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DA" w:rsidRDefault="00CD37F2">
      <w:r w:rsidRPr="00CD37F2">
        <w:t xml:space="preserve">пользуясь принципом неопределенности найти приближенное выражение наименьшей энергии микрочастицы массой </w:t>
      </w:r>
      <w:r w:rsidRPr="00CD37F2">
        <w:rPr>
          <w:b/>
        </w:rPr>
        <w:t>м</w:t>
      </w:r>
      <w:r w:rsidRPr="00CD37F2">
        <w:t xml:space="preserve"> в потенциальной яме</w:t>
      </w:r>
      <w:bookmarkStart w:id="0" w:name="_GoBack"/>
      <w:bookmarkEnd w:id="0"/>
      <w:r w:rsidRPr="00CD37F2">
        <w:t xml:space="preserve"> </w:t>
      </w:r>
      <w:proofErr w:type="gramStart"/>
      <w:r w:rsidRPr="00CD37F2">
        <w:t>шириной</w:t>
      </w:r>
      <w:proofErr w:type="gramEnd"/>
      <w:r w:rsidRPr="00CD37F2">
        <w:t xml:space="preserve"> </w:t>
      </w:r>
      <w:r w:rsidRPr="00CD37F2">
        <w:rPr>
          <w:b/>
        </w:rPr>
        <w:t>а</w:t>
      </w:r>
      <w:r w:rsidRPr="00CD37F2">
        <w:t xml:space="preserve"> с бесконе</w:t>
      </w:r>
      <w:r>
        <w:t>чно высокими стенками</w:t>
      </w:r>
    </w:p>
    <w:sectPr w:rsidR="007E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F2"/>
    <w:rsid w:val="00CD37F2"/>
    <w:rsid w:val="00CF7145"/>
    <w:rsid w:val="00D4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968DD-74A8-4481-B5C7-2F9B65C9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Хрусталев</dc:creator>
  <cp:keywords/>
  <dc:description/>
  <cp:lastModifiedBy>Евгений Хрусталев</cp:lastModifiedBy>
  <cp:revision>1</cp:revision>
  <dcterms:created xsi:type="dcterms:W3CDTF">2018-01-09T20:17:00Z</dcterms:created>
  <dcterms:modified xsi:type="dcterms:W3CDTF">2018-01-09T20:18:00Z</dcterms:modified>
</cp:coreProperties>
</file>