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3B" w:rsidRPr="0063383B" w:rsidRDefault="006338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Добрый день! Необходимо написать реферат на тему «</w:t>
      </w:r>
      <w:r w:rsidRPr="0063383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Современные проблемы, пути их решения и нормативная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база отрасли в период 1982-1984г» (в период правления Андропова), касаемо Нефтегазовой отрасли.</w:t>
      </w:r>
    </w:p>
    <w:p w:rsidR="0063383B" w:rsidRPr="0063383B" w:rsidRDefault="006338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86B25" w:rsidRDefault="006338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как пишут, например, рефераты по данной дисциплине. Пояснение преподавателя. </w:t>
      </w:r>
      <w:proofErr w:type="gramStart"/>
      <w:r w:rsidR="00686B2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Пункты</w:t>
      </w:r>
      <w:proofErr w:type="gramEnd"/>
      <w:r w:rsidR="00686B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выделенные цветом должны относится к периоду правления Андропова 1982-1984г.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86B2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</w:t>
      </w:r>
    </w:p>
    <w:p w:rsidR="00DB5433" w:rsidRDefault="006338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Оглавление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Введение…………………………………………………………………...............3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3383B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</w:rPr>
        <w:t>1. РАЗВИТИЕ РОССИЙСКОЙ ИМПЕРИИ ПРИ АЛЕКСАНДРЕ III …….…..5</w:t>
      </w:r>
      <w:r w:rsidRPr="0063383B">
        <w:rPr>
          <w:rFonts w:ascii="Arial" w:hAnsi="Arial" w:cs="Arial"/>
          <w:color w:val="000000" w:themeColor="text1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ИСТОКИ НЕФТИ …………………………………………………………….11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2.1 География нефтяной промышленности России ………………………..…12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86B25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3.РОЖДЕНИЕ НЕФТЯНОЙ ОТРАСЛИ В РОССИИ…………………………14</w:t>
      </w:r>
      <w:r w:rsidRPr="00686B25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Pr="00686B25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3.1 Начало приватизации отечественной «нефтянки»………………………...15</w:t>
      </w:r>
      <w:r w:rsidRPr="00686B25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Pr="00686B25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3.2 Развитие нефтяного дела……………………………………………………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86B25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4. СТАТИСТИКА НЕФТЯНОЙ ПРОМЫШЛЕННОСТИ РОССИЙСКОЙ ИМПЕРИИ ………………………………………………………………………20</w:t>
      </w:r>
      <w:r w:rsidRPr="00686B25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Pr="00686B25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5.ПРОБЛЕМАТИКА НЕФТЯНОЙ ОТРАСЛИ ПРИ АЛЕКСАНДРЕ III…….23</w:t>
      </w:r>
      <w:r w:rsidRPr="00686B25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Pr="00686B25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5.1 Запрет на экспорт российской нефти……………………………………….24</w:t>
      </w:r>
      <w:r w:rsidRPr="00686B25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Pr="00686B25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5.2 Слово Д.И.Менделеева……………………………………………………...27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6.СОСТОЯНИЕ НЕФТЕГАЗОВОЙ ОТРАСЛИ В НАШИ ДНИ……………..30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6.1 Газовая промышленность…………...………………………………………30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6.2 Нефтяная промышленность…………………...………………………….…31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ПРОБЛЕМЫ РОССИЙСКОЙ НЕФТЕГАЗОВОЙ ОТРАСЛИ………………………………………………………………………..33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8.ПЕРСПЕКТИВЫ РАЗВИТИЯ РОССИЙСКОЙ НЕФТЕГАЗОВОЙ ОТРАСЛИ………………………………………………………………………..35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Заключение ………………………….………………………………………......37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Библиографический список…………………..…………………………………38</w:t>
      </w:r>
    </w:p>
    <w:p w:rsidR="00686B25" w:rsidRDefault="00686B25"/>
    <w:sectPr w:rsidR="00686B25" w:rsidSect="00DB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3B"/>
    <w:rsid w:val="0063383B"/>
    <w:rsid w:val="00686B25"/>
    <w:rsid w:val="00DB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</dc:creator>
  <cp:lastModifiedBy>ROG</cp:lastModifiedBy>
  <cp:revision>1</cp:revision>
  <dcterms:created xsi:type="dcterms:W3CDTF">2018-01-10T04:37:00Z</dcterms:created>
  <dcterms:modified xsi:type="dcterms:W3CDTF">2018-01-10T04:50:00Z</dcterms:modified>
</cp:coreProperties>
</file>