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E" w:rsidRDefault="00A06A45">
      <w:r>
        <w:t xml:space="preserve">1.Плосковыпуклая стеклянная линза выпуклой стороной лежит на стеклянной пластинке. Показатель преломления стекла </w:t>
      </w:r>
      <w:proofErr w:type="spellStart"/>
      <w:r>
        <w:t>n</w:t>
      </w:r>
      <w:proofErr w:type="spellEnd"/>
      <w:r>
        <w:t xml:space="preserve"> = 1, 5. Оптическая сила этой линзы D = 2 </w:t>
      </w:r>
      <w:proofErr w:type="spellStart"/>
      <w:r>
        <w:t>дптр</w:t>
      </w:r>
      <w:proofErr w:type="spellEnd"/>
      <w:r>
        <w:t xml:space="preserve">. Радиус четвёртого тёмного кольца Ньютона в проходящем свете </w:t>
      </w:r>
      <w:proofErr w:type="spellStart"/>
      <w:r>
        <w:t>r</w:t>
      </w:r>
      <w:proofErr w:type="spellEnd"/>
      <w:r>
        <w:t xml:space="preserve"> = 0, 7 мм. Определить длину падающей на линзу световой волны.</w:t>
      </w:r>
    </w:p>
    <w:p w:rsidR="00A06A45" w:rsidRDefault="00A06A45">
      <w:r>
        <w:t>2.</w:t>
      </w:r>
      <w:r w:rsidRPr="00A06A45">
        <w:t xml:space="preserve"> </w:t>
      </w:r>
      <w:r>
        <w:t xml:space="preserve">На щель шириной </w:t>
      </w:r>
      <w:proofErr w:type="spellStart"/>
      <w:r>
        <w:t>b</w:t>
      </w:r>
      <w:proofErr w:type="spellEnd"/>
      <w:r>
        <w:t xml:space="preserve"> = 0, 05 мм падает нормально монохроматический свет (λ = 0, 5 мкм). За щелью помещена собирающая линза, в фокальной плоскости которой находится экран. Определить угловую ширину второго максимума (в минутах).</w:t>
      </w:r>
    </w:p>
    <w:sectPr w:rsidR="00A06A45" w:rsidSect="009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6A45"/>
    <w:rsid w:val="00907E4E"/>
    <w:rsid w:val="00A0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2018-01-12T08:42:00Z</dcterms:created>
  <dcterms:modified xsi:type="dcterms:W3CDTF">2018-01-12T08:43:00Z</dcterms:modified>
</cp:coreProperties>
</file>