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9D6" w:rsidRDefault="00A769D6" w:rsidP="00A769D6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4D7E09" w:rsidRDefault="004D7E09" w:rsidP="004A78DE">
      <w:pPr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18CC" w:rsidRPr="008D6317" w:rsidRDefault="003D18CC" w:rsidP="008D6317">
      <w:pPr>
        <w:spacing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2953" w:rsidRDefault="00D32953" w:rsidP="00ED63E9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Практическое задание</w:t>
      </w:r>
    </w:p>
    <w:p w:rsidR="004D7E09" w:rsidRDefault="004D7E09" w:rsidP="00ED63E9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Построить сетевую модель и рассчитать</w:t>
      </w:r>
      <w:r w:rsidR="009105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применением </w:t>
      </w:r>
      <w:r w:rsidR="0091059C">
        <w:rPr>
          <w:rFonts w:ascii="Times New Roman" w:hAnsi="Times New Roman" w:cs="Times New Roman"/>
          <w:sz w:val="28"/>
          <w:szCs w:val="28"/>
        </w:rPr>
        <w:t xml:space="preserve">табличного метода, а также с использованием </w:t>
      </w:r>
      <w:r>
        <w:rPr>
          <w:rFonts w:ascii="Times New Roman" w:hAnsi="Times New Roman" w:cs="Times New Roman"/>
          <w:sz w:val="28"/>
          <w:szCs w:val="28"/>
        </w:rPr>
        <w:t xml:space="preserve">четырехсекторного, трехсекторного и дробного методов: </w:t>
      </w:r>
    </w:p>
    <w:p w:rsidR="004D7E09" w:rsidRPr="004D7E09" w:rsidRDefault="004D7E09" w:rsidP="004D7E09">
      <w:pPr>
        <w:pStyle w:val="a3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ранние и </w:t>
      </w:r>
      <w:r w:rsidRPr="004D7E09">
        <w:rPr>
          <w:rFonts w:ascii="Times New Roman" w:hAnsi="Times New Roman" w:cs="Times New Roman"/>
          <w:sz w:val="28"/>
          <w:szCs w:val="28"/>
        </w:rPr>
        <w:t>поздние со</w:t>
      </w:r>
      <w:r>
        <w:rPr>
          <w:rFonts w:ascii="Times New Roman" w:hAnsi="Times New Roman" w:cs="Times New Roman"/>
          <w:sz w:val="28"/>
          <w:szCs w:val="28"/>
        </w:rPr>
        <w:t>бытия,</w:t>
      </w:r>
    </w:p>
    <w:p w:rsidR="004D7E09" w:rsidRPr="004D7E09" w:rsidRDefault="004D7E09" w:rsidP="004D7E09">
      <w:pPr>
        <w:pStyle w:val="a3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E09">
        <w:rPr>
          <w:rFonts w:ascii="Times New Roman" w:hAnsi="Times New Roman" w:cs="Times New Roman"/>
          <w:sz w:val="28"/>
          <w:szCs w:val="28"/>
        </w:rPr>
        <w:t>резервы времени событий,</w:t>
      </w:r>
    </w:p>
    <w:p w:rsidR="004D7E09" w:rsidRPr="004D7E09" w:rsidRDefault="004D7E09" w:rsidP="004D7E09">
      <w:pPr>
        <w:pStyle w:val="a3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E09">
        <w:rPr>
          <w:rFonts w:ascii="Times New Roman" w:hAnsi="Times New Roman" w:cs="Times New Roman"/>
          <w:sz w:val="28"/>
          <w:szCs w:val="28"/>
        </w:rPr>
        <w:t xml:space="preserve">критический путь </w:t>
      </w:r>
      <w:r>
        <w:rPr>
          <w:rFonts w:ascii="Times New Roman" w:hAnsi="Times New Roman" w:cs="Times New Roman"/>
          <w:sz w:val="28"/>
          <w:szCs w:val="28"/>
        </w:rPr>
        <w:t>в сети.</w:t>
      </w:r>
    </w:p>
    <w:p w:rsidR="004D7E09" w:rsidRDefault="004D7E09" w:rsidP="004D7E09">
      <w:p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Рассчитать коэффициент сложности сети.</w:t>
      </w:r>
    </w:p>
    <w:p w:rsidR="003F0876" w:rsidRPr="00B14099" w:rsidRDefault="00ED63E9" w:rsidP="00B14099">
      <w:p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Исходные данные для построения сетевой модели следующие:</w:t>
      </w:r>
    </w:p>
    <w:p w:rsidR="001506CA" w:rsidRDefault="003F0876" w:rsidP="001506CA">
      <w:p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10</w:t>
      </w:r>
      <w:r w:rsidR="001506CA" w:rsidRPr="006F2329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4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376"/>
        <w:gridCol w:w="1418"/>
        <w:gridCol w:w="2693"/>
      </w:tblGrid>
      <w:tr w:rsidR="001506CA" w:rsidTr="003B041B">
        <w:trPr>
          <w:jc w:val="center"/>
        </w:trPr>
        <w:tc>
          <w:tcPr>
            <w:tcW w:w="2376" w:type="dxa"/>
          </w:tcPr>
          <w:p w:rsidR="001506CA" w:rsidRDefault="001506CA" w:rsidP="003B041B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Предшествующее событие</w:t>
            </w:r>
          </w:p>
        </w:tc>
        <w:tc>
          <w:tcPr>
            <w:tcW w:w="1418" w:type="dxa"/>
          </w:tcPr>
          <w:p w:rsidR="001506CA" w:rsidRDefault="001506CA" w:rsidP="003B041B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Данное событие</w:t>
            </w:r>
          </w:p>
        </w:tc>
        <w:tc>
          <w:tcPr>
            <w:tcW w:w="2693" w:type="dxa"/>
          </w:tcPr>
          <w:p w:rsidR="001506CA" w:rsidRDefault="001506CA" w:rsidP="003B041B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Продолжительность работы, дней</w:t>
            </w:r>
          </w:p>
        </w:tc>
      </w:tr>
      <w:tr w:rsidR="001506CA" w:rsidTr="003B041B">
        <w:trPr>
          <w:jc w:val="center"/>
        </w:trPr>
        <w:tc>
          <w:tcPr>
            <w:tcW w:w="2376" w:type="dxa"/>
          </w:tcPr>
          <w:p w:rsidR="001506CA" w:rsidRDefault="001506CA" w:rsidP="003B041B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1506CA" w:rsidRDefault="001506CA" w:rsidP="003B041B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1506CA" w:rsidRDefault="001506CA" w:rsidP="003B041B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506CA" w:rsidTr="003B041B">
        <w:trPr>
          <w:jc w:val="center"/>
        </w:trPr>
        <w:tc>
          <w:tcPr>
            <w:tcW w:w="2376" w:type="dxa"/>
          </w:tcPr>
          <w:p w:rsidR="001506CA" w:rsidRDefault="001506CA" w:rsidP="003B041B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1506CA" w:rsidRDefault="001506CA" w:rsidP="003B041B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1506CA" w:rsidRDefault="001506CA" w:rsidP="003B041B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506CA" w:rsidTr="003B041B">
        <w:trPr>
          <w:jc w:val="center"/>
        </w:trPr>
        <w:tc>
          <w:tcPr>
            <w:tcW w:w="2376" w:type="dxa"/>
          </w:tcPr>
          <w:p w:rsidR="001506CA" w:rsidRDefault="001506CA" w:rsidP="003B041B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1506CA" w:rsidRDefault="001506CA" w:rsidP="003B041B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1506CA" w:rsidRDefault="001506CA" w:rsidP="003B041B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506CA" w:rsidTr="003B041B">
        <w:trPr>
          <w:jc w:val="center"/>
        </w:trPr>
        <w:tc>
          <w:tcPr>
            <w:tcW w:w="2376" w:type="dxa"/>
          </w:tcPr>
          <w:p w:rsidR="001506CA" w:rsidRDefault="001506CA" w:rsidP="003B041B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1506CA" w:rsidRDefault="001506CA" w:rsidP="003B041B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1506CA" w:rsidRDefault="001506CA" w:rsidP="003B041B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506CA" w:rsidTr="003B041B">
        <w:trPr>
          <w:jc w:val="center"/>
        </w:trPr>
        <w:tc>
          <w:tcPr>
            <w:tcW w:w="2376" w:type="dxa"/>
          </w:tcPr>
          <w:p w:rsidR="001506CA" w:rsidRDefault="001506CA" w:rsidP="003B041B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1506CA" w:rsidRDefault="001506CA" w:rsidP="003B041B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1506CA" w:rsidRDefault="001506CA" w:rsidP="003B041B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506CA" w:rsidTr="003B041B">
        <w:trPr>
          <w:jc w:val="center"/>
        </w:trPr>
        <w:tc>
          <w:tcPr>
            <w:tcW w:w="2376" w:type="dxa"/>
          </w:tcPr>
          <w:p w:rsidR="001506CA" w:rsidRDefault="001506CA" w:rsidP="003B041B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1506CA" w:rsidRDefault="001506CA" w:rsidP="003B041B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1506CA" w:rsidRDefault="001506CA" w:rsidP="003B041B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506CA" w:rsidTr="003B041B">
        <w:trPr>
          <w:jc w:val="center"/>
        </w:trPr>
        <w:tc>
          <w:tcPr>
            <w:tcW w:w="2376" w:type="dxa"/>
          </w:tcPr>
          <w:p w:rsidR="001506CA" w:rsidRDefault="001506CA" w:rsidP="003B041B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1506CA" w:rsidRDefault="001506CA" w:rsidP="003B041B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1506CA" w:rsidRDefault="001506CA" w:rsidP="003B041B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1506CA" w:rsidTr="003B041B">
        <w:trPr>
          <w:jc w:val="center"/>
        </w:trPr>
        <w:tc>
          <w:tcPr>
            <w:tcW w:w="2376" w:type="dxa"/>
          </w:tcPr>
          <w:p w:rsidR="001506CA" w:rsidRDefault="001506CA" w:rsidP="003B041B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1506CA" w:rsidRDefault="001506CA" w:rsidP="003B041B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:rsidR="001506CA" w:rsidRDefault="001506CA" w:rsidP="003B041B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506CA" w:rsidTr="003B041B">
        <w:trPr>
          <w:jc w:val="center"/>
        </w:trPr>
        <w:tc>
          <w:tcPr>
            <w:tcW w:w="2376" w:type="dxa"/>
          </w:tcPr>
          <w:p w:rsidR="001506CA" w:rsidRDefault="001506CA" w:rsidP="003B041B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1506CA" w:rsidRDefault="001506CA" w:rsidP="003B041B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:rsidR="001506CA" w:rsidRDefault="001506CA" w:rsidP="003B041B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506CA" w:rsidTr="003B041B">
        <w:trPr>
          <w:jc w:val="center"/>
        </w:trPr>
        <w:tc>
          <w:tcPr>
            <w:tcW w:w="2376" w:type="dxa"/>
          </w:tcPr>
          <w:p w:rsidR="001506CA" w:rsidRDefault="001506CA" w:rsidP="003B041B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1506CA" w:rsidRDefault="001506CA" w:rsidP="003B041B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:rsidR="001506CA" w:rsidRDefault="001506CA" w:rsidP="003B041B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506CA" w:rsidTr="003B041B">
        <w:trPr>
          <w:jc w:val="center"/>
        </w:trPr>
        <w:tc>
          <w:tcPr>
            <w:tcW w:w="2376" w:type="dxa"/>
          </w:tcPr>
          <w:p w:rsidR="001506CA" w:rsidRDefault="001506CA" w:rsidP="003B041B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1506CA" w:rsidRDefault="001506CA" w:rsidP="003B041B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3" w:type="dxa"/>
          </w:tcPr>
          <w:p w:rsidR="001506CA" w:rsidRDefault="001506CA" w:rsidP="003B041B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506CA" w:rsidTr="003B041B">
        <w:trPr>
          <w:jc w:val="center"/>
        </w:trPr>
        <w:tc>
          <w:tcPr>
            <w:tcW w:w="2376" w:type="dxa"/>
          </w:tcPr>
          <w:p w:rsidR="001506CA" w:rsidRDefault="001506CA" w:rsidP="003B041B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1506CA" w:rsidRDefault="001506CA" w:rsidP="003B041B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3" w:type="dxa"/>
          </w:tcPr>
          <w:p w:rsidR="001506CA" w:rsidRDefault="001506CA" w:rsidP="003B041B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1506CA" w:rsidRDefault="001506CA" w:rsidP="00B14099">
      <w:pPr>
        <w:spacing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4099" w:rsidRDefault="00B14099" w:rsidP="00B14099">
      <w:pPr>
        <w:spacing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4099" w:rsidRDefault="00B14099" w:rsidP="00B14099">
      <w:pPr>
        <w:spacing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4099" w:rsidRDefault="00B14099" w:rsidP="00B14099">
      <w:pPr>
        <w:spacing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4099" w:rsidRDefault="00B14099" w:rsidP="00B14099">
      <w:pPr>
        <w:spacing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7033" w:rsidRPr="001B7033" w:rsidRDefault="001B7033" w:rsidP="001B7033">
      <w:pPr>
        <w:pStyle w:val="a7"/>
        <w:numPr>
          <w:ilvl w:val="0"/>
          <w:numId w:val="7"/>
        </w:numPr>
        <w:spacing w:before="0" w:beforeAutospacing="0" w:after="0" w:afterAutospacing="0" w:line="360" w:lineRule="auto"/>
        <w:ind w:left="0" w:firstLine="431"/>
        <w:jc w:val="both"/>
        <w:rPr>
          <w:b/>
          <w:sz w:val="28"/>
          <w:szCs w:val="28"/>
        </w:rPr>
      </w:pPr>
      <w:r w:rsidRPr="001B7033">
        <w:rPr>
          <w:b/>
          <w:sz w:val="28"/>
          <w:szCs w:val="28"/>
        </w:rPr>
        <w:t>Основная учебная литература:</w:t>
      </w:r>
    </w:p>
    <w:p w:rsidR="001B7033" w:rsidRPr="001B7033" w:rsidRDefault="001B7033" w:rsidP="001B7033">
      <w:pPr>
        <w:numPr>
          <w:ilvl w:val="0"/>
          <w:numId w:val="9"/>
        </w:numPr>
        <w:shd w:val="clear" w:color="auto" w:fill="FFFFFF"/>
        <w:tabs>
          <w:tab w:val="left" w:pos="0"/>
          <w:tab w:val="left" w:pos="1080"/>
          <w:tab w:val="left" w:pos="1260"/>
        </w:tabs>
        <w:suppressAutoHyphens/>
        <w:spacing w:line="360" w:lineRule="auto"/>
        <w:ind w:left="0" w:firstLine="431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1B7033">
        <w:rPr>
          <w:rFonts w:ascii="Times New Roman" w:hAnsi="Times New Roman" w:cs="Times New Roman"/>
          <w:iCs/>
          <w:sz w:val="28"/>
          <w:szCs w:val="28"/>
        </w:rPr>
        <w:t>Аньшин</w:t>
      </w:r>
      <w:proofErr w:type="spellEnd"/>
      <w:r w:rsidRPr="001B7033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1B7033">
        <w:rPr>
          <w:rFonts w:ascii="Times New Roman" w:hAnsi="Times New Roman" w:cs="Times New Roman"/>
          <w:iCs/>
          <w:sz w:val="28"/>
          <w:szCs w:val="28"/>
        </w:rPr>
        <w:t>В.М.Управление</w:t>
      </w:r>
      <w:proofErr w:type="spellEnd"/>
      <w:r w:rsidRPr="001B7033">
        <w:rPr>
          <w:rFonts w:ascii="Times New Roman" w:hAnsi="Times New Roman" w:cs="Times New Roman"/>
          <w:iCs/>
          <w:sz w:val="28"/>
          <w:szCs w:val="28"/>
        </w:rPr>
        <w:t xml:space="preserve"> проектами: фундаментальный курс: Учебник – М.: Высшая школа экономики, 2013.– 624 с.</w:t>
      </w:r>
    </w:p>
    <w:p w:rsidR="001B7033" w:rsidRPr="001B7033" w:rsidRDefault="001B7033" w:rsidP="001B7033">
      <w:pPr>
        <w:numPr>
          <w:ilvl w:val="0"/>
          <w:numId w:val="9"/>
        </w:numPr>
        <w:shd w:val="clear" w:color="auto" w:fill="FFFFFF"/>
        <w:tabs>
          <w:tab w:val="left" w:pos="0"/>
          <w:tab w:val="left" w:pos="1080"/>
          <w:tab w:val="left" w:pos="1260"/>
        </w:tabs>
        <w:suppressAutoHyphens/>
        <w:spacing w:line="360" w:lineRule="auto"/>
        <w:ind w:left="0" w:firstLine="43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B7033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Зуб А.Т. Управление проектами: учебник и практикум  для </w:t>
      </w:r>
      <w:proofErr w:type="spellStart"/>
      <w:r w:rsidRPr="001B7033">
        <w:rPr>
          <w:rFonts w:ascii="Times New Roman" w:hAnsi="Times New Roman" w:cs="Times New Roman"/>
          <w:iCs/>
          <w:sz w:val="28"/>
          <w:szCs w:val="28"/>
        </w:rPr>
        <w:t>академическогобакалавриата</w:t>
      </w:r>
      <w:proofErr w:type="spellEnd"/>
      <w:r w:rsidRPr="001B7033">
        <w:rPr>
          <w:rFonts w:ascii="Times New Roman" w:hAnsi="Times New Roman" w:cs="Times New Roman"/>
          <w:iCs/>
          <w:sz w:val="28"/>
          <w:szCs w:val="28"/>
        </w:rPr>
        <w:t xml:space="preserve">. – М.: Издательство </w:t>
      </w:r>
      <w:proofErr w:type="spellStart"/>
      <w:r w:rsidRPr="001B7033">
        <w:rPr>
          <w:rFonts w:ascii="Times New Roman" w:hAnsi="Times New Roman" w:cs="Times New Roman"/>
          <w:iCs/>
          <w:sz w:val="28"/>
          <w:szCs w:val="28"/>
        </w:rPr>
        <w:t>Юрайт</w:t>
      </w:r>
      <w:proofErr w:type="spellEnd"/>
      <w:r w:rsidRPr="001B7033">
        <w:rPr>
          <w:rFonts w:ascii="Times New Roman" w:hAnsi="Times New Roman" w:cs="Times New Roman"/>
          <w:iCs/>
          <w:sz w:val="28"/>
          <w:szCs w:val="28"/>
        </w:rPr>
        <w:t>, 2014. – 422с.</w:t>
      </w:r>
    </w:p>
    <w:p w:rsidR="001B7033" w:rsidRPr="001B7033" w:rsidRDefault="001B7033" w:rsidP="001B7033">
      <w:pPr>
        <w:numPr>
          <w:ilvl w:val="0"/>
          <w:numId w:val="9"/>
        </w:numPr>
        <w:shd w:val="clear" w:color="auto" w:fill="FFFFFF"/>
        <w:tabs>
          <w:tab w:val="left" w:pos="0"/>
          <w:tab w:val="left" w:pos="1080"/>
          <w:tab w:val="left" w:pos="1260"/>
        </w:tabs>
        <w:suppressAutoHyphens/>
        <w:spacing w:line="360" w:lineRule="auto"/>
        <w:ind w:left="0" w:firstLine="431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1B7033">
        <w:rPr>
          <w:rFonts w:ascii="Times New Roman" w:hAnsi="Times New Roman" w:cs="Times New Roman"/>
          <w:iCs/>
          <w:sz w:val="28"/>
          <w:szCs w:val="28"/>
        </w:rPr>
        <w:t>Мазур</w:t>
      </w:r>
      <w:proofErr w:type="spellEnd"/>
      <w:r w:rsidRPr="001B7033">
        <w:rPr>
          <w:rFonts w:ascii="Times New Roman" w:hAnsi="Times New Roman" w:cs="Times New Roman"/>
          <w:iCs/>
          <w:sz w:val="28"/>
          <w:szCs w:val="28"/>
        </w:rPr>
        <w:t xml:space="preserve"> И.И., </w:t>
      </w:r>
      <w:proofErr w:type="spellStart"/>
      <w:r w:rsidRPr="001B7033">
        <w:rPr>
          <w:rFonts w:ascii="Times New Roman" w:hAnsi="Times New Roman" w:cs="Times New Roman"/>
          <w:iCs/>
          <w:sz w:val="28"/>
          <w:szCs w:val="28"/>
        </w:rPr>
        <w:t>Ольдерогге</w:t>
      </w:r>
      <w:proofErr w:type="spellEnd"/>
      <w:r w:rsidRPr="001B7033">
        <w:rPr>
          <w:rFonts w:ascii="Times New Roman" w:hAnsi="Times New Roman" w:cs="Times New Roman"/>
          <w:iCs/>
          <w:sz w:val="28"/>
          <w:szCs w:val="28"/>
        </w:rPr>
        <w:t xml:space="preserve"> Н.Г., Шапиро В.Д. Управлением проектами. Учебное пособие. - М.Издательство «Омега – Л», 2013г. – 960с.</w:t>
      </w:r>
    </w:p>
    <w:p w:rsidR="001B7033" w:rsidRPr="002A012A" w:rsidRDefault="001B7033" w:rsidP="002A012A">
      <w:pPr>
        <w:numPr>
          <w:ilvl w:val="0"/>
          <w:numId w:val="9"/>
        </w:numPr>
        <w:shd w:val="clear" w:color="auto" w:fill="FFFFFF"/>
        <w:tabs>
          <w:tab w:val="left" w:pos="0"/>
          <w:tab w:val="left" w:pos="1080"/>
          <w:tab w:val="left" w:pos="1260"/>
        </w:tabs>
        <w:suppressAutoHyphens/>
        <w:spacing w:line="360" w:lineRule="auto"/>
        <w:ind w:left="0" w:firstLine="43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B7033">
        <w:rPr>
          <w:rFonts w:ascii="Times New Roman" w:hAnsi="Times New Roman" w:cs="Times New Roman"/>
          <w:iCs/>
          <w:sz w:val="28"/>
          <w:szCs w:val="28"/>
        </w:rPr>
        <w:t>Управление проектом. Основы проектного управления: учебник / коллектив авторов под ред. проф. М.Л. Разу. – М., 2012г. – 760с.</w:t>
      </w:r>
    </w:p>
    <w:p w:rsidR="001B7033" w:rsidRPr="001B7033" w:rsidRDefault="001B7033" w:rsidP="001B7033">
      <w:pPr>
        <w:pStyle w:val="a7"/>
        <w:spacing w:before="0" w:beforeAutospacing="0" w:after="0" w:afterAutospacing="0" w:line="360" w:lineRule="auto"/>
        <w:ind w:firstLine="431"/>
        <w:jc w:val="both"/>
        <w:rPr>
          <w:b/>
          <w:sz w:val="28"/>
          <w:szCs w:val="28"/>
        </w:rPr>
      </w:pPr>
      <w:r w:rsidRPr="001B7033">
        <w:rPr>
          <w:b/>
          <w:sz w:val="28"/>
          <w:szCs w:val="28"/>
        </w:rPr>
        <w:t>Дополнительная учебная литература:</w:t>
      </w:r>
    </w:p>
    <w:p w:rsidR="001B7033" w:rsidRPr="001B7033" w:rsidRDefault="001B7033" w:rsidP="001B7033">
      <w:pPr>
        <w:pStyle w:val="a3"/>
        <w:numPr>
          <w:ilvl w:val="0"/>
          <w:numId w:val="8"/>
        </w:numPr>
        <w:tabs>
          <w:tab w:val="left" w:pos="0"/>
          <w:tab w:val="left" w:pos="567"/>
          <w:tab w:val="left" w:pos="1080"/>
          <w:tab w:val="left" w:pos="1260"/>
        </w:tabs>
        <w:suppressAutoHyphens/>
        <w:spacing w:line="360" w:lineRule="auto"/>
        <w:ind w:left="0" w:firstLine="43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B7033">
        <w:rPr>
          <w:rFonts w:ascii="Times New Roman" w:hAnsi="Times New Roman" w:cs="Times New Roman"/>
          <w:iCs/>
          <w:sz w:val="28"/>
          <w:szCs w:val="28"/>
        </w:rPr>
        <w:t xml:space="preserve">А.О. </w:t>
      </w:r>
      <w:proofErr w:type="spellStart"/>
      <w:r w:rsidRPr="001B7033">
        <w:rPr>
          <w:rFonts w:ascii="Times New Roman" w:hAnsi="Times New Roman" w:cs="Times New Roman"/>
          <w:iCs/>
          <w:sz w:val="28"/>
          <w:szCs w:val="28"/>
        </w:rPr>
        <w:t>Вылегжанина</w:t>
      </w:r>
      <w:proofErr w:type="spellEnd"/>
      <w:r w:rsidRPr="001B7033">
        <w:rPr>
          <w:rFonts w:ascii="Times New Roman" w:hAnsi="Times New Roman" w:cs="Times New Roman"/>
          <w:iCs/>
          <w:sz w:val="28"/>
          <w:szCs w:val="28"/>
        </w:rPr>
        <w:t xml:space="preserve">. </w:t>
      </w:r>
      <w:proofErr w:type="spellStart"/>
      <w:r w:rsidRPr="001B7033">
        <w:rPr>
          <w:rFonts w:ascii="Times New Roman" w:hAnsi="Times New Roman" w:cs="Times New Roman"/>
          <w:iCs/>
          <w:sz w:val="28"/>
          <w:szCs w:val="28"/>
        </w:rPr>
        <w:t>Мультипроектное</w:t>
      </w:r>
      <w:proofErr w:type="spellEnd"/>
      <w:r w:rsidRPr="001B7033">
        <w:rPr>
          <w:rFonts w:ascii="Times New Roman" w:hAnsi="Times New Roman" w:cs="Times New Roman"/>
          <w:iCs/>
          <w:sz w:val="28"/>
          <w:szCs w:val="28"/>
        </w:rPr>
        <w:t xml:space="preserve"> управление и системы проектного управления. – М. – Берлин: </w:t>
      </w:r>
      <w:proofErr w:type="spellStart"/>
      <w:r w:rsidRPr="001B7033">
        <w:rPr>
          <w:rFonts w:ascii="Times New Roman" w:hAnsi="Times New Roman" w:cs="Times New Roman"/>
          <w:iCs/>
          <w:sz w:val="28"/>
          <w:szCs w:val="28"/>
        </w:rPr>
        <w:t>Директ</w:t>
      </w:r>
      <w:proofErr w:type="spellEnd"/>
      <w:r w:rsidRPr="001B7033">
        <w:rPr>
          <w:rFonts w:ascii="Times New Roman" w:hAnsi="Times New Roman" w:cs="Times New Roman"/>
          <w:iCs/>
          <w:sz w:val="28"/>
          <w:szCs w:val="28"/>
        </w:rPr>
        <w:t>-Медиа , 2015. – 160с.</w:t>
      </w:r>
    </w:p>
    <w:p w:rsidR="001B7033" w:rsidRPr="001B7033" w:rsidRDefault="001B7033" w:rsidP="001B7033">
      <w:pPr>
        <w:pStyle w:val="a3"/>
        <w:numPr>
          <w:ilvl w:val="0"/>
          <w:numId w:val="8"/>
        </w:numPr>
        <w:tabs>
          <w:tab w:val="left" w:pos="0"/>
          <w:tab w:val="left" w:pos="567"/>
          <w:tab w:val="left" w:pos="1080"/>
          <w:tab w:val="left" w:pos="1260"/>
        </w:tabs>
        <w:suppressAutoHyphens/>
        <w:spacing w:line="360" w:lineRule="auto"/>
        <w:ind w:left="0" w:firstLine="43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B7033">
        <w:rPr>
          <w:rFonts w:ascii="Times New Roman" w:hAnsi="Times New Roman" w:cs="Times New Roman"/>
          <w:iCs/>
          <w:sz w:val="28"/>
          <w:szCs w:val="28"/>
        </w:rPr>
        <w:t xml:space="preserve">Клиффорд Ф. Грей, Эрик У. </w:t>
      </w:r>
      <w:proofErr w:type="spellStart"/>
      <w:r w:rsidRPr="001B7033">
        <w:rPr>
          <w:rFonts w:ascii="Times New Roman" w:hAnsi="Times New Roman" w:cs="Times New Roman"/>
          <w:iCs/>
          <w:sz w:val="28"/>
          <w:szCs w:val="28"/>
        </w:rPr>
        <w:t>Ларсон</w:t>
      </w:r>
      <w:proofErr w:type="spellEnd"/>
      <w:r w:rsidRPr="001B7033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Pr="001B7033">
        <w:rPr>
          <w:rFonts w:ascii="Times New Roman" w:hAnsi="Times New Roman" w:cs="Times New Roman"/>
          <w:sz w:val="28"/>
          <w:szCs w:val="28"/>
        </w:rPr>
        <w:t>Управление проектами: Учебник. Перевод с английского пятого, полностью переработанного издания. – М. Издательство «Дело и Сервис», 2013г. – 784с.</w:t>
      </w:r>
    </w:p>
    <w:p w:rsidR="001B7033" w:rsidRPr="001B7033" w:rsidRDefault="001B7033" w:rsidP="001B7033">
      <w:pPr>
        <w:pStyle w:val="a3"/>
        <w:numPr>
          <w:ilvl w:val="0"/>
          <w:numId w:val="8"/>
        </w:numPr>
        <w:tabs>
          <w:tab w:val="left" w:pos="0"/>
          <w:tab w:val="left" w:pos="567"/>
          <w:tab w:val="left" w:pos="1080"/>
          <w:tab w:val="left" w:pos="1260"/>
        </w:tabs>
        <w:suppressAutoHyphens/>
        <w:spacing w:line="360" w:lineRule="auto"/>
        <w:ind w:left="0" w:firstLine="43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B7033">
        <w:rPr>
          <w:rFonts w:ascii="Times New Roman" w:hAnsi="Times New Roman" w:cs="Times New Roman"/>
          <w:iCs/>
          <w:sz w:val="28"/>
          <w:szCs w:val="28"/>
        </w:rPr>
        <w:t xml:space="preserve">Т. </w:t>
      </w:r>
      <w:proofErr w:type="spellStart"/>
      <w:r w:rsidRPr="001B7033">
        <w:rPr>
          <w:rFonts w:ascii="Times New Roman" w:hAnsi="Times New Roman" w:cs="Times New Roman"/>
          <w:iCs/>
          <w:sz w:val="28"/>
          <w:szCs w:val="28"/>
        </w:rPr>
        <w:t>Демарко</w:t>
      </w:r>
      <w:proofErr w:type="spellEnd"/>
      <w:r w:rsidRPr="001B7033">
        <w:rPr>
          <w:rFonts w:ascii="Times New Roman" w:hAnsi="Times New Roman" w:cs="Times New Roman"/>
          <w:iCs/>
          <w:sz w:val="28"/>
          <w:szCs w:val="28"/>
        </w:rPr>
        <w:t xml:space="preserve">. </w:t>
      </w:r>
      <w:proofErr w:type="spellStart"/>
      <w:r w:rsidRPr="001B7033">
        <w:rPr>
          <w:rFonts w:ascii="Times New Roman" w:hAnsi="Times New Roman" w:cs="Times New Roman"/>
          <w:sz w:val="28"/>
          <w:szCs w:val="28"/>
          <w:shd w:val="clear" w:color="auto" w:fill="FFFFFF"/>
        </w:rPr>
        <w:t>Deadline</w:t>
      </w:r>
      <w:proofErr w:type="spellEnd"/>
      <w:r w:rsidRPr="001B7033">
        <w:rPr>
          <w:rFonts w:ascii="Times New Roman" w:hAnsi="Times New Roman" w:cs="Times New Roman"/>
          <w:sz w:val="28"/>
          <w:szCs w:val="28"/>
          <w:shd w:val="clear" w:color="auto" w:fill="FFFFFF"/>
        </w:rPr>
        <w:t>. Роман об управлении проектами. – М.</w:t>
      </w:r>
      <w:r w:rsidRPr="001B7033">
        <w:rPr>
          <w:rFonts w:ascii="Times New Roman" w:hAnsi="Times New Roman" w:cs="Times New Roman"/>
          <w:iCs/>
          <w:sz w:val="28"/>
          <w:szCs w:val="28"/>
        </w:rPr>
        <w:t>Издательство «Манн, Иванов и Фербер», 2016г. – 336с.</w:t>
      </w:r>
    </w:p>
    <w:p w:rsidR="001B7033" w:rsidRPr="001B7033" w:rsidRDefault="001B7033" w:rsidP="001B7033">
      <w:pPr>
        <w:pStyle w:val="a3"/>
        <w:numPr>
          <w:ilvl w:val="0"/>
          <w:numId w:val="8"/>
        </w:numPr>
        <w:tabs>
          <w:tab w:val="left" w:pos="0"/>
          <w:tab w:val="left" w:pos="567"/>
          <w:tab w:val="left" w:pos="1080"/>
          <w:tab w:val="left" w:pos="1260"/>
        </w:tabs>
        <w:suppressAutoHyphens/>
        <w:spacing w:line="360" w:lineRule="auto"/>
        <w:ind w:left="0" w:firstLine="43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B7033">
        <w:rPr>
          <w:rFonts w:ascii="Times New Roman" w:hAnsi="Times New Roman" w:cs="Times New Roman"/>
          <w:iCs/>
          <w:sz w:val="28"/>
          <w:szCs w:val="28"/>
        </w:rPr>
        <w:t xml:space="preserve">Дж. </w:t>
      </w:r>
      <w:proofErr w:type="spellStart"/>
      <w:r w:rsidRPr="001B7033">
        <w:rPr>
          <w:rFonts w:ascii="Times New Roman" w:hAnsi="Times New Roman" w:cs="Times New Roman"/>
          <w:iCs/>
          <w:sz w:val="28"/>
          <w:szCs w:val="28"/>
        </w:rPr>
        <w:t>Мередит</w:t>
      </w:r>
      <w:proofErr w:type="spellEnd"/>
      <w:r w:rsidRPr="001B7033">
        <w:rPr>
          <w:rFonts w:ascii="Times New Roman" w:hAnsi="Times New Roman" w:cs="Times New Roman"/>
          <w:iCs/>
          <w:sz w:val="28"/>
          <w:szCs w:val="28"/>
        </w:rPr>
        <w:t xml:space="preserve">, С. </w:t>
      </w:r>
      <w:proofErr w:type="spellStart"/>
      <w:r w:rsidRPr="001B7033">
        <w:rPr>
          <w:rFonts w:ascii="Times New Roman" w:hAnsi="Times New Roman" w:cs="Times New Roman"/>
          <w:iCs/>
          <w:sz w:val="28"/>
          <w:szCs w:val="28"/>
        </w:rPr>
        <w:t>Мантел</w:t>
      </w:r>
      <w:proofErr w:type="spellEnd"/>
      <w:r w:rsidRPr="001B7033">
        <w:rPr>
          <w:rFonts w:ascii="Times New Roman" w:hAnsi="Times New Roman" w:cs="Times New Roman"/>
          <w:iCs/>
          <w:sz w:val="28"/>
          <w:szCs w:val="28"/>
        </w:rPr>
        <w:t>. Управлением проектами. – Издательство «Питер», 2014г. – 640с.</w:t>
      </w:r>
    </w:p>
    <w:p w:rsidR="001B7033" w:rsidRPr="001B7033" w:rsidRDefault="001B7033" w:rsidP="001B7033">
      <w:pPr>
        <w:pStyle w:val="a3"/>
        <w:numPr>
          <w:ilvl w:val="0"/>
          <w:numId w:val="8"/>
        </w:numPr>
        <w:tabs>
          <w:tab w:val="left" w:pos="0"/>
          <w:tab w:val="left" w:pos="567"/>
          <w:tab w:val="left" w:pos="1080"/>
          <w:tab w:val="left" w:pos="1260"/>
        </w:tabs>
        <w:suppressAutoHyphens/>
        <w:spacing w:line="360" w:lineRule="auto"/>
        <w:ind w:left="0" w:firstLine="43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B7033">
        <w:rPr>
          <w:rFonts w:ascii="Times New Roman" w:hAnsi="Times New Roman" w:cs="Times New Roman"/>
          <w:iCs/>
          <w:sz w:val="28"/>
          <w:szCs w:val="28"/>
        </w:rPr>
        <w:t>Р. Ньютон. Управлением проектами от</w:t>
      </w:r>
      <w:proofErr w:type="gramStart"/>
      <w:r w:rsidRPr="001B7033">
        <w:rPr>
          <w:rFonts w:ascii="Times New Roman" w:hAnsi="Times New Roman" w:cs="Times New Roman"/>
          <w:iCs/>
          <w:sz w:val="28"/>
          <w:szCs w:val="28"/>
        </w:rPr>
        <w:t xml:space="preserve"> А</w:t>
      </w:r>
      <w:proofErr w:type="gramEnd"/>
      <w:r w:rsidRPr="001B7033">
        <w:rPr>
          <w:rFonts w:ascii="Times New Roman" w:hAnsi="Times New Roman" w:cs="Times New Roman"/>
          <w:iCs/>
          <w:sz w:val="28"/>
          <w:szCs w:val="28"/>
        </w:rPr>
        <w:t xml:space="preserve"> до Я. – </w:t>
      </w:r>
      <w:proofErr w:type="spellStart"/>
      <w:r w:rsidRPr="001B7033">
        <w:rPr>
          <w:rFonts w:ascii="Times New Roman" w:hAnsi="Times New Roman" w:cs="Times New Roman"/>
          <w:iCs/>
          <w:sz w:val="28"/>
          <w:szCs w:val="28"/>
        </w:rPr>
        <w:t>М.,Издательство</w:t>
      </w:r>
      <w:proofErr w:type="spellEnd"/>
      <w:r w:rsidRPr="001B7033">
        <w:rPr>
          <w:rFonts w:ascii="Times New Roman" w:hAnsi="Times New Roman" w:cs="Times New Roman"/>
          <w:iCs/>
          <w:sz w:val="28"/>
          <w:szCs w:val="28"/>
        </w:rPr>
        <w:t xml:space="preserve"> «Альпина </w:t>
      </w:r>
      <w:proofErr w:type="spellStart"/>
      <w:r w:rsidRPr="001B7033">
        <w:rPr>
          <w:rFonts w:ascii="Times New Roman" w:hAnsi="Times New Roman" w:cs="Times New Roman"/>
          <w:iCs/>
          <w:sz w:val="28"/>
          <w:szCs w:val="28"/>
        </w:rPr>
        <w:t>Паблишер</w:t>
      </w:r>
      <w:proofErr w:type="spellEnd"/>
      <w:r w:rsidRPr="001B7033">
        <w:rPr>
          <w:rFonts w:ascii="Times New Roman" w:hAnsi="Times New Roman" w:cs="Times New Roman"/>
          <w:iCs/>
          <w:sz w:val="28"/>
          <w:szCs w:val="28"/>
        </w:rPr>
        <w:t>», 2015г. – 180с.</w:t>
      </w:r>
    </w:p>
    <w:p w:rsidR="001B7033" w:rsidRPr="001B7033" w:rsidRDefault="001B7033" w:rsidP="001B7033">
      <w:pPr>
        <w:pStyle w:val="a3"/>
        <w:numPr>
          <w:ilvl w:val="0"/>
          <w:numId w:val="8"/>
        </w:numPr>
        <w:tabs>
          <w:tab w:val="left" w:pos="0"/>
          <w:tab w:val="left" w:pos="567"/>
          <w:tab w:val="left" w:pos="1080"/>
          <w:tab w:val="left" w:pos="1260"/>
        </w:tabs>
        <w:suppressAutoHyphens/>
        <w:spacing w:line="360" w:lineRule="auto"/>
        <w:ind w:left="0" w:firstLine="43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B7033">
        <w:rPr>
          <w:rFonts w:ascii="Times New Roman" w:hAnsi="Times New Roman" w:cs="Times New Roman"/>
          <w:iCs/>
          <w:sz w:val="28"/>
          <w:szCs w:val="28"/>
        </w:rPr>
        <w:t xml:space="preserve">Дж. Сазерленд. </w:t>
      </w:r>
      <w:r w:rsidRPr="001B7033">
        <w:rPr>
          <w:rFonts w:ascii="Times New Roman" w:hAnsi="Times New Roman" w:cs="Times New Roman"/>
          <w:iCs/>
          <w:sz w:val="28"/>
          <w:szCs w:val="28"/>
          <w:lang w:val="en-US"/>
        </w:rPr>
        <w:t>Scrum</w:t>
      </w:r>
      <w:r w:rsidRPr="001B7033">
        <w:rPr>
          <w:rFonts w:ascii="Times New Roman" w:hAnsi="Times New Roman" w:cs="Times New Roman"/>
          <w:iCs/>
          <w:sz w:val="28"/>
          <w:szCs w:val="28"/>
        </w:rPr>
        <w:t>. Революционный метод управления проектами. - М. Издательство «Манн, Иванов и Фербер», 2016г. – 288с.</w:t>
      </w:r>
    </w:p>
    <w:p w:rsidR="001B7033" w:rsidRPr="002A012A" w:rsidRDefault="001B7033" w:rsidP="002A012A">
      <w:pPr>
        <w:pStyle w:val="a3"/>
        <w:numPr>
          <w:ilvl w:val="0"/>
          <w:numId w:val="8"/>
        </w:numPr>
        <w:tabs>
          <w:tab w:val="left" w:pos="0"/>
          <w:tab w:val="left" w:pos="567"/>
          <w:tab w:val="left" w:pos="1080"/>
          <w:tab w:val="left" w:pos="1260"/>
        </w:tabs>
        <w:suppressAutoHyphens/>
        <w:spacing w:line="360" w:lineRule="auto"/>
        <w:ind w:left="0" w:firstLine="43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B7033">
        <w:rPr>
          <w:rFonts w:ascii="Times New Roman" w:hAnsi="Times New Roman" w:cs="Times New Roman"/>
          <w:sz w:val="28"/>
          <w:szCs w:val="28"/>
        </w:rPr>
        <w:t xml:space="preserve">Андрей </w:t>
      </w:r>
      <w:proofErr w:type="spellStart"/>
      <w:r w:rsidRPr="001B7033">
        <w:rPr>
          <w:rFonts w:ascii="Times New Roman" w:hAnsi="Times New Roman" w:cs="Times New Roman"/>
          <w:sz w:val="28"/>
          <w:szCs w:val="28"/>
        </w:rPr>
        <w:t>Седнев</w:t>
      </w:r>
      <w:proofErr w:type="spellEnd"/>
      <w:r w:rsidRPr="001B7033">
        <w:rPr>
          <w:rFonts w:ascii="Times New Roman" w:hAnsi="Times New Roman" w:cs="Times New Roman"/>
          <w:sz w:val="28"/>
          <w:szCs w:val="28"/>
        </w:rPr>
        <w:t>: Генератор бизнес-</w:t>
      </w:r>
      <w:proofErr w:type="spellStart"/>
      <w:r w:rsidRPr="001B7033">
        <w:rPr>
          <w:rFonts w:ascii="Times New Roman" w:hAnsi="Times New Roman" w:cs="Times New Roman"/>
          <w:sz w:val="28"/>
          <w:szCs w:val="28"/>
        </w:rPr>
        <w:t>идей</w:t>
      </w:r>
      <w:proofErr w:type="gramStart"/>
      <w:r w:rsidRPr="001B7033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1B7033">
        <w:rPr>
          <w:rFonts w:ascii="Times New Roman" w:hAnsi="Times New Roman" w:cs="Times New Roman"/>
          <w:sz w:val="28"/>
          <w:szCs w:val="28"/>
        </w:rPr>
        <w:t>истема</w:t>
      </w:r>
      <w:proofErr w:type="spellEnd"/>
      <w:r w:rsidRPr="001B7033">
        <w:rPr>
          <w:rFonts w:ascii="Times New Roman" w:hAnsi="Times New Roman" w:cs="Times New Roman"/>
          <w:sz w:val="28"/>
          <w:szCs w:val="28"/>
        </w:rPr>
        <w:t xml:space="preserve"> создания проектов.- Издательство «Питер», 2015г. – 160с. </w:t>
      </w:r>
    </w:p>
    <w:p w:rsidR="001B7033" w:rsidRPr="001B7033" w:rsidRDefault="001B7033" w:rsidP="00B14099">
      <w:pPr>
        <w:shd w:val="clear" w:color="auto" w:fill="FFFFFF"/>
        <w:spacing w:line="360" w:lineRule="auto"/>
        <w:ind w:left="0" w:firstLine="431"/>
        <w:jc w:val="both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  <w:r w:rsidRPr="001B7033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8. Ресурсы информационно–телекоммуникационной сети Интернет, базы данных, информационно-справочные и поисковые системы</w:t>
      </w:r>
    </w:p>
    <w:p w:rsidR="001B7033" w:rsidRPr="001B7033" w:rsidRDefault="001B7033" w:rsidP="001B7033">
      <w:pPr>
        <w:shd w:val="clear" w:color="auto" w:fill="FFFFFF"/>
        <w:spacing w:line="360" w:lineRule="auto"/>
        <w:ind w:left="0" w:firstLine="431"/>
        <w:jc w:val="both"/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</w:pPr>
      <w:r w:rsidRPr="001B7033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1. Официальный сайт международного института управления проектами: </w:t>
      </w:r>
      <w:r w:rsidRPr="001B7033">
        <w:rPr>
          <w:rFonts w:ascii="Times New Roman" w:hAnsi="Times New Roman" w:cs="Times New Roman"/>
          <w:bCs/>
          <w:color w:val="000000"/>
          <w:spacing w:val="-2"/>
          <w:sz w:val="28"/>
          <w:szCs w:val="28"/>
          <w:lang w:val="en-US"/>
        </w:rPr>
        <w:t>http</w:t>
      </w:r>
      <w:r w:rsidRPr="001B7033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://</w:t>
      </w:r>
      <w:r w:rsidRPr="001B7033">
        <w:rPr>
          <w:rFonts w:ascii="Times New Roman" w:hAnsi="Times New Roman" w:cs="Times New Roman"/>
          <w:bCs/>
          <w:color w:val="000000"/>
          <w:spacing w:val="-2"/>
          <w:sz w:val="28"/>
          <w:szCs w:val="28"/>
          <w:lang w:val="en-US"/>
        </w:rPr>
        <w:t>www</w:t>
      </w:r>
      <w:r w:rsidRPr="001B7033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.</w:t>
      </w:r>
      <w:proofErr w:type="spellStart"/>
      <w:r w:rsidRPr="001B7033">
        <w:rPr>
          <w:rFonts w:ascii="Times New Roman" w:hAnsi="Times New Roman" w:cs="Times New Roman"/>
          <w:bCs/>
          <w:color w:val="000000"/>
          <w:spacing w:val="-2"/>
          <w:sz w:val="28"/>
          <w:szCs w:val="28"/>
          <w:lang w:val="en-US"/>
        </w:rPr>
        <w:t>pmi</w:t>
      </w:r>
      <w:proofErr w:type="spellEnd"/>
      <w:r w:rsidRPr="001B7033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.</w:t>
      </w:r>
      <w:r w:rsidRPr="001B7033">
        <w:rPr>
          <w:rFonts w:ascii="Times New Roman" w:hAnsi="Times New Roman" w:cs="Times New Roman"/>
          <w:bCs/>
          <w:color w:val="000000"/>
          <w:spacing w:val="-2"/>
          <w:sz w:val="28"/>
          <w:szCs w:val="28"/>
          <w:lang w:val="en-US"/>
        </w:rPr>
        <w:t>org</w:t>
      </w:r>
    </w:p>
    <w:p w:rsidR="003B041B" w:rsidRPr="00B14099" w:rsidRDefault="001B7033" w:rsidP="00B14099">
      <w:pPr>
        <w:shd w:val="clear" w:color="auto" w:fill="FFFFFF"/>
        <w:spacing w:line="360" w:lineRule="auto"/>
        <w:ind w:left="0" w:firstLine="431"/>
        <w:jc w:val="both"/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</w:pPr>
      <w:r w:rsidRPr="001B7033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2. </w:t>
      </w:r>
      <w:proofErr w:type="spellStart"/>
      <w:proofErr w:type="gramStart"/>
      <w:r w:rsidRPr="001B7033">
        <w:rPr>
          <w:rFonts w:ascii="Times New Roman" w:hAnsi="Times New Roman" w:cs="Times New Roman"/>
          <w:bCs/>
          <w:color w:val="000000"/>
          <w:spacing w:val="-2"/>
          <w:sz w:val="28"/>
          <w:szCs w:val="28"/>
          <w:lang w:val="en-US"/>
        </w:rPr>
        <w:t>SimulTrain</w:t>
      </w:r>
      <w:proofErr w:type="spellEnd"/>
      <w:r w:rsidRPr="001B7033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 – тренинг по управлению проектами, разработанный компанией </w:t>
      </w:r>
      <w:r w:rsidRPr="001B7033">
        <w:rPr>
          <w:rFonts w:ascii="Times New Roman" w:hAnsi="Times New Roman" w:cs="Times New Roman"/>
          <w:bCs/>
          <w:color w:val="000000"/>
          <w:spacing w:val="-2"/>
          <w:sz w:val="28"/>
          <w:szCs w:val="28"/>
          <w:lang w:val="en-US"/>
        </w:rPr>
        <w:t>STS</w:t>
      </w:r>
      <w:r w:rsidRPr="001B7033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 (</w:t>
      </w:r>
      <w:r w:rsidRPr="001B7033">
        <w:rPr>
          <w:rFonts w:ascii="Times New Roman" w:hAnsi="Times New Roman" w:cs="Times New Roman"/>
          <w:bCs/>
          <w:color w:val="000000"/>
          <w:spacing w:val="-2"/>
          <w:sz w:val="28"/>
          <w:szCs w:val="28"/>
          <w:lang w:val="en-US"/>
        </w:rPr>
        <w:t>www</w:t>
      </w:r>
      <w:r w:rsidRPr="001B7033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.</w:t>
      </w:r>
      <w:proofErr w:type="spellStart"/>
      <w:r w:rsidRPr="001B7033">
        <w:rPr>
          <w:rFonts w:ascii="Times New Roman" w:hAnsi="Times New Roman" w:cs="Times New Roman"/>
          <w:bCs/>
          <w:color w:val="000000"/>
          <w:spacing w:val="-2"/>
          <w:sz w:val="28"/>
          <w:szCs w:val="28"/>
          <w:lang w:val="en-US"/>
        </w:rPr>
        <w:t>sts</w:t>
      </w:r>
      <w:proofErr w:type="spellEnd"/>
      <w:r w:rsidRPr="001B7033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.</w:t>
      </w:r>
      <w:proofErr w:type="spellStart"/>
      <w:r w:rsidRPr="001B7033">
        <w:rPr>
          <w:rFonts w:ascii="Times New Roman" w:hAnsi="Times New Roman" w:cs="Times New Roman"/>
          <w:bCs/>
          <w:color w:val="000000"/>
          <w:spacing w:val="-2"/>
          <w:sz w:val="28"/>
          <w:szCs w:val="28"/>
          <w:lang w:val="en-US"/>
        </w:rPr>
        <w:t>ch</w:t>
      </w:r>
      <w:proofErr w:type="spellEnd"/>
      <w:r w:rsidRPr="001B7033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).</w:t>
      </w:r>
      <w:proofErr w:type="gramEnd"/>
    </w:p>
    <w:sectPr w:rsidR="003B041B" w:rsidRPr="00B14099" w:rsidSect="002A012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3"/>
    <w:multiLevelType w:val="multilevel"/>
    <w:tmpl w:val="0000002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250093"/>
    <w:multiLevelType w:val="multilevel"/>
    <w:tmpl w:val="0000001D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480D13"/>
    <w:multiLevelType w:val="hybridMultilevel"/>
    <w:tmpl w:val="915C1FC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E11600D"/>
    <w:multiLevelType w:val="singleLevel"/>
    <w:tmpl w:val="0000000F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</w:abstractNum>
  <w:abstractNum w:abstractNumId="4">
    <w:nsid w:val="0EF61FB4"/>
    <w:multiLevelType w:val="hybridMultilevel"/>
    <w:tmpl w:val="F1E809DC"/>
    <w:lvl w:ilvl="0" w:tplc="041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5">
    <w:nsid w:val="0F7F38F4"/>
    <w:multiLevelType w:val="hybridMultilevel"/>
    <w:tmpl w:val="2750B264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0A92D4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430D12F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4619757C"/>
    <w:multiLevelType w:val="hybridMultilevel"/>
    <w:tmpl w:val="E8905830"/>
    <w:lvl w:ilvl="0" w:tplc="041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8"/>
  </w:num>
  <w:num w:numId="5">
    <w:abstractNumId w:val="4"/>
  </w:num>
  <w:num w:numId="6">
    <w:abstractNumId w:val="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5A1585"/>
    <w:rsid w:val="00034FC5"/>
    <w:rsid w:val="001506CA"/>
    <w:rsid w:val="001B7033"/>
    <w:rsid w:val="00231962"/>
    <w:rsid w:val="002A012A"/>
    <w:rsid w:val="002B582F"/>
    <w:rsid w:val="003013CC"/>
    <w:rsid w:val="003B041B"/>
    <w:rsid w:val="003D18CC"/>
    <w:rsid w:val="003F0876"/>
    <w:rsid w:val="004A78DE"/>
    <w:rsid w:val="004D7E09"/>
    <w:rsid w:val="005A1585"/>
    <w:rsid w:val="005C26F3"/>
    <w:rsid w:val="005D2FD1"/>
    <w:rsid w:val="00677B87"/>
    <w:rsid w:val="006B7A0C"/>
    <w:rsid w:val="006F2329"/>
    <w:rsid w:val="008C1307"/>
    <w:rsid w:val="008D6317"/>
    <w:rsid w:val="0091059C"/>
    <w:rsid w:val="00910E3B"/>
    <w:rsid w:val="00A2194D"/>
    <w:rsid w:val="00A769D6"/>
    <w:rsid w:val="00A86F4D"/>
    <w:rsid w:val="00AE037D"/>
    <w:rsid w:val="00B14099"/>
    <w:rsid w:val="00BB733A"/>
    <w:rsid w:val="00BE3EA6"/>
    <w:rsid w:val="00C51BE8"/>
    <w:rsid w:val="00D32953"/>
    <w:rsid w:val="00D74D6B"/>
    <w:rsid w:val="00D93E51"/>
    <w:rsid w:val="00E13039"/>
    <w:rsid w:val="00EB616F"/>
    <w:rsid w:val="00ED075A"/>
    <w:rsid w:val="00ED63E9"/>
    <w:rsid w:val="00F042A1"/>
    <w:rsid w:val="00F25818"/>
    <w:rsid w:val="00F32021"/>
    <w:rsid w:val="00F40E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284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1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1585"/>
    <w:pPr>
      <w:ind w:left="720"/>
      <w:contextualSpacing/>
    </w:pPr>
  </w:style>
  <w:style w:type="table" w:styleId="a4">
    <w:name w:val="Table Grid"/>
    <w:basedOn w:val="a1"/>
    <w:uiPriority w:val="59"/>
    <w:rsid w:val="004D7E0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D18C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18CC"/>
    <w:rPr>
      <w:rFonts w:ascii="Tahoma" w:hAnsi="Tahoma" w:cs="Tahoma"/>
      <w:sz w:val="16"/>
      <w:szCs w:val="16"/>
    </w:rPr>
  </w:style>
  <w:style w:type="paragraph" w:styleId="a7">
    <w:name w:val="Normal (Web)"/>
    <w:basedOn w:val="a"/>
    <w:unhideWhenUsed/>
    <w:rsid w:val="001B7033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0045D-F36D-48FD-8039-919A90035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447</TotalTime>
  <Pages>2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Галинка</dc:creator>
  <cp:lastModifiedBy>SELHOZ</cp:lastModifiedBy>
  <cp:revision>21</cp:revision>
  <cp:lastPrinted>2016-11-09T14:45:00Z</cp:lastPrinted>
  <dcterms:created xsi:type="dcterms:W3CDTF">2016-11-08T15:51:00Z</dcterms:created>
  <dcterms:modified xsi:type="dcterms:W3CDTF">2018-01-16T15:31:00Z</dcterms:modified>
</cp:coreProperties>
</file>