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33" w:rsidRPr="00D46714" w:rsidRDefault="00CC4287" w:rsidP="008D4C33">
      <w:pPr>
        <w:pStyle w:val="Default"/>
        <w:rPr>
          <w:b/>
          <w:sz w:val="56"/>
          <w:szCs w:val="28"/>
        </w:rPr>
      </w:pPr>
      <w:r>
        <w:rPr>
          <w:b/>
          <w:sz w:val="56"/>
          <w:szCs w:val="28"/>
        </w:rPr>
        <w:t>07</w:t>
      </w:r>
      <w:r w:rsidR="00D46714" w:rsidRPr="00D46714">
        <w:rPr>
          <w:b/>
          <w:sz w:val="56"/>
          <w:szCs w:val="28"/>
        </w:rPr>
        <w:t>вариант</w:t>
      </w:r>
    </w:p>
    <w:p w:rsidR="00D46714" w:rsidRPr="00AF3DD9" w:rsidRDefault="00D46714" w:rsidP="008D4C33">
      <w:pPr>
        <w:pStyle w:val="Default"/>
        <w:rPr>
          <w:sz w:val="28"/>
          <w:szCs w:val="28"/>
        </w:rPr>
      </w:pPr>
    </w:p>
    <w:p w:rsidR="008D4C33" w:rsidRPr="002F37FE" w:rsidRDefault="008D4C33" w:rsidP="008D4C33">
      <w:pPr>
        <w:pStyle w:val="Default"/>
        <w:rPr>
          <w:sz w:val="28"/>
          <w:szCs w:val="28"/>
        </w:rPr>
      </w:pPr>
      <w:r w:rsidRPr="002F37FE">
        <w:rPr>
          <w:sz w:val="28"/>
          <w:szCs w:val="28"/>
        </w:rPr>
        <w:t xml:space="preserve">2) Перевести X, Y и Z в прямой, </w:t>
      </w:r>
      <w:proofErr w:type="gramStart"/>
      <w:r w:rsidRPr="002F37FE">
        <w:rPr>
          <w:sz w:val="28"/>
          <w:szCs w:val="28"/>
        </w:rPr>
        <w:t>обратный</w:t>
      </w:r>
      <w:proofErr w:type="gramEnd"/>
      <w:r w:rsidRPr="002F37FE">
        <w:rPr>
          <w:sz w:val="28"/>
          <w:szCs w:val="28"/>
        </w:rPr>
        <w:t xml:space="preserve"> и дополнительный коды. Сложить их в обратном и дополнительном кодах. Результат перевести в прямой код. Проверить полученный результат, пользуясь правилами двоичной арифметики </w:t>
      </w:r>
    </w:p>
    <w:tbl>
      <w:tblPr>
        <w:tblStyle w:val="a3"/>
        <w:tblW w:w="9747" w:type="dxa"/>
        <w:tblLook w:val="04A0"/>
      </w:tblPr>
      <w:tblGrid>
        <w:gridCol w:w="2392"/>
        <w:gridCol w:w="2393"/>
        <w:gridCol w:w="2393"/>
        <w:gridCol w:w="2569"/>
      </w:tblGrid>
      <w:tr w:rsidR="008D4C33" w:rsidRPr="002F37FE" w:rsidTr="00CC4287">
        <w:tc>
          <w:tcPr>
            <w:tcW w:w="2392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w:r w:rsidRPr="002F37FE">
              <w:rPr>
                <w:b/>
                <w:bCs/>
                <w:sz w:val="28"/>
                <w:szCs w:val="28"/>
              </w:rPr>
              <w:t xml:space="preserve">Номер задания </w:t>
            </w:r>
          </w:p>
        </w:tc>
        <w:tc>
          <w:tcPr>
            <w:tcW w:w="2393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2393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oMath>
            </m:oMathPara>
          </w:p>
        </w:tc>
        <w:tc>
          <w:tcPr>
            <w:tcW w:w="2569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oMath>
            </m:oMathPara>
          </w:p>
        </w:tc>
      </w:tr>
      <w:tr w:rsidR="008D4C33" w:rsidRPr="002F37FE" w:rsidTr="00CC4287">
        <w:tc>
          <w:tcPr>
            <w:tcW w:w="2392" w:type="dxa"/>
          </w:tcPr>
          <w:p w:rsidR="008D4C33" w:rsidRPr="00D46714" w:rsidRDefault="00CC4287" w:rsidP="00F27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8D4C33" w:rsidRPr="002F37FE" w:rsidRDefault="003A1260" w:rsidP="00CC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8D4C33" w:rsidRPr="002F37FE" w:rsidRDefault="003A1260" w:rsidP="00CC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1011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569" w:type="dxa"/>
          </w:tcPr>
          <w:p w:rsidR="008D4C33" w:rsidRPr="002F37FE" w:rsidRDefault="003A1260" w:rsidP="00CC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110100000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</w:tbl>
    <w:p w:rsidR="008D4C33" w:rsidRPr="002F37FE" w:rsidRDefault="008D4C33" w:rsidP="008D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7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22E1" w:rsidRDefault="00DD22E1"/>
    <w:p w:rsidR="008D4C33" w:rsidRDefault="008D4C33"/>
    <w:p w:rsidR="008D4C33" w:rsidRPr="002F37FE" w:rsidRDefault="008D4C33" w:rsidP="008D4C33">
      <w:pPr>
        <w:pStyle w:val="Default"/>
        <w:rPr>
          <w:sz w:val="28"/>
          <w:szCs w:val="28"/>
        </w:rPr>
      </w:pPr>
      <w:r w:rsidRPr="002F37FE">
        <w:rPr>
          <w:sz w:val="28"/>
          <w:szCs w:val="28"/>
        </w:rPr>
        <w:t xml:space="preserve">3) Сложить X и Y, Y и Z в модифицированном обратном и модифицированном дополнительном восьмиразрядных кодах. В случае появления признака переполнения увеличить число разрядов в кодах и повторить суммирование. Результат перевести в прямой код и проверить, пользуясь правилами двоичной арифметики.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D4C33" w:rsidRPr="002F37FE" w:rsidTr="00F27014">
        <w:tc>
          <w:tcPr>
            <w:tcW w:w="2392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w:r w:rsidRPr="002F37FE">
              <w:rPr>
                <w:b/>
                <w:bCs/>
                <w:sz w:val="28"/>
                <w:szCs w:val="28"/>
              </w:rPr>
              <w:t xml:space="preserve">Номер задания </w:t>
            </w:r>
          </w:p>
        </w:tc>
        <w:tc>
          <w:tcPr>
            <w:tcW w:w="2393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2393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oMath>
            </m:oMathPara>
          </w:p>
        </w:tc>
        <w:tc>
          <w:tcPr>
            <w:tcW w:w="2393" w:type="dxa"/>
          </w:tcPr>
          <w:p w:rsidR="008D4C33" w:rsidRPr="002F37FE" w:rsidRDefault="008D4C33" w:rsidP="00F27014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oMath>
            </m:oMathPara>
          </w:p>
        </w:tc>
      </w:tr>
      <w:tr w:rsidR="008D4C33" w:rsidRPr="002F37FE" w:rsidTr="00F27014">
        <w:tc>
          <w:tcPr>
            <w:tcW w:w="2392" w:type="dxa"/>
          </w:tcPr>
          <w:p w:rsidR="008D4C33" w:rsidRPr="00D46714" w:rsidRDefault="00CC4287" w:rsidP="00F270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8D4C33" w:rsidRPr="002F37FE" w:rsidRDefault="003A1260" w:rsidP="00CC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110100000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8D4C33" w:rsidRPr="002F37FE" w:rsidRDefault="003A1260" w:rsidP="00CC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1110111110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8D4C33" w:rsidRPr="002F37FE" w:rsidRDefault="003A1260" w:rsidP="00CC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110100000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</w:tbl>
    <w:p w:rsidR="008D4C33" w:rsidRPr="002F37FE" w:rsidRDefault="008D4C33" w:rsidP="008D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7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4C33" w:rsidRDefault="008D4C33"/>
    <w:p w:rsidR="00D46714" w:rsidRDefault="00D46714"/>
    <w:p w:rsidR="00D46714" w:rsidRDefault="00D4671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D46714" w:rsidRPr="00D46714" w:rsidRDefault="00CC4287" w:rsidP="00D46714">
      <w:pPr>
        <w:pStyle w:val="Default"/>
        <w:rPr>
          <w:b/>
          <w:sz w:val="44"/>
          <w:szCs w:val="28"/>
        </w:rPr>
      </w:pPr>
      <w:r>
        <w:rPr>
          <w:b/>
          <w:sz w:val="44"/>
          <w:szCs w:val="28"/>
        </w:rPr>
        <w:lastRenderedPageBreak/>
        <w:t>53</w:t>
      </w:r>
      <w:r w:rsidR="00D46714" w:rsidRPr="00D46714">
        <w:rPr>
          <w:b/>
          <w:sz w:val="44"/>
          <w:szCs w:val="28"/>
        </w:rPr>
        <w:t xml:space="preserve"> вариант</w:t>
      </w:r>
    </w:p>
    <w:p w:rsidR="00D46714" w:rsidRPr="00AF3DD9" w:rsidRDefault="00D46714" w:rsidP="00D46714">
      <w:pPr>
        <w:pStyle w:val="Default"/>
        <w:rPr>
          <w:sz w:val="28"/>
          <w:szCs w:val="28"/>
        </w:rPr>
      </w:pPr>
    </w:p>
    <w:p w:rsidR="00D46714" w:rsidRPr="002F37FE" w:rsidRDefault="00D46714" w:rsidP="00D46714">
      <w:pPr>
        <w:pStyle w:val="Default"/>
        <w:rPr>
          <w:sz w:val="28"/>
          <w:szCs w:val="28"/>
        </w:rPr>
      </w:pPr>
      <w:r w:rsidRPr="002F37FE">
        <w:rPr>
          <w:sz w:val="28"/>
          <w:szCs w:val="28"/>
        </w:rPr>
        <w:t xml:space="preserve">2) Перевести X, Y и Z в прямой, </w:t>
      </w:r>
      <w:proofErr w:type="gramStart"/>
      <w:r w:rsidRPr="002F37FE">
        <w:rPr>
          <w:sz w:val="28"/>
          <w:szCs w:val="28"/>
        </w:rPr>
        <w:t>обратный</w:t>
      </w:r>
      <w:proofErr w:type="gramEnd"/>
      <w:r w:rsidRPr="002F37FE">
        <w:rPr>
          <w:sz w:val="28"/>
          <w:szCs w:val="28"/>
        </w:rPr>
        <w:t xml:space="preserve"> и дополнительный коды. Сложить их в обратном и дополнительном кодах. Результат перевести в прямой код. Проверить полученный результат, пользуясь правилами двоичной арифметики </w:t>
      </w:r>
    </w:p>
    <w:tbl>
      <w:tblPr>
        <w:tblStyle w:val="a3"/>
        <w:tblW w:w="9623" w:type="dxa"/>
        <w:tblLook w:val="04A0"/>
      </w:tblPr>
      <w:tblGrid>
        <w:gridCol w:w="2392"/>
        <w:gridCol w:w="2393"/>
        <w:gridCol w:w="2269"/>
        <w:gridCol w:w="2569"/>
      </w:tblGrid>
      <w:tr w:rsidR="00D46714" w:rsidRPr="002F37FE" w:rsidTr="00D46714">
        <w:tc>
          <w:tcPr>
            <w:tcW w:w="2392" w:type="dxa"/>
          </w:tcPr>
          <w:p w:rsidR="00D46714" w:rsidRPr="002F37FE" w:rsidRDefault="00D46714" w:rsidP="00A133DF">
            <w:pPr>
              <w:pStyle w:val="Default"/>
              <w:rPr>
                <w:sz w:val="28"/>
                <w:szCs w:val="28"/>
              </w:rPr>
            </w:pPr>
            <w:r w:rsidRPr="002F37FE">
              <w:rPr>
                <w:b/>
                <w:bCs/>
                <w:sz w:val="28"/>
                <w:szCs w:val="28"/>
              </w:rPr>
              <w:t xml:space="preserve">Номер задания </w:t>
            </w:r>
          </w:p>
        </w:tc>
        <w:tc>
          <w:tcPr>
            <w:tcW w:w="2393" w:type="dxa"/>
          </w:tcPr>
          <w:p w:rsidR="00D46714" w:rsidRPr="002F37FE" w:rsidRDefault="00D46714" w:rsidP="00A133DF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2269" w:type="dxa"/>
          </w:tcPr>
          <w:p w:rsidR="00D46714" w:rsidRPr="002F37FE" w:rsidRDefault="00D46714" w:rsidP="00A133DF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oMath>
            </m:oMathPara>
          </w:p>
        </w:tc>
        <w:tc>
          <w:tcPr>
            <w:tcW w:w="2569" w:type="dxa"/>
          </w:tcPr>
          <w:p w:rsidR="00D46714" w:rsidRPr="002F37FE" w:rsidRDefault="00D46714" w:rsidP="00A133DF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oMath>
            </m:oMathPara>
          </w:p>
        </w:tc>
      </w:tr>
      <w:tr w:rsidR="00D46714" w:rsidRPr="002F37FE" w:rsidTr="00D46714">
        <w:tc>
          <w:tcPr>
            <w:tcW w:w="2392" w:type="dxa"/>
          </w:tcPr>
          <w:p w:rsidR="00D46714" w:rsidRPr="00D46714" w:rsidRDefault="00CC4287" w:rsidP="00A133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46714" w:rsidRPr="002F37FE" w:rsidRDefault="003A1260" w:rsidP="00CC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10011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269" w:type="dxa"/>
          </w:tcPr>
          <w:p w:rsidR="00D46714" w:rsidRDefault="003A1260" w:rsidP="00CC4287"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11111111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569" w:type="dxa"/>
          </w:tcPr>
          <w:p w:rsidR="00D46714" w:rsidRDefault="003A1260" w:rsidP="00D46714"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100100110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</w:tbl>
    <w:p w:rsidR="00D46714" w:rsidRPr="002F37FE" w:rsidRDefault="00D46714" w:rsidP="00D46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7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6714" w:rsidRDefault="00D46714" w:rsidP="00D46714"/>
    <w:p w:rsidR="00D46714" w:rsidRDefault="00D46714" w:rsidP="00D46714"/>
    <w:p w:rsidR="00D46714" w:rsidRPr="002F37FE" w:rsidRDefault="00D46714" w:rsidP="00D46714">
      <w:pPr>
        <w:pStyle w:val="Default"/>
        <w:rPr>
          <w:sz w:val="28"/>
          <w:szCs w:val="28"/>
        </w:rPr>
      </w:pPr>
      <w:r w:rsidRPr="002F37FE">
        <w:rPr>
          <w:sz w:val="28"/>
          <w:szCs w:val="28"/>
        </w:rPr>
        <w:t xml:space="preserve">3) Сложить X и Y, Y и Z в модифицированном обратном и модифицированном дополнительном восьмиразрядных кодах. В случае появления признака переполнения увеличить число разрядов в кодах и повторить суммирование. Результат перевести в прямой код и проверить, пользуясь правилами двоичной арифметики.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46714" w:rsidRPr="002F37FE" w:rsidTr="00A133DF">
        <w:tc>
          <w:tcPr>
            <w:tcW w:w="2392" w:type="dxa"/>
          </w:tcPr>
          <w:p w:rsidR="00D46714" w:rsidRPr="002F37FE" w:rsidRDefault="00D46714" w:rsidP="00A133DF">
            <w:pPr>
              <w:pStyle w:val="Default"/>
              <w:rPr>
                <w:sz w:val="28"/>
                <w:szCs w:val="28"/>
              </w:rPr>
            </w:pPr>
            <w:r w:rsidRPr="002F37FE">
              <w:rPr>
                <w:b/>
                <w:bCs/>
                <w:sz w:val="28"/>
                <w:szCs w:val="28"/>
              </w:rPr>
              <w:t xml:space="preserve">Номер задания </w:t>
            </w:r>
          </w:p>
        </w:tc>
        <w:tc>
          <w:tcPr>
            <w:tcW w:w="2393" w:type="dxa"/>
          </w:tcPr>
          <w:p w:rsidR="00D46714" w:rsidRPr="002F37FE" w:rsidRDefault="00D46714" w:rsidP="00A133DF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oMath>
            </m:oMathPara>
          </w:p>
        </w:tc>
        <w:tc>
          <w:tcPr>
            <w:tcW w:w="2393" w:type="dxa"/>
          </w:tcPr>
          <w:p w:rsidR="00D46714" w:rsidRPr="002F37FE" w:rsidRDefault="00D46714" w:rsidP="00A133DF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oMath>
            </m:oMathPara>
          </w:p>
        </w:tc>
        <w:tc>
          <w:tcPr>
            <w:tcW w:w="2393" w:type="dxa"/>
          </w:tcPr>
          <w:p w:rsidR="00D46714" w:rsidRPr="002F37FE" w:rsidRDefault="00D46714" w:rsidP="00A133DF">
            <w:pPr>
              <w:pStyle w:val="Default"/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oMath>
            </m:oMathPara>
          </w:p>
        </w:tc>
      </w:tr>
      <w:tr w:rsidR="00D46714" w:rsidRPr="002F37FE" w:rsidTr="00A133DF">
        <w:tc>
          <w:tcPr>
            <w:tcW w:w="2392" w:type="dxa"/>
          </w:tcPr>
          <w:p w:rsidR="00D46714" w:rsidRPr="00D46714" w:rsidRDefault="00CC4287" w:rsidP="00A133D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D46714" w:rsidRPr="002F37FE" w:rsidRDefault="003A1260" w:rsidP="00CC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100100010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D46714" w:rsidRPr="002F37FE" w:rsidRDefault="003A1260" w:rsidP="00CC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100100110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393" w:type="dxa"/>
          </w:tcPr>
          <w:p w:rsidR="00D46714" w:rsidRPr="002F37FE" w:rsidRDefault="003A1260" w:rsidP="00CC4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111100111</m:t>
                    </m:r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)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</w:tr>
    </w:tbl>
    <w:p w:rsidR="00D46714" w:rsidRPr="002F37FE" w:rsidRDefault="00D46714" w:rsidP="00D46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7F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6714" w:rsidRDefault="00D46714"/>
    <w:sectPr w:rsidR="00D46714" w:rsidSect="00DD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C33"/>
    <w:rsid w:val="003A1260"/>
    <w:rsid w:val="008D4C33"/>
    <w:rsid w:val="00CC4287"/>
    <w:rsid w:val="00D46714"/>
    <w:rsid w:val="00DD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D4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2018-01-16T16:02:00Z</dcterms:created>
  <dcterms:modified xsi:type="dcterms:W3CDTF">2018-01-23T19:29:00Z</dcterms:modified>
</cp:coreProperties>
</file>