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35" w:rsidRDefault="008B2D35"/>
    <w:p w:rsidR="00707304" w:rsidRPr="00707304" w:rsidRDefault="00707304" w:rsidP="00707304">
      <w:pPr>
        <w:jc w:val="both"/>
        <w:rPr>
          <w:sz w:val="28"/>
          <w:szCs w:val="28"/>
        </w:rPr>
      </w:pPr>
      <w:r>
        <w:rPr>
          <w:sz w:val="24"/>
        </w:rPr>
        <w:t xml:space="preserve">     </w:t>
      </w:r>
      <w:r w:rsidRPr="00707304">
        <w:rPr>
          <w:sz w:val="28"/>
          <w:szCs w:val="28"/>
        </w:rPr>
        <w:t xml:space="preserve">Контрольная работа по курсу «Аудит» и международные стандарты аудита» состоит из 2-х частей: теоретической и практической. </w:t>
      </w:r>
    </w:p>
    <w:p w:rsidR="00707304" w:rsidRPr="00707304" w:rsidRDefault="00707304" w:rsidP="00707304">
      <w:pPr>
        <w:pStyle w:val="2"/>
        <w:rPr>
          <w:szCs w:val="28"/>
        </w:rPr>
      </w:pPr>
      <w:r w:rsidRPr="00707304">
        <w:rPr>
          <w:szCs w:val="28"/>
        </w:rPr>
        <w:t xml:space="preserve">     Теоретическая часть выполняется в форме реферата по предложенной тематике (раздел 1 Методических указаний). Объем реферата – не менее 10-15 страниц рукописного текста. Структура работы: содержание, введение, основная часть, состоящая из 2-х-3х разделов, практическая часть (ситуация в соответствии с вариантом), </w:t>
      </w:r>
      <w:proofErr w:type="gramStart"/>
      <w:r w:rsidRPr="00707304">
        <w:rPr>
          <w:szCs w:val="28"/>
        </w:rPr>
        <w:t>заключение,  список</w:t>
      </w:r>
      <w:proofErr w:type="gramEnd"/>
      <w:r w:rsidRPr="00707304">
        <w:rPr>
          <w:szCs w:val="28"/>
        </w:rPr>
        <w:t xml:space="preserve"> использованной  литературы.</w:t>
      </w:r>
    </w:p>
    <w:p w:rsidR="00707304" w:rsidRPr="00707304" w:rsidRDefault="00707304" w:rsidP="00707304">
      <w:pPr>
        <w:pStyle w:val="2"/>
        <w:rPr>
          <w:szCs w:val="28"/>
        </w:rPr>
      </w:pPr>
      <w:r w:rsidRPr="00707304">
        <w:rPr>
          <w:szCs w:val="28"/>
        </w:rPr>
        <w:t xml:space="preserve">      Во введении необходимо указать актуальность выбранной темы, цель и задачи контрольной работы. В заключении излагаются выводы в целом о проделанной работе, и прилагается перед списком литературы.</w:t>
      </w:r>
    </w:p>
    <w:p w:rsidR="00707304" w:rsidRPr="00707304" w:rsidRDefault="00707304" w:rsidP="00707304">
      <w:pPr>
        <w:pStyle w:val="2"/>
        <w:rPr>
          <w:szCs w:val="28"/>
        </w:rPr>
      </w:pPr>
      <w:r w:rsidRPr="00707304">
        <w:rPr>
          <w:szCs w:val="28"/>
        </w:rPr>
        <w:t xml:space="preserve">      Список использованной </w:t>
      </w:r>
      <w:proofErr w:type="gramStart"/>
      <w:r w:rsidRPr="00707304">
        <w:rPr>
          <w:szCs w:val="28"/>
        </w:rPr>
        <w:t>литературы  оформляется</w:t>
      </w:r>
      <w:proofErr w:type="gramEnd"/>
      <w:r w:rsidRPr="00707304">
        <w:rPr>
          <w:szCs w:val="28"/>
        </w:rPr>
        <w:t xml:space="preserve"> в алфавитном порядке в соответствии с методическими указаниями по оформлению библиографического списка.</w:t>
      </w:r>
    </w:p>
    <w:p w:rsidR="00707304" w:rsidRPr="00707304" w:rsidRDefault="00707304" w:rsidP="00707304">
      <w:pPr>
        <w:rPr>
          <w:sz w:val="28"/>
          <w:szCs w:val="28"/>
        </w:rPr>
      </w:pPr>
      <w:r w:rsidRPr="00707304">
        <w:rPr>
          <w:sz w:val="28"/>
          <w:szCs w:val="28"/>
        </w:rPr>
        <w:t xml:space="preserve">     Практическая часть контрольной работы предусматривает изложение методики аудита отдельных участков деятельности предприятия, отраженных в бухгалтерском учете и отчетности.</w:t>
      </w:r>
    </w:p>
    <w:p w:rsidR="00707304" w:rsidRPr="00707304" w:rsidRDefault="00707304" w:rsidP="00707304">
      <w:pPr>
        <w:jc w:val="both"/>
        <w:rPr>
          <w:sz w:val="28"/>
          <w:szCs w:val="28"/>
        </w:rPr>
      </w:pPr>
      <w:r w:rsidRPr="00707304">
        <w:rPr>
          <w:sz w:val="28"/>
          <w:szCs w:val="28"/>
        </w:rPr>
        <w:t xml:space="preserve"> В практической части работы показывается нормативная база аудита (инструкции и нормативные акты) и информационная база (формы отчетности, учетные регистры, первичные документы и другие источники информации, используемые при проведении проверок). В целях раскрытия существа вопроса следует привести системы бухгалтерских записей и комментарии к ним. Перечень практических ситуаций приведен в разделе 2 Методических указаний.  </w:t>
      </w:r>
    </w:p>
    <w:p w:rsidR="00707304" w:rsidRPr="00707304" w:rsidRDefault="00707304" w:rsidP="00707304">
      <w:pPr>
        <w:pStyle w:val="2"/>
        <w:rPr>
          <w:szCs w:val="28"/>
        </w:rPr>
      </w:pPr>
      <w:r w:rsidRPr="00707304">
        <w:rPr>
          <w:szCs w:val="28"/>
        </w:rPr>
        <w:t xml:space="preserve">     Работа должна быть выполнена в соответствии с требованиями, предъявляемыми к оформлению контрольных работ.</w:t>
      </w:r>
    </w:p>
    <w:p w:rsidR="00707304" w:rsidRPr="00707304" w:rsidRDefault="00707304">
      <w:pPr>
        <w:rPr>
          <w:sz w:val="28"/>
          <w:szCs w:val="28"/>
        </w:rPr>
      </w:pPr>
    </w:p>
    <w:p w:rsidR="00707304" w:rsidRPr="00707304" w:rsidRDefault="00707304">
      <w:pPr>
        <w:rPr>
          <w:b/>
        </w:rPr>
      </w:pPr>
    </w:p>
    <w:p w:rsidR="00707304" w:rsidRPr="00707304" w:rsidRDefault="00707304" w:rsidP="00707304">
      <w:pPr>
        <w:rPr>
          <w:b/>
          <w:sz w:val="28"/>
          <w:szCs w:val="28"/>
        </w:rPr>
      </w:pPr>
      <w:r w:rsidRPr="00707304">
        <w:rPr>
          <w:b/>
          <w:sz w:val="28"/>
          <w:szCs w:val="28"/>
        </w:rPr>
        <w:t>1.Тема контрольной работы:</w:t>
      </w:r>
    </w:p>
    <w:p w:rsidR="00707304" w:rsidRPr="00707304" w:rsidRDefault="00707304" w:rsidP="00707304">
      <w:pPr>
        <w:rPr>
          <w:sz w:val="28"/>
          <w:szCs w:val="28"/>
        </w:rPr>
      </w:pPr>
      <w:r w:rsidRPr="00707304">
        <w:rPr>
          <w:sz w:val="28"/>
          <w:szCs w:val="28"/>
        </w:rPr>
        <w:t>-</w:t>
      </w:r>
      <w:r w:rsidRPr="00707304">
        <w:rPr>
          <w:sz w:val="28"/>
          <w:szCs w:val="28"/>
        </w:rPr>
        <w:t>Аудит расчетов с персоналом по оплате труда</w:t>
      </w:r>
      <w:bookmarkStart w:id="0" w:name="_GoBack"/>
      <w:bookmarkEnd w:id="0"/>
    </w:p>
    <w:p w:rsidR="00707304" w:rsidRPr="00707304" w:rsidRDefault="00707304">
      <w:pPr>
        <w:rPr>
          <w:b/>
          <w:sz w:val="28"/>
          <w:szCs w:val="28"/>
        </w:rPr>
      </w:pPr>
      <w:r w:rsidRPr="00707304">
        <w:rPr>
          <w:b/>
          <w:sz w:val="28"/>
          <w:szCs w:val="28"/>
        </w:rPr>
        <w:t>2.</w:t>
      </w:r>
      <w:r w:rsidRPr="00707304">
        <w:rPr>
          <w:b/>
          <w:sz w:val="28"/>
          <w:szCs w:val="28"/>
        </w:rPr>
        <w:t>Практические ситуации</w:t>
      </w:r>
      <w:r w:rsidRPr="00707304">
        <w:rPr>
          <w:b/>
          <w:sz w:val="28"/>
          <w:szCs w:val="28"/>
        </w:rPr>
        <w:t>:</w:t>
      </w:r>
    </w:p>
    <w:p w:rsidR="00707304" w:rsidRDefault="00707304" w:rsidP="00707304">
      <w:pPr>
        <w:rPr>
          <w:sz w:val="28"/>
          <w:szCs w:val="28"/>
        </w:rPr>
      </w:pPr>
    </w:p>
    <w:p w:rsidR="00707304" w:rsidRPr="00707304" w:rsidRDefault="00707304" w:rsidP="00707304">
      <w:pPr>
        <w:rPr>
          <w:sz w:val="28"/>
          <w:szCs w:val="28"/>
        </w:rPr>
      </w:pPr>
      <w:r w:rsidRPr="00707304">
        <w:rPr>
          <w:sz w:val="28"/>
          <w:szCs w:val="28"/>
        </w:rPr>
        <w:t>-</w:t>
      </w:r>
      <w:r w:rsidRPr="00707304">
        <w:rPr>
          <w:sz w:val="28"/>
          <w:szCs w:val="28"/>
        </w:rPr>
        <w:t>В соответствии с договором аудиторская фирма должна проверить сохранность и учет материальных ценностей. Заказчик – крупное промышленное предприятие, применяющее автоматизированную форму учета.</w:t>
      </w:r>
    </w:p>
    <w:p w:rsidR="00707304" w:rsidRPr="00707304" w:rsidRDefault="00707304" w:rsidP="00707304">
      <w:pPr>
        <w:rPr>
          <w:b/>
          <w:sz w:val="28"/>
          <w:szCs w:val="28"/>
        </w:rPr>
      </w:pPr>
      <w:r w:rsidRPr="00707304">
        <w:rPr>
          <w:sz w:val="28"/>
          <w:szCs w:val="28"/>
        </w:rPr>
        <w:t xml:space="preserve">      </w:t>
      </w:r>
      <w:r w:rsidRPr="00707304">
        <w:rPr>
          <w:b/>
          <w:sz w:val="28"/>
          <w:szCs w:val="28"/>
        </w:rPr>
        <w:t xml:space="preserve">Необходимо </w:t>
      </w:r>
      <w:r w:rsidRPr="00707304">
        <w:rPr>
          <w:sz w:val="28"/>
          <w:szCs w:val="28"/>
        </w:rPr>
        <w:t xml:space="preserve">проверить учет поступления и отпуск материалов, указать информационную базу для проверки, обоснованность отражения хозяйственных операций на счетах бухгалтерского учета, составить план и программу проверки, указать основные комплексы работ, перечень аудиторских процедур. </w:t>
      </w:r>
      <w:r w:rsidRPr="00707304">
        <w:rPr>
          <w:b/>
          <w:sz w:val="28"/>
          <w:szCs w:val="28"/>
        </w:rPr>
        <w:t xml:space="preserve"> </w:t>
      </w:r>
    </w:p>
    <w:p w:rsidR="00707304" w:rsidRPr="00707304" w:rsidRDefault="00707304">
      <w:pPr>
        <w:rPr>
          <w:sz w:val="28"/>
          <w:szCs w:val="28"/>
        </w:rPr>
      </w:pPr>
    </w:p>
    <w:sectPr w:rsidR="00707304" w:rsidRPr="0070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2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04"/>
    <w:rsid w:val="00707304"/>
    <w:rsid w:val="008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A8BC"/>
  <w15:chartTrackingRefBased/>
  <w15:docId w15:val="{A8C912D3-97DC-4AA2-99B0-2C604122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0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730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0730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2018-01-27T08:29:00Z</dcterms:created>
  <dcterms:modified xsi:type="dcterms:W3CDTF">2018-01-27T08:36:00Z</dcterms:modified>
</cp:coreProperties>
</file>