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17" w:rsidRPr="00276382" w:rsidRDefault="00544F17" w:rsidP="0054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82">
        <w:rPr>
          <w:rFonts w:ascii="Times New Roman" w:hAnsi="Times New Roman" w:cs="Times New Roman"/>
          <w:b/>
          <w:sz w:val="24"/>
          <w:szCs w:val="24"/>
        </w:rPr>
        <w:t>СТАТИКА</w:t>
      </w:r>
    </w:p>
    <w:p w:rsidR="00544F17" w:rsidRPr="00DB07D6" w:rsidRDefault="00544F17" w:rsidP="0054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17" w:rsidRPr="00276382" w:rsidRDefault="00544F17" w:rsidP="0054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382">
        <w:rPr>
          <w:rFonts w:ascii="Times New Roman" w:hAnsi="Times New Roman" w:cs="Times New Roman"/>
          <w:b/>
          <w:sz w:val="24"/>
          <w:szCs w:val="24"/>
        </w:rPr>
        <w:t xml:space="preserve">     Задача №1. </w:t>
      </w:r>
      <w:r w:rsidRPr="00276382">
        <w:rPr>
          <w:rFonts w:ascii="Times New Roman" w:hAnsi="Times New Roman" w:cs="Times New Roman"/>
          <w:sz w:val="24"/>
          <w:szCs w:val="24"/>
        </w:rPr>
        <w:t xml:space="preserve">Балка шарнирно закреплена в точке А и удерживается в горизонтальном положении стержнем </w:t>
      </w:r>
      <w:proofErr w:type="gramStart"/>
      <w:r w:rsidRPr="0027638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6382">
        <w:rPr>
          <w:rFonts w:ascii="Times New Roman" w:hAnsi="Times New Roman" w:cs="Times New Roman"/>
          <w:sz w:val="24"/>
          <w:szCs w:val="24"/>
        </w:rPr>
        <w:t xml:space="preserve">, нагружена силами </w:t>
      </w:r>
      <w:r w:rsidRPr="002763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638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76382">
        <w:rPr>
          <w:rFonts w:ascii="Times New Roman" w:hAnsi="Times New Roman" w:cs="Times New Roman"/>
          <w:sz w:val="24"/>
          <w:szCs w:val="24"/>
        </w:rPr>
        <w:t>и</w:t>
      </w:r>
      <w:r w:rsidRPr="002763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6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382">
        <w:rPr>
          <w:rFonts w:ascii="Times New Roman" w:hAnsi="Times New Roman" w:cs="Times New Roman"/>
          <w:sz w:val="24"/>
          <w:szCs w:val="24"/>
        </w:rPr>
        <w:t>=0,6</w:t>
      </w:r>
      <w:r w:rsidRPr="002763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638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76382">
        <w:rPr>
          <w:rFonts w:ascii="Times New Roman" w:hAnsi="Times New Roman" w:cs="Times New Roman"/>
          <w:sz w:val="24"/>
          <w:szCs w:val="24"/>
        </w:rPr>
        <w:t>и моментом М. Определить реакцию стержня ВС и шарнира А. Данные своего варианта взять из табл.1, схему смотреть на рис.1.</w:t>
      </w:r>
    </w:p>
    <w:p w:rsidR="00544F17" w:rsidRPr="00276382" w:rsidRDefault="00544F17" w:rsidP="0054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7638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544F17" w:rsidRPr="00276382" w:rsidTr="00A218ED">
        <w:tc>
          <w:tcPr>
            <w:tcW w:w="1367" w:type="dxa"/>
          </w:tcPr>
          <w:p w:rsidR="00544F17" w:rsidRPr="00276382" w:rsidRDefault="00544F17" w:rsidP="00A2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2763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1, </w:t>
            </w: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М, </w:t>
            </w:r>
            <w:proofErr w:type="spellStart"/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кН×м</w:t>
            </w:r>
            <w:proofErr w:type="spellEnd"/>
          </w:p>
        </w:tc>
        <w:tc>
          <w:tcPr>
            <w:tcW w:w="1368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2763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°</w:t>
            </w:r>
          </w:p>
        </w:tc>
      </w:tr>
      <w:tr w:rsidR="00544F17" w:rsidRPr="00276382" w:rsidTr="00A218ED"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7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44F17" w:rsidRPr="00276382" w:rsidRDefault="00544F17" w:rsidP="00A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44F17" w:rsidRDefault="00544F17" w:rsidP="00544F17"/>
    <w:p w:rsidR="00544F17" w:rsidRDefault="00544F17" w:rsidP="00544F17">
      <w:r>
        <w:rPr>
          <w:noProof/>
        </w:rPr>
        <w:drawing>
          <wp:inline distT="0" distB="0" distL="0" distR="0">
            <wp:extent cx="1592580" cy="82931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3F" w:rsidRDefault="000F473F"/>
    <w:sectPr w:rsidR="000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544F17"/>
    <w:rsid w:val="000F473F"/>
    <w:rsid w:val="0054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2018-02-14T21:40:00Z</dcterms:created>
  <dcterms:modified xsi:type="dcterms:W3CDTF">2018-02-14T21:40:00Z</dcterms:modified>
</cp:coreProperties>
</file>