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18" w:rsidRDefault="00B36818" w:rsidP="00B36818">
      <w:pPr>
        <w:shd w:val="clear" w:color="auto" w:fill="FFFFFF"/>
        <w:jc w:val="center"/>
        <w:rPr>
          <w:rFonts w:eastAsia="Calibri"/>
          <w:b/>
          <w:bCs/>
          <w:sz w:val="20"/>
          <w:szCs w:val="20"/>
        </w:rPr>
      </w:pPr>
      <w:r w:rsidRPr="00661661">
        <w:rPr>
          <w:rFonts w:eastAsia="Calibri"/>
          <w:b/>
          <w:bCs/>
          <w:sz w:val="20"/>
          <w:szCs w:val="20"/>
        </w:rPr>
        <w:t xml:space="preserve">ВОПРОСЫ </w:t>
      </w:r>
      <w:r w:rsidRPr="00661661">
        <w:rPr>
          <w:rFonts w:eastAsia="Calibri"/>
          <w:b/>
          <w:bCs/>
          <w:sz w:val="28"/>
          <w:szCs w:val="28"/>
        </w:rPr>
        <w:t>для выполнения</w:t>
      </w:r>
      <w:r w:rsidRPr="00661661">
        <w:rPr>
          <w:rFonts w:eastAsia="Calibri"/>
          <w:b/>
          <w:bCs/>
          <w:sz w:val="20"/>
          <w:szCs w:val="20"/>
        </w:rPr>
        <w:t xml:space="preserve"> КОНТРОЛЬНОЙ РАБОТЫ</w:t>
      </w:r>
    </w:p>
    <w:p w:rsidR="00B402DD" w:rsidRPr="00B402DD" w:rsidRDefault="00B402DD" w:rsidP="00B36818">
      <w:pPr>
        <w:shd w:val="clear" w:color="auto" w:fill="FFFFFF"/>
        <w:jc w:val="center"/>
        <w:rPr>
          <w:rFonts w:eastAsia="Calibri"/>
          <w:b/>
          <w:bCs/>
          <w:sz w:val="32"/>
          <w:szCs w:val="32"/>
        </w:rPr>
      </w:pPr>
      <w:r w:rsidRPr="00B402DD">
        <w:rPr>
          <w:rFonts w:eastAsia="Calibri"/>
          <w:b/>
          <w:bCs/>
          <w:sz w:val="32"/>
          <w:szCs w:val="32"/>
        </w:rPr>
        <w:t>ТОРГОВОЕ ДЕЛО.</w:t>
      </w:r>
    </w:p>
    <w:p w:rsidR="00B36818" w:rsidRPr="00661661" w:rsidRDefault="00B36818" w:rsidP="00B36818">
      <w:pPr>
        <w:shd w:val="clear" w:color="auto" w:fill="FFFFFF"/>
        <w:jc w:val="center"/>
        <w:rPr>
          <w:rFonts w:eastAsia="Calibri"/>
          <w:b/>
          <w:bCs/>
          <w:sz w:val="20"/>
          <w:szCs w:val="20"/>
        </w:rPr>
      </w:pPr>
    </w:p>
    <w:p w:rsidR="00B36818" w:rsidRPr="002B2541" w:rsidRDefault="00B36818" w:rsidP="00B36818">
      <w:pPr>
        <w:pStyle w:val="a5"/>
        <w:numPr>
          <w:ilvl w:val="0"/>
          <w:numId w:val="1"/>
        </w:numPr>
        <w:tabs>
          <w:tab w:val="left" w:pos="3198"/>
        </w:tabs>
        <w:spacing w:after="120"/>
        <w:jc w:val="both"/>
        <w:rPr>
          <w:b/>
          <w:sz w:val="28"/>
          <w:szCs w:val="28"/>
        </w:rPr>
      </w:pPr>
      <w:r w:rsidRPr="002B2541">
        <w:rPr>
          <w:b/>
          <w:sz w:val="28"/>
          <w:szCs w:val="28"/>
        </w:rPr>
        <w:t>Сущность и роль биржевой торговли в рыночной экономике. Классификация бирж. Виды биржевых сделок. Организация торговых операций на бирже.</w:t>
      </w:r>
    </w:p>
    <w:p w:rsidR="00B36818" w:rsidRPr="002B2541" w:rsidRDefault="00B36818" w:rsidP="00B36818">
      <w:pPr>
        <w:pStyle w:val="a5"/>
        <w:numPr>
          <w:ilvl w:val="0"/>
          <w:numId w:val="1"/>
        </w:numPr>
        <w:tabs>
          <w:tab w:val="left" w:pos="3198"/>
        </w:tabs>
        <w:spacing w:after="120"/>
        <w:jc w:val="both"/>
        <w:rPr>
          <w:sz w:val="20"/>
          <w:szCs w:val="20"/>
        </w:rPr>
      </w:pPr>
      <w:r w:rsidRPr="002B2541">
        <w:rPr>
          <w:b/>
          <w:sz w:val="28"/>
          <w:szCs w:val="28"/>
        </w:rPr>
        <w:t>Классификация предприятий торговли. Основные типы торговых предприятий</w:t>
      </w:r>
      <w:r w:rsidRPr="00B36818">
        <w:rPr>
          <w:sz w:val="20"/>
          <w:szCs w:val="20"/>
        </w:rPr>
        <w:t>.</w:t>
      </w:r>
    </w:p>
    <w:p w:rsidR="00CF78DD" w:rsidRDefault="00CF78DD" w:rsidP="00B36818">
      <w:pPr>
        <w:tabs>
          <w:tab w:val="left" w:pos="3198"/>
        </w:tabs>
        <w:spacing w:after="120"/>
        <w:jc w:val="center"/>
        <w:rPr>
          <w:b/>
        </w:rPr>
      </w:pPr>
    </w:p>
    <w:p w:rsidR="00CF78DD" w:rsidRDefault="00CF78DD" w:rsidP="00B36818">
      <w:pPr>
        <w:tabs>
          <w:tab w:val="left" w:pos="3198"/>
        </w:tabs>
        <w:spacing w:after="120"/>
        <w:jc w:val="center"/>
        <w:rPr>
          <w:b/>
        </w:rPr>
      </w:pPr>
    </w:p>
    <w:p w:rsidR="00B36818" w:rsidRPr="007D2542" w:rsidRDefault="00B36818" w:rsidP="00B36818">
      <w:pPr>
        <w:tabs>
          <w:tab w:val="left" w:pos="3198"/>
        </w:tabs>
        <w:spacing w:after="120"/>
        <w:jc w:val="center"/>
        <w:rPr>
          <w:b/>
        </w:rPr>
      </w:pPr>
      <w:bookmarkStart w:id="0" w:name="_GoBack"/>
      <w:bookmarkEnd w:id="0"/>
      <w:r w:rsidRPr="007D2542">
        <w:rPr>
          <w:b/>
        </w:rPr>
        <w:t>Практическое задание</w:t>
      </w:r>
    </w:p>
    <w:p w:rsidR="00B36818" w:rsidRPr="002B2541" w:rsidRDefault="00B36818" w:rsidP="00B36818">
      <w:pPr>
        <w:shd w:val="clear" w:color="auto" w:fill="FFFFFF"/>
        <w:jc w:val="center"/>
        <w:rPr>
          <w:b/>
          <w:sz w:val="20"/>
          <w:szCs w:val="20"/>
        </w:rPr>
      </w:pPr>
      <w:r w:rsidRPr="002B2541">
        <w:rPr>
          <w:b/>
          <w:sz w:val="20"/>
          <w:szCs w:val="20"/>
        </w:rPr>
        <w:t>Составить  характеристику торгового предприятия, определить его тип.</w:t>
      </w:r>
    </w:p>
    <w:p w:rsidR="00B36818" w:rsidRPr="002B2541" w:rsidRDefault="00B36818" w:rsidP="00B36818">
      <w:pPr>
        <w:shd w:val="clear" w:color="auto" w:fill="FFFFFF"/>
        <w:jc w:val="center"/>
        <w:rPr>
          <w:b/>
          <w:sz w:val="20"/>
          <w:szCs w:val="20"/>
        </w:rPr>
      </w:pPr>
    </w:p>
    <w:p w:rsidR="00B36818" w:rsidRDefault="00B36818" w:rsidP="00B36818">
      <w:pPr>
        <w:tabs>
          <w:tab w:val="left" w:pos="709"/>
        </w:tabs>
        <w:ind w:right="-52"/>
        <w:jc w:val="center"/>
        <w:rPr>
          <w:b/>
          <w:sz w:val="20"/>
          <w:szCs w:val="20"/>
        </w:rPr>
      </w:pPr>
      <w:r w:rsidRPr="00A960C5">
        <w:rPr>
          <w:b/>
          <w:sz w:val="20"/>
          <w:szCs w:val="20"/>
        </w:rPr>
        <w:t>Характеристика объекта исследования</w:t>
      </w:r>
    </w:p>
    <w:p w:rsidR="00B36818" w:rsidRPr="00A960C5" w:rsidRDefault="00B36818" w:rsidP="00B36818">
      <w:pPr>
        <w:tabs>
          <w:tab w:val="left" w:pos="709"/>
        </w:tabs>
        <w:ind w:right="-52"/>
        <w:jc w:val="center"/>
        <w:rPr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5945"/>
      </w:tblGrid>
      <w:tr w:rsidR="00B36818" w:rsidRPr="007D7213" w:rsidTr="00332B8A">
        <w:trPr>
          <w:trHeight w:val="374"/>
        </w:trPr>
        <w:tc>
          <w:tcPr>
            <w:tcW w:w="9180" w:type="dxa"/>
            <w:gridSpan w:val="2"/>
            <w:shd w:val="clear" w:color="auto" w:fill="auto"/>
          </w:tcPr>
          <w:p w:rsidR="00B36818" w:rsidRPr="007D7213" w:rsidRDefault="00B36818" w:rsidP="00332B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7213">
              <w:rPr>
                <w:b/>
                <w:color w:val="000000"/>
                <w:sz w:val="20"/>
                <w:szCs w:val="20"/>
              </w:rPr>
              <w:t>Общие сведения</w:t>
            </w:r>
          </w:p>
        </w:tc>
      </w:tr>
      <w:tr w:rsidR="00B36818" w:rsidRPr="007D7213" w:rsidTr="00332B8A">
        <w:trPr>
          <w:trHeight w:val="283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Название и краткое описание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B36818">
        <w:trPr>
          <w:trHeight w:val="531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Организационно-правовая форма деятельности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456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Форма собственности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98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Способ организации торговой деятельности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710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B36818">
        <w:trPr>
          <w:trHeight w:val="415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Целевой рынок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B36818">
        <w:trPr>
          <w:trHeight w:val="5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Юридический и фактический адрес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B36818">
        <w:trPr>
          <w:trHeight w:val="27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36818" w:rsidRDefault="00B36818" w:rsidP="00B3681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252"/>
      </w:tblGrid>
      <w:tr w:rsidR="00B36818" w:rsidRPr="007D7213" w:rsidTr="00332B8A">
        <w:trPr>
          <w:trHeight w:val="692"/>
        </w:trPr>
        <w:tc>
          <w:tcPr>
            <w:tcW w:w="9180" w:type="dxa"/>
            <w:gridSpan w:val="2"/>
            <w:shd w:val="clear" w:color="auto" w:fill="auto"/>
          </w:tcPr>
          <w:p w:rsidR="00B36818" w:rsidRPr="007D7213" w:rsidRDefault="00B36818" w:rsidP="00332B8A">
            <w:pPr>
              <w:rPr>
                <w:b/>
                <w:color w:val="000000"/>
                <w:sz w:val="20"/>
                <w:szCs w:val="20"/>
              </w:rPr>
            </w:pPr>
            <w:r w:rsidRPr="007D7213">
              <w:rPr>
                <w:b/>
                <w:color w:val="000000"/>
                <w:sz w:val="20"/>
                <w:szCs w:val="20"/>
              </w:rPr>
              <w:t xml:space="preserve">                 Тип торгового предприятия -          ?              (согласно ГОСТ </w:t>
            </w:r>
            <w:proofErr w:type="gramStart"/>
            <w:r w:rsidRPr="007D7213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7D7213">
              <w:rPr>
                <w:b/>
                <w:color w:val="000000"/>
                <w:sz w:val="20"/>
                <w:szCs w:val="20"/>
              </w:rPr>
              <w:t xml:space="preserve"> 51773-2009)</w:t>
            </w:r>
          </w:p>
        </w:tc>
      </w:tr>
      <w:tr w:rsidR="00B36818" w:rsidRPr="007D7213" w:rsidTr="00332B8A">
        <w:trPr>
          <w:trHeight w:val="654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Специализация торговой деятельности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ind w:left="-3331"/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711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Вид торгового объекта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05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Формы торгового обслуживания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05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Условия реализации товаров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05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Площадь торгового объекта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ind w:left="-3331" w:firstLine="3331"/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05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Ассортимент товаров (вид)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505"/>
        </w:trPr>
        <w:tc>
          <w:tcPr>
            <w:tcW w:w="4928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Отличительные особенности типа предприятия</w:t>
            </w:r>
          </w:p>
        </w:tc>
        <w:tc>
          <w:tcPr>
            <w:tcW w:w="4252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36818" w:rsidRDefault="00B36818" w:rsidP="00B36818">
      <w:pPr>
        <w:rPr>
          <w:sz w:val="20"/>
          <w:szCs w:val="20"/>
        </w:rPr>
      </w:pPr>
    </w:p>
    <w:p w:rsidR="00B36818" w:rsidRPr="00A960C5" w:rsidRDefault="00B36818" w:rsidP="00B36818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5945"/>
      </w:tblGrid>
      <w:tr w:rsidR="00B36818" w:rsidRPr="007D7213" w:rsidTr="00332B8A">
        <w:trPr>
          <w:trHeight w:val="262"/>
        </w:trPr>
        <w:tc>
          <w:tcPr>
            <w:tcW w:w="9180" w:type="dxa"/>
            <w:gridSpan w:val="2"/>
            <w:shd w:val="clear" w:color="auto" w:fill="auto"/>
          </w:tcPr>
          <w:p w:rsidR="00B36818" w:rsidRPr="007D7213" w:rsidRDefault="00B36818" w:rsidP="00332B8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7213">
              <w:rPr>
                <w:b/>
                <w:color w:val="000000"/>
                <w:sz w:val="20"/>
                <w:szCs w:val="20"/>
              </w:rPr>
              <w:lastRenderedPageBreak/>
              <w:t>Условия реализации товаров</w:t>
            </w: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Вид здания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Статус (собственность, аренда, субаренда)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A33EB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 xml:space="preserve">Общая площадь 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Торговая площадь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Площадь торгового зала (схема планировки)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Установочная площадь (таблица 2)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Экспозиционная площадь (таблица 2)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  <w:tr w:rsidR="00B36818" w:rsidRPr="007D7213" w:rsidTr="00332B8A">
        <w:trPr>
          <w:trHeight w:val="262"/>
        </w:trPr>
        <w:tc>
          <w:tcPr>
            <w:tcW w:w="323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  <w:r w:rsidRPr="007D7213">
              <w:rPr>
                <w:color w:val="000000"/>
                <w:sz w:val="20"/>
                <w:szCs w:val="20"/>
              </w:rPr>
              <w:t>Коммуникации</w:t>
            </w:r>
          </w:p>
        </w:tc>
        <w:tc>
          <w:tcPr>
            <w:tcW w:w="5945" w:type="dxa"/>
            <w:shd w:val="clear" w:color="auto" w:fill="auto"/>
          </w:tcPr>
          <w:p w:rsidR="00B36818" w:rsidRPr="007D7213" w:rsidRDefault="00B36818" w:rsidP="00332B8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36818" w:rsidRPr="00A960C5" w:rsidRDefault="00B36818" w:rsidP="00B36818">
      <w:pPr>
        <w:rPr>
          <w:sz w:val="20"/>
          <w:szCs w:val="20"/>
        </w:rPr>
      </w:pPr>
    </w:p>
    <w:p w:rsidR="00B36818" w:rsidRPr="00A960C5" w:rsidRDefault="00B36818" w:rsidP="00B36818">
      <w:pPr>
        <w:rPr>
          <w:sz w:val="20"/>
          <w:szCs w:val="20"/>
        </w:rPr>
      </w:pPr>
      <w:r w:rsidRPr="00A960C5">
        <w:rPr>
          <w:b/>
          <w:bCs/>
          <w:sz w:val="20"/>
          <w:szCs w:val="20"/>
        </w:rPr>
        <w:t xml:space="preserve">Таблица 1 - Обеспеченность торговыми площадями </w:t>
      </w:r>
      <w:r w:rsidRPr="00A960C5">
        <w:rPr>
          <w:b/>
          <w:bCs/>
          <w:spacing w:val="-2"/>
          <w:sz w:val="20"/>
          <w:szCs w:val="20"/>
        </w:rPr>
        <w:t>магазина ___________________________________________________________________</w:t>
      </w:r>
      <w:r w:rsidRPr="00A960C5">
        <w:rPr>
          <w:b/>
          <w:bCs/>
          <w:spacing w:val="-2"/>
          <w:sz w:val="20"/>
          <w:szCs w:val="20"/>
        </w:rPr>
        <w:br/>
      </w:r>
    </w:p>
    <w:p w:rsidR="00B36818" w:rsidRPr="00A960C5" w:rsidRDefault="00B36818" w:rsidP="00B36818">
      <w:pPr>
        <w:spacing w:line="360" w:lineRule="exact"/>
        <w:jc w:val="center"/>
        <w:rPr>
          <w:b/>
          <w:bCs/>
          <w:sz w:val="20"/>
          <w:szCs w:val="20"/>
        </w:rPr>
      </w:pPr>
      <w:r w:rsidRPr="00A960C5">
        <w:rPr>
          <w:b/>
          <w:bCs/>
          <w:sz w:val="20"/>
          <w:szCs w:val="20"/>
        </w:rPr>
        <w:t>(Пример)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1"/>
        <w:gridCol w:w="1501"/>
        <w:gridCol w:w="1409"/>
      </w:tblGrid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Показатели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 xml:space="preserve">Площадь, </w:t>
            </w:r>
            <w:proofErr w:type="gramStart"/>
            <w:r w:rsidRPr="00A960C5">
              <w:rPr>
                <w:sz w:val="20"/>
                <w:szCs w:val="20"/>
              </w:rPr>
              <w:t>м</w:t>
            </w:r>
            <w:proofErr w:type="gramEnd"/>
            <w:r w:rsidRPr="00A960C5">
              <w:rPr>
                <w:sz w:val="20"/>
                <w:szCs w:val="20"/>
              </w:rPr>
              <w:t>²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proofErr w:type="spellStart"/>
            <w:r w:rsidRPr="00A960C5">
              <w:rPr>
                <w:sz w:val="20"/>
                <w:szCs w:val="20"/>
              </w:rPr>
              <w:t>Уд</w:t>
            </w:r>
            <w:proofErr w:type="gramStart"/>
            <w:r w:rsidRPr="00A960C5">
              <w:rPr>
                <w:sz w:val="20"/>
                <w:szCs w:val="20"/>
              </w:rPr>
              <w:t>.в</w:t>
            </w:r>
            <w:proofErr w:type="gramEnd"/>
            <w:r w:rsidRPr="00A960C5">
              <w:rPr>
                <w:sz w:val="20"/>
                <w:szCs w:val="20"/>
              </w:rPr>
              <w:t>ес</w:t>
            </w:r>
            <w:proofErr w:type="spellEnd"/>
            <w:r w:rsidRPr="00A960C5">
              <w:rPr>
                <w:sz w:val="20"/>
                <w:szCs w:val="20"/>
              </w:rPr>
              <w:t>, %</w:t>
            </w:r>
          </w:p>
        </w:tc>
      </w:tr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Торговый зал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51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B36818" w:rsidRPr="00A960C5" w:rsidTr="00332B8A">
        <w:trPr>
          <w:trHeight w:val="179"/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Помещения для приема, хранения и подготовки товаров к продаже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32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Административно-бытовые помещения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18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Техническое помещение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B36818" w:rsidRPr="00A960C5" w:rsidTr="00332B8A">
        <w:trPr>
          <w:jc w:val="center"/>
        </w:trPr>
        <w:tc>
          <w:tcPr>
            <w:tcW w:w="6101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 xml:space="preserve">Общая площадь </w:t>
            </w:r>
          </w:p>
        </w:tc>
        <w:tc>
          <w:tcPr>
            <w:tcW w:w="150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110</w:t>
            </w:r>
          </w:p>
        </w:tc>
        <w:tc>
          <w:tcPr>
            <w:tcW w:w="1409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100</w:t>
            </w:r>
          </w:p>
        </w:tc>
      </w:tr>
    </w:tbl>
    <w:p w:rsidR="00B36818" w:rsidRDefault="00B36818" w:rsidP="00B36818">
      <w:pPr>
        <w:spacing w:line="360" w:lineRule="exact"/>
        <w:rPr>
          <w:b/>
          <w:bCs/>
          <w:sz w:val="20"/>
          <w:szCs w:val="20"/>
        </w:rPr>
      </w:pPr>
      <w:r w:rsidRPr="00A960C5">
        <w:rPr>
          <w:b/>
          <w:bCs/>
          <w:sz w:val="20"/>
          <w:szCs w:val="20"/>
        </w:rPr>
        <w:t>Вывод:</w:t>
      </w:r>
    </w:p>
    <w:p w:rsidR="00B36818" w:rsidRPr="00A960C5" w:rsidRDefault="00B36818" w:rsidP="00B36818">
      <w:pPr>
        <w:spacing w:line="360" w:lineRule="exact"/>
        <w:rPr>
          <w:b/>
          <w:bCs/>
          <w:sz w:val="20"/>
          <w:szCs w:val="20"/>
        </w:rPr>
      </w:pPr>
      <w:r w:rsidRPr="00A960C5">
        <w:rPr>
          <w:b/>
          <w:bCs/>
          <w:sz w:val="20"/>
          <w:szCs w:val="20"/>
        </w:rPr>
        <w:t xml:space="preserve"> Таблица 2 -  Коэффициенты установочной и экспозиционной площади  в магазине _______________________________________________________</w:t>
      </w:r>
    </w:p>
    <w:p w:rsidR="00B36818" w:rsidRPr="00A960C5" w:rsidRDefault="00B36818" w:rsidP="00B36818">
      <w:pPr>
        <w:spacing w:line="360" w:lineRule="exact"/>
        <w:jc w:val="center"/>
        <w:rPr>
          <w:b/>
          <w:bCs/>
          <w:sz w:val="20"/>
          <w:szCs w:val="20"/>
        </w:rPr>
      </w:pPr>
      <w:r w:rsidRPr="00A960C5">
        <w:rPr>
          <w:b/>
          <w:bCs/>
          <w:sz w:val="20"/>
          <w:szCs w:val="20"/>
        </w:rPr>
        <w:t>(Пример)</w:t>
      </w:r>
    </w:p>
    <w:tbl>
      <w:tblPr>
        <w:tblpPr w:leftFromText="180" w:rightFromText="180" w:vertAnchor="text" w:horzAnchor="margin" w:tblpXSpec="center" w:tblpY="3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2147"/>
        <w:gridCol w:w="2141"/>
      </w:tblGrid>
      <w:tr w:rsidR="00B36818" w:rsidRPr="00A960C5" w:rsidTr="00332B8A">
        <w:trPr>
          <w:trHeight w:val="130"/>
        </w:trPr>
        <w:tc>
          <w:tcPr>
            <w:tcW w:w="4892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Показатели</w:t>
            </w:r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Нормативные значения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 xml:space="preserve">Магазин </w:t>
            </w:r>
          </w:p>
        </w:tc>
      </w:tr>
      <w:tr w:rsidR="00B36818" w:rsidRPr="00A960C5" w:rsidTr="00332B8A">
        <w:tc>
          <w:tcPr>
            <w:tcW w:w="4892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Площадь занятая  оборудования, м</w:t>
            </w:r>
            <w:proofErr w:type="gramStart"/>
            <w:r w:rsidRPr="00A960C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х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11,2</w:t>
            </w:r>
          </w:p>
        </w:tc>
      </w:tr>
      <w:tr w:rsidR="00B36818" w:rsidRPr="00A960C5" w:rsidTr="00332B8A">
        <w:tc>
          <w:tcPr>
            <w:tcW w:w="4892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Площадь всех полок оборудования занятая под выкладкой товаров, м</w:t>
            </w:r>
            <w:proofErr w:type="gramStart"/>
            <w:r w:rsidRPr="00A960C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х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tabs>
                <w:tab w:val="left" w:pos="2306"/>
              </w:tabs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22,9</w:t>
            </w:r>
          </w:p>
        </w:tc>
      </w:tr>
      <w:tr w:rsidR="00B36818" w:rsidRPr="00A960C5" w:rsidTr="00332B8A">
        <w:tc>
          <w:tcPr>
            <w:tcW w:w="4892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Площадь торгового зала</w:t>
            </w:r>
            <w:proofErr w:type="gramStart"/>
            <w:r w:rsidRPr="00A960C5">
              <w:rPr>
                <w:sz w:val="20"/>
                <w:szCs w:val="20"/>
              </w:rPr>
              <w:t xml:space="preserve"> ,</w:t>
            </w:r>
            <w:proofErr w:type="gramEnd"/>
            <w:r w:rsidRPr="00A960C5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х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32</w:t>
            </w:r>
          </w:p>
        </w:tc>
      </w:tr>
      <w:tr w:rsidR="00B36818" w:rsidRPr="00A960C5" w:rsidTr="00332B8A">
        <w:tc>
          <w:tcPr>
            <w:tcW w:w="4892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Коэффициент установочной площади (Куст.)</w:t>
            </w:r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0,27-0,32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0,35</w:t>
            </w:r>
          </w:p>
        </w:tc>
      </w:tr>
      <w:tr w:rsidR="00B36818" w:rsidRPr="00A960C5" w:rsidTr="00332B8A">
        <w:tc>
          <w:tcPr>
            <w:tcW w:w="4892" w:type="dxa"/>
            <w:vAlign w:val="center"/>
          </w:tcPr>
          <w:p w:rsidR="00B36818" w:rsidRPr="00A960C5" w:rsidRDefault="00B36818" w:rsidP="00332B8A">
            <w:pPr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Коэффициент экспозиции (демонстрационной) площади (</w:t>
            </w:r>
            <w:proofErr w:type="spellStart"/>
            <w:r w:rsidRPr="00A960C5">
              <w:rPr>
                <w:sz w:val="20"/>
                <w:szCs w:val="20"/>
              </w:rPr>
              <w:t>Кэксп</w:t>
            </w:r>
            <w:proofErr w:type="spellEnd"/>
            <w:r w:rsidRPr="00A960C5">
              <w:rPr>
                <w:sz w:val="20"/>
                <w:szCs w:val="20"/>
              </w:rPr>
              <w:t>.)</w:t>
            </w:r>
          </w:p>
        </w:tc>
        <w:tc>
          <w:tcPr>
            <w:tcW w:w="2147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0,76</w:t>
            </w:r>
          </w:p>
        </w:tc>
        <w:tc>
          <w:tcPr>
            <w:tcW w:w="2141" w:type="dxa"/>
            <w:vAlign w:val="center"/>
          </w:tcPr>
          <w:p w:rsidR="00B36818" w:rsidRPr="00A960C5" w:rsidRDefault="00B36818" w:rsidP="00332B8A">
            <w:pPr>
              <w:jc w:val="center"/>
              <w:rPr>
                <w:sz w:val="20"/>
                <w:szCs w:val="20"/>
              </w:rPr>
            </w:pPr>
            <w:r w:rsidRPr="00A960C5">
              <w:rPr>
                <w:sz w:val="20"/>
                <w:szCs w:val="20"/>
              </w:rPr>
              <w:t>0,71</w:t>
            </w:r>
          </w:p>
        </w:tc>
      </w:tr>
    </w:tbl>
    <w:p w:rsidR="00B36818" w:rsidRDefault="00B36818" w:rsidP="00B36818">
      <w:pPr>
        <w:spacing w:line="360" w:lineRule="auto"/>
        <w:jc w:val="both"/>
        <w:rPr>
          <w:b/>
          <w:bCs/>
          <w:sz w:val="20"/>
          <w:szCs w:val="20"/>
        </w:rPr>
      </w:pPr>
    </w:p>
    <w:p w:rsidR="00B36818" w:rsidRPr="00A960C5" w:rsidRDefault="00B36818" w:rsidP="00B36818">
      <w:pPr>
        <w:spacing w:line="360" w:lineRule="auto"/>
        <w:jc w:val="both"/>
        <w:rPr>
          <w:b/>
          <w:bCs/>
          <w:sz w:val="20"/>
          <w:szCs w:val="20"/>
        </w:rPr>
      </w:pPr>
      <w:r w:rsidRPr="00A960C5">
        <w:rPr>
          <w:b/>
          <w:bCs/>
          <w:sz w:val="20"/>
          <w:szCs w:val="20"/>
        </w:rPr>
        <w:t>Вывод:</w:t>
      </w:r>
    </w:p>
    <w:p w:rsidR="00B36818" w:rsidRPr="00A960C5" w:rsidRDefault="00B36818" w:rsidP="00B36818">
      <w:pPr>
        <w:spacing w:line="360" w:lineRule="auto"/>
        <w:jc w:val="both"/>
        <w:rPr>
          <w:b/>
          <w:noProof/>
          <w:color w:val="000000"/>
          <w:sz w:val="20"/>
          <w:szCs w:val="20"/>
        </w:rPr>
      </w:pPr>
    </w:p>
    <w:p w:rsidR="00B36818" w:rsidRPr="00A960C5" w:rsidRDefault="00B36818" w:rsidP="00B36818">
      <w:pPr>
        <w:spacing w:line="360" w:lineRule="auto"/>
        <w:jc w:val="both"/>
        <w:rPr>
          <w:b/>
          <w:noProof/>
          <w:color w:val="000000"/>
          <w:sz w:val="20"/>
          <w:szCs w:val="20"/>
        </w:rPr>
      </w:pPr>
    </w:p>
    <w:p w:rsidR="00B36818" w:rsidRPr="00A960C5" w:rsidRDefault="00B36818" w:rsidP="00B36818">
      <w:pPr>
        <w:spacing w:line="360" w:lineRule="auto"/>
        <w:jc w:val="both"/>
        <w:rPr>
          <w:b/>
          <w:noProof/>
          <w:color w:val="000000"/>
          <w:sz w:val="20"/>
          <w:szCs w:val="20"/>
        </w:rPr>
      </w:pPr>
      <w:r w:rsidRPr="00A960C5">
        <w:rPr>
          <w:b/>
          <w:noProof/>
          <w:color w:val="000000"/>
          <w:sz w:val="20"/>
          <w:szCs w:val="20"/>
        </w:rPr>
        <w:t>Примечание:</w:t>
      </w:r>
    </w:p>
    <w:p w:rsidR="00B36818" w:rsidRPr="00A960C5" w:rsidRDefault="00B36818" w:rsidP="00B36818">
      <w:pPr>
        <w:spacing w:line="360" w:lineRule="auto"/>
        <w:ind w:firstLine="560"/>
        <w:jc w:val="both"/>
        <w:rPr>
          <w:b/>
          <w:noProof/>
          <w:color w:val="000000"/>
          <w:sz w:val="20"/>
          <w:szCs w:val="20"/>
        </w:rPr>
      </w:pPr>
      <w:r w:rsidRPr="00A960C5">
        <w:rPr>
          <w:b/>
          <w:noProof/>
          <w:color w:val="000000"/>
          <w:sz w:val="20"/>
          <w:szCs w:val="20"/>
        </w:rPr>
        <w:t>Установочная площадь магазина:Часть площади торгового зала, занятая оборудованием, предназначенным для выкладки, демонстрации товаров, проведения денежных расчетов и обслуживания покупателей (п. 51 ГОСТ Р 51303-99).</w:t>
      </w:r>
    </w:p>
    <w:p w:rsidR="00B36818" w:rsidRPr="00A960C5" w:rsidRDefault="00B36818" w:rsidP="00B36818">
      <w:pPr>
        <w:pStyle w:val="a3"/>
        <w:spacing w:line="360" w:lineRule="auto"/>
        <w:ind w:firstLine="560"/>
        <w:jc w:val="both"/>
        <w:rPr>
          <w:sz w:val="20"/>
          <w:szCs w:val="20"/>
        </w:rPr>
      </w:pPr>
      <w:r w:rsidRPr="00A960C5">
        <w:rPr>
          <w:sz w:val="20"/>
          <w:szCs w:val="20"/>
        </w:rPr>
        <w:t>Коэффициент установочной площади торгового зала магазина рассчитывается по формуле (1):</w:t>
      </w:r>
    </w:p>
    <w:p w:rsidR="00B36818" w:rsidRPr="00A960C5" w:rsidRDefault="00B36818" w:rsidP="00B36818">
      <w:pPr>
        <w:pStyle w:val="a3"/>
        <w:spacing w:line="360" w:lineRule="auto"/>
        <w:ind w:firstLine="561"/>
        <w:jc w:val="right"/>
        <w:rPr>
          <w:sz w:val="20"/>
          <w:szCs w:val="20"/>
        </w:rPr>
      </w:pPr>
      <w:r w:rsidRPr="00A960C5">
        <w:rPr>
          <w:position w:val="-30"/>
          <w:sz w:val="20"/>
          <w:szCs w:val="20"/>
        </w:rPr>
        <w:object w:dxaOrig="109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6.75pt" o:ole="">
            <v:imagedata r:id="rId7" o:title=""/>
          </v:shape>
          <o:OLEObject Type="Embed" ProgID="Equation.3" ShapeID="_x0000_i1025" DrawAspect="Content" ObjectID="_1581511892" r:id="rId8"/>
        </w:object>
      </w:r>
      <w:r w:rsidRPr="00A960C5">
        <w:rPr>
          <w:sz w:val="20"/>
          <w:szCs w:val="20"/>
        </w:rPr>
        <w:t xml:space="preserve"> ,</w:t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  <w:t>(1)</w:t>
      </w:r>
    </w:p>
    <w:p w:rsidR="00B36818" w:rsidRPr="00A960C5" w:rsidRDefault="00B36818" w:rsidP="00B36818">
      <w:pPr>
        <w:pStyle w:val="a3"/>
        <w:spacing w:line="360" w:lineRule="auto"/>
        <w:ind w:firstLine="560"/>
        <w:jc w:val="both"/>
        <w:rPr>
          <w:sz w:val="20"/>
          <w:szCs w:val="20"/>
        </w:rPr>
      </w:pPr>
      <w:r w:rsidRPr="00A960C5">
        <w:rPr>
          <w:sz w:val="20"/>
          <w:szCs w:val="20"/>
        </w:rPr>
        <w:t>где S у. – площадь, занятая торговым оборудованием, м</w:t>
      </w:r>
      <w:proofErr w:type="gramStart"/>
      <w:r w:rsidRPr="00A960C5">
        <w:rPr>
          <w:sz w:val="20"/>
          <w:szCs w:val="20"/>
          <w:vertAlign w:val="superscript"/>
        </w:rPr>
        <w:t>2</w:t>
      </w:r>
      <w:proofErr w:type="gramEnd"/>
      <w:r w:rsidRPr="00A960C5">
        <w:rPr>
          <w:sz w:val="20"/>
          <w:szCs w:val="20"/>
        </w:rPr>
        <w:t>;</w:t>
      </w:r>
    </w:p>
    <w:p w:rsidR="00B36818" w:rsidRPr="00A960C5" w:rsidRDefault="00B36818" w:rsidP="00B36818">
      <w:pPr>
        <w:pStyle w:val="a3"/>
        <w:spacing w:line="360" w:lineRule="auto"/>
        <w:ind w:firstLine="1050"/>
        <w:jc w:val="both"/>
        <w:rPr>
          <w:sz w:val="20"/>
          <w:szCs w:val="20"/>
        </w:rPr>
      </w:pPr>
      <w:r w:rsidRPr="00A960C5">
        <w:rPr>
          <w:sz w:val="20"/>
          <w:szCs w:val="20"/>
        </w:rPr>
        <w:t xml:space="preserve">S </w:t>
      </w:r>
      <w:proofErr w:type="spellStart"/>
      <w:r w:rsidRPr="00A960C5">
        <w:rPr>
          <w:sz w:val="20"/>
          <w:szCs w:val="20"/>
        </w:rPr>
        <w:t>т.з</w:t>
      </w:r>
      <w:proofErr w:type="spellEnd"/>
      <w:r w:rsidRPr="00A960C5">
        <w:rPr>
          <w:sz w:val="20"/>
          <w:szCs w:val="20"/>
        </w:rPr>
        <w:t>. –  площадь торгового зала, м</w:t>
      </w:r>
      <w:proofErr w:type="gramStart"/>
      <w:r w:rsidRPr="00A960C5">
        <w:rPr>
          <w:sz w:val="20"/>
          <w:szCs w:val="20"/>
          <w:vertAlign w:val="superscript"/>
        </w:rPr>
        <w:t>2</w:t>
      </w:r>
      <w:proofErr w:type="gramEnd"/>
      <w:r w:rsidRPr="00A960C5">
        <w:rPr>
          <w:sz w:val="20"/>
          <w:szCs w:val="20"/>
        </w:rPr>
        <w:t xml:space="preserve"> .</w:t>
      </w:r>
    </w:p>
    <w:p w:rsidR="00B36818" w:rsidRPr="00A960C5" w:rsidRDefault="00B36818" w:rsidP="00B36818">
      <w:pPr>
        <w:pStyle w:val="a3"/>
        <w:spacing w:line="360" w:lineRule="auto"/>
        <w:ind w:firstLine="560"/>
        <w:rPr>
          <w:sz w:val="20"/>
          <w:szCs w:val="20"/>
        </w:rPr>
      </w:pPr>
      <w:r w:rsidRPr="00A960C5">
        <w:rPr>
          <w:sz w:val="20"/>
          <w:szCs w:val="20"/>
        </w:rPr>
        <w:t>Оптимальное значение этого коэффициента - 0,27-0,32.</w:t>
      </w:r>
    </w:p>
    <w:p w:rsidR="00B36818" w:rsidRPr="00A960C5" w:rsidRDefault="00B36818" w:rsidP="00B36818">
      <w:pPr>
        <w:spacing w:line="360" w:lineRule="auto"/>
        <w:ind w:firstLine="567"/>
        <w:jc w:val="both"/>
        <w:rPr>
          <w:b/>
          <w:noProof/>
          <w:color w:val="000000"/>
          <w:sz w:val="20"/>
          <w:szCs w:val="20"/>
        </w:rPr>
      </w:pPr>
      <w:r w:rsidRPr="00A960C5">
        <w:rPr>
          <w:b/>
          <w:sz w:val="20"/>
          <w:szCs w:val="20"/>
        </w:rPr>
        <w:t xml:space="preserve">Экспозиционная площадь магазина: Суммарная площадь горизонтальных, вертикальных и наклонных плоскостей торгового оборудования, используемого для показа и демонстрации товаров в торговом зале (п. 52 </w:t>
      </w:r>
      <w:r w:rsidRPr="00A960C5">
        <w:rPr>
          <w:b/>
          <w:noProof/>
          <w:color w:val="000000"/>
          <w:sz w:val="20"/>
          <w:szCs w:val="20"/>
        </w:rPr>
        <w:t>ГОСТ Р 51303-99).</w:t>
      </w:r>
    </w:p>
    <w:p w:rsidR="00B36818" w:rsidRPr="00A960C5" w:rsidRDefault="00B36818" w:rsidP="00B36818">
      <w:pPr>
        <w:pStyle w:val="a3"/>
        <w:spacing w:line="360" w:lineRule="auto"/>
        <w:ind w:firstLine="560"/>
        <w:rPr>
          <w:sz w:val="20"/>
          <w:szCs w:val="20"/>
        </w:rPr>
      </w:pPr>
      <w:r w:rsidRPr="00A960C5">
        <w:rPr>
          <w:sz w:val="20"/>
          <w:szCs w:val="20"/>
        </w:rPr>
        <w:t>Коэффициент экспозиционной площади торгового зала магазина рассчитывается по формуле (2):</w:t>
      </w:r>
    </w:p>
    <w:p w:rsidR="00B36818" w:rsidRPr="00A960C5" w:rsidRDefault="00B36818" w:rsidP="00B36818">
      <w:pPr>
        <w:pStyle w:val="a3"/>
        <w:spacing w:line="360" w:lineRule="auto"/>
        <w:ind w:firstLine="561"/>
        <w:jc w:val="right"/>
        <w:rPr>
          <w:sz w:val="20"/>
          <w:szCs w:val="20"/>
        </w:rPr>
      </w:pPr>
      <w:r w:rsidRPr="00A960C5">
        <w:rPr>
          <w:position w:val="-30"/>
          <w:sz w:val="20"/>
          <w:szCs w:val="20"/>
        </w:rPr>
        <w:object w:dxaOrig="1365" w:dyaOrig="705">
          <v:shape id="_x0000_i1026" type="#_x0000_t75" style="width:68.25pt;height:35.25pt" o:ole="">
            <v:imagedata r:id="rId9" o:title=""/>
          </v:shape>
          <o:OLEObject Type="Embed" ProgID="Equation.3" ShapeID="_x0000_i1026" DrawAspect="Content" ObjectID="_1581511893" r:id="rId10"/>
        </w:object>
      </w:r>
      <w:r w:rsidRPr="00A960C5">
        <w:rPr>
          <w:sz w:val="20"/>
          <w:szCs w:val="20"/>
        </w:rPr>
        <w:t xml:space="preserve"> , </w:t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</w:r>
      <w:r w:rsidRPr="00A960C5">
        <w:rPr>
          <w:sz w:val="20"/>
          <w:szCs w:val="20"/>
        </w:rPr>
        <w:tab/>
        <w:t>(2)</w:t>
      </w:r>
    </w:p>
    <w:p w:rsidR="00B36818" w:rsidRPr="00A960C5" w:rsidRDefault="00B36818" w:rsidP="00B36818">
      <w:pPr>
        <w:pStyle w:val="a3"/>
        <w:spacing w:line="360" w:lineRule="auto"/>
        <w:ind w:firstLine="560"/>
        <w:rPr>
          <w:sz w:val="20"/>
          <w:szCs w:val="20"/>
        </w:rPr>
      </w:pPr>
      <w:r w:rsidRPr="00A960C5">
        <w:rPr>
          <w:sz w:val="20"/>
          <w:szCs w:val="20"/>
        </w:rPr>
        <w:t xml:space="preserve">где S </w:t>
      </w:r>
      <w:proofErr w:type="spellStart"/>
      <w:r w:rsidRPr="00A960C5">
        <w:rPr>
          <w:sz w:val="20"/>
          <w:szCs w:val="20"/>
        </w:rPr>
        <w:t>эксп</w:t>
      </w:r>
      <w:proofErr w:type="spellEnd"/>
      <w:r w:rsidRPr="00A960C5">
        <w:rPr>
          <w:sz w:val="20"/>
          <w:szCs w:val="20"/>
        </w:rPr>
        <w:t>. – площадь экспозиционная, м</w:t>
      </w:r>
      <w:proofErr w:type="gramStart"/>
      <w:r w:rsidRPr="00A960C5">
        <w:rPr>
          <w:sz w:val="20"/>
          <w:szCs w:val="20"/>
          <w:vertAlign w:val="superscript"/>
        </w:rPr>
        <w:t>2</w:t>
      </w:r>
      <w:proofErr w:type="gramEnd"/>
      <w:r w:rsidRPr="00A960C5">
        <w:rPr>
          <w:sz w:val="20"/>
          <w:szCs w:val="20"/>
        </w:rPr>
        <w:t>;</w:t>
      </w:r>
    </w:p>
    <w:p w:rsidR="00B36818" w:rsidRPr="00A960C5" w:rsidRDefault="00B36818" w:rsidP="00B36818">
      <w:pPr>
        <w:pStyle w:val="a3"/>
        <w:spacing w:line="360" w:lineRule="auto"/>
        <w:ind w:firstLine="1036"/>
        <w:rPr>
          <w:sz w:val="20"/>
          <w:szCs w:val="20"/>
        </w:rPr>
      </w:pPr>
      <w:r w:rsidRPr="00A960C5">
        <w:rPr>
          <w:sz w:val="20"/>
          <w:szCs w:val="20"/>
        </w:rPr>
        <w:t xml:space="preserve">S </w:t>
      </w:r>
      <w:proofErr w:type="spellStart"/>
      <w:r w:rsidRPr="00A960C5">
        <w:rPr>
          <w:sz w:val="20"/>
          <w:szCs w:val="20"/>
        </w:rPr>
        <w:t>т.з</w:t>
      </w:r>
      <w:proofErr w:type="spellEnd"/>
      <w:r w:rsidRPr="00A960C5">
        <w:rPr>
          <w:sz w:val="20"/>
          <w:szCs w:val="20"/>
        </w:rPr>
        <w:t>.– площадь торгового зала, м</w:t>
      </w:r>
      <w:proofErr w:type="gramStart"/>
      <w:r w:rsidRPr="00A960C5">
        <w:rPr>
          <w:sz w:val="20"/>
          <w:szCs w:val="20"/>
          <w:vertAlign w:val="superscript"/>
        </w:rPr>
        <w:t>2</w:t>
      </w:r>
      <w:proofErr w:type="gramEnd"/>
      <w:r w:rsidRPr="00A960C5">
        <w:rPr>
          <w:sz w:val="20"/>
          <w:szCs w:val="20"/>
        </w:rPr>
        <w:t>.</w:t>
      </w:r>
    </w:p>
    <w:p w:rsidR="00B36818" w:rsidRPr="00A960C5" w:rsidRDefault="00B36818" w:rsidP="00B36818">
      <w:pPr>
        <w:spacing w:line="360" w:lineRule="exact"/>
        <w:ind w:firstLine="567"/>
        <w:jc w:val="both"/>
        <w:rPr>
          <w:noProof/>
          <w:sz w:val="20"/>
          <w:szCs w:val="20"/>
        </w:rPr>
      </w:pPr>
      <w:r w:rsidRPr="00A960C5">
        <w:rPr>
          <w:sz w:val="20"/>
          <w:szCs w:val="20"/>
        </w:rPr>
        <w:t>Оптимальное значение этого коэффициента 0,76.</w:t>
      </w:r>
    </w:p>
    <w:sectPr w:rsidR="00B36818" w:rsidRPr="00A9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3165"/>
    <w:multiLevelType w:val="hybridMultilevel"/>
    <w:tmpl w:val="3998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FC"/>
    <w:rsid w:val="00130E03"/>
    <w:rsid w:val="002B2541"/>
    <w:rsid w:val="002B2BFC"/>
    <w:rsid w:val="00661661"/>
    <w:rsid w:val="006A45F5"/>
    <w:rsid w:val="0086354C"/>
    <w:rsid w:val="00A2442A"/>
    <w:rsid w:val="00A33EB3"/>
    <w:rsid w:val="00B36818"/>
    <w:rsid w:val="00B402DD"/>
    <w:rsid w:val="00C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6818"/>
    <w:pPr>
      <w:spacing w:after="120"/>
    </w:pPr>
  </w:style>
  <w:style w:type="character" w:customStyle="1" w:styleId="a4">
    <w:name w:val="Основной текст Знак"/>
    <w:basedOn w:val="a0"/>
    <w:link w:val="a3"/>
    <w:rsid w:val="00B36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6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6818"/>
    <w:pPr>
      <w:spacing w:after="120"/>
    </w:pPr>
  </w:style>
  <w:style w:type="character" w:customStyle="1" w:styleId="a4">
    <w:name w:val="Основной текст Знак"/>
    <w:basedOn w:val="a0"/>
    <w:link w:val="a3"/>
    <w:rsid w:val="00B36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E223-E92A-4B1A-B222-38A7629D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ргтк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SELHOZ</cp:lastModifiedBy>
  <cp:revision>11</cp:revision>
  <dcterms:created xsi:type="dcterms:W3CDTF">2017-10-06T11:12:00Z</dcterms:created>
  <dcterms:modified xsi:type="dcterms:W3CDTF">2018-03-02T13:05:00Z</dcterms:modified>
</cp:coreProperties>
</file>