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9B" w:rsidRDefault="006F529B" w:rsidP="006F529B">
      <w:pPr>
        <w:pStyle w:val="1"/>
        <w:jc w:val="center"/>
        <w:rPr>
          <w:rFonts w:ascii="Times New Roman" w:hAnsi="Times New Roman"/>
          <w:bCs w:val="0"/>
          <w:iCs/>
          <w:sz w:val="24"/>
        </w:rPr>
      </w:pPr>
      <w:bookmarkStart w:id="0" w:name="_Toc386973484"/>
      <w:bookmarkStart w:id="1" w:name="_Toc386974881"/>
      <w:r>
        <w:rPr>
          <w:rFonts w:ascii="Times New Roman" w:hAnsi="Times New Roman"/>
          <w:bCs w:val="0"/>
          <w:iCs/>
          <w:sz w:val="24"/>
        </w:rPr>
        <w:t>1. КОНТРОЛЬНАЯ РАБОТА</w:t>
      </w:r>
      <w:bookmarkEnd w:id="0"/>
      <w:bookmarkEnd w:id="1"/>
    </w:p>
    <w:p w:rsidR="006F529B" w:rsidRDefault="006F529B" w:rsidP="006F529B">
      <w:pPr>
        <w:rPr>
          <w:sz w:val="22"/>
          <w:szCs w:val="22"/>
        </w:rPr>
      </w:pPr>
    </w:p>
    <w:p w:rsidR="00930CD2" w:rsidRPr="00930CD2" w:rsidRDefault="00930CD2" w:rsidP="00930CD2">
      <w:pPr>
        <w:jc w:val="center"/>
        <w:rPr>
          <w:b/>
          <w:i/>
          <w:sz w:val="28"/>
          <w:szCs w:val="22"/>
          <w:u w:val="single"/>
        </w:rPr>
      </w:pPr>
      <w:r w:rsidRPr="00930CD2">
        <w:rPr>
          <w:b/>
          <w:i/>
          <w:sz w:val="28"/>
          <w:szCs w:val="22"/>
          <w:u w:val="single"/>
        </w:rPr>
        <w:t>Вариант 35</w:t>
      </w:r>
      <w:bookmarkStart w:id="2" w:name="_GoBack"/>
      <w:bookmarkEnd w:id="2"/>
    </w:p>
    <w:p w:rsidR="00930CD2" w:rsidRPr="00C035AE" w:rsidRDefault="00930CD2" w:rsidP="006F529B">
      <w:pPr>
        <w:rPr>
          <w:sz w:val="22"/>
          <w:szCs w:val="22"/>
        </w:rPr>
      </w:pPr>
    </w:p>
    <w:p w:rsidR="006F529B" w:rsidRDefault="006F529B" w:rsidP="006F529B">
      <w:pPr>
        <w:ind w:firstLine="567"/>
        <w:rPr>
          <w:b/>
          <w:sz w:val="22"/>
          <w:szCs w:val="22"/>
        </w:rPr>
      </w:pPr>
      <w:r w:rsidRPr="00336CBF">
        <w:rPr>
          <w:b/>
          <w:sz w:val="22"/>
          <w:szCs w:val="22"/>
        </w:rPr>
        <w:t>Требования к выполнению контрольной работы</w:t>
      </w:r>
      <w:r>
        <w:rPr>
          <w:b/>
          <w:sz w:val="22"/>
          <w:szCs w:val="22"/>
        </w:rPr>
        <w:t xml:space="preserve">. </w:t>
      </w:r>
    </w:p>
    <w:p w:rsidR="006F529B" w:rsidRDefault="006F529B" w:rsidP="006F529B">
      <w:pPr>
        <w:ind w:firstLine="567"/>
        <w:jc w:val="both"/>
        <w:rPr>
          <w:sz w:val="22"/>
          <w:szCs w:val="22"/>
        </w:rPr>
      </w:pPr>
      <w:r w:rsidRPr="00556F04">
        <w:rPr>
          <w:sz w:val="22"/>
          <w:szCs w:val="22"/>
        </w:rPr>
        <w:t>Контрольная работа содержит сто вариантов. Варианты работы должны соответствовать шифру студента</w:t>
      </w:r>
      <w:r>
        <w:rPr>
          <w:sz w:val="22"/>
          <w:szCs w:val="22"/>
        </w:rPr>
        <w:t>, который</w:t>
      </w:r>
      <w:r w:rsidRPr="00F02F14">
        <w:rPr>
          <w:sz w:val="22"/>
          <w:szCs w:val="22"/>
        </w:rPr>
        <w:t xml:space="preserve"> </w:t>
      </w:r>
      <w:r w:rsidRPr="00556F04">
        <w:rPr>
          <w:sz w:val="22"/>
          <w:szCs w:val="22"/>
        </w:rPr>
        <w:t>указывается на обложке тетради. В каждой задаче исходные данные выбираются из соответствующей таблиц</w:t>
      </w:r>
      <w:r>
        <w:rPr>
          <w:sz w:val="22"/>
          <w:szCs w:val="22"/>
        </w:rPr>
        <w:t>ы</w:t>
      </w:r>
      <w:r w:rsidRPr="00556F04">
        <w:rPr>
          <w:sz w:val="22"/>
          <w:szCs w:val="22"/>
        </w:rPr>
        <w:t xml:space="preserve"> по последней и предпоследней цифре учебного шифра студента (две последние цифры номера зачетной книжки). </w:t>
      </w:r>
      <w:r>
        <w:rPr>
          <w:sz w:val="22"/>
          <w:szCs w:val="22"/>
        </w:rPr>
        <w:t>Расчеты следует выполнять в системе СИ, указывать ссылки на используемую литературу.</w:t>
      </w:r>
    </w:p>
    <w:p w:rsidR="006F529B" w:rsidRPr="00556F04" w:rsidRDefault="006F529B" w:rsidP="006F529B">
      <w:pPr>
        <w:shd w:val="clear" w:color="auto" w:fill="FFFFFF"/>
        <w:ind w:left="19" w:right="29" w:firstLine="567"/>
        <w:jc w:val="both"/>
        <w:rPr>
          <w:sz w:val="22"/>
          <w:szCs w:val="22"/>
        </w:rPr>
      </w:pPr>
    </w:p>
    <w:p w:rsidR="006F529B" w:rsidRPr="00556F04" w:rsidRDefault="006F529B" w:rsidP="006F529B">
      <w:pPr>
        <w:jc w:val="center"/>
        <w:rPr>
          <w:b/>
          <w:iCs/>
          <w:sz w:val="22"/>
          <w:szCs w:val="22"/>
        </w:rPr>
      </w:pPr>
      <w:r w:rsidRPr="00556F04">
        <w:rPr>
          <w:b/>
          <w:iCs/>
          <w:sz w:val="22"/>
          <w:szCs w:val="22"/>
        </w:rPr>
        <w:t>Задача 1</w:t>
      </w:r>
    </w:p>
    <w:p w:rsidR="006F529B" w:rsidRDefault="006F529B" w:rsidP="006F529B">
      <w:pPr>
        <w:ind w:firstLine="567"/>
        <w:jc w:val="both"/>
        <w:rPr>
          <w:sz w:val="22"/>
          <w:szCs w:val="22"/>
        </w:rPr>
      </w:pPr>
    </w:p>
    <w:p w:rsidR="006F529B" w:rsidRPr="00556F04" w:rsidRDefault="006F529B" w:rsidP="006F529B">
      <w:pPr>
        <w:ind w:firstLine="567"/>
        <w:jc w:val="both"/>
        <w:rPr>
          <w:sz w:val="22"/>
          <w:szCs w:val="22"/>
        </w:rPr>
      </w:pPr>
      <w:r w:rsidRPr="00556F04">
        <w:rPr>
          <w:sz w:val="22"/>
          <w:szCs w:val="22"/>
        </w:rPr>
        <w:t xml:space="preserve">Сжатый воздух в баллоне имеет температуру </w:t>
      </w:r>
      <w:r w:rsidRPr="004B54EB">
        <w:rPr>
          <w:i/>
          <w:sz w:val="22"/>
          <w:szCs w:val="22"/>
          <w:lang w:val="en-US"/>
        </w:rPr>
        <w:t>t</w:t>
      </w:r>
      <w:r w:rsidRPr="00556F04">
        <w:rPr>
          <w:sz w:val="22"/>
          <w:szCs w:val="22"/>
          <w:vertAlign w:val="subscript"/>
        </w:rPr>
        <w:t>1</w:t>
      </w:r>
      <w:r w:rsidRPr="00556F04">
        <w:rPr>
          <w:sz w:val="22"/>
          <w:szCs w:val="22"/>
        </w:rPr>
        <w:t xml:space="preserve"> и избыточное давление </w:t>
      </w:r>
      <w:r w:rsidRPr="004B54EB">
        <w:rPr>
          <w:i/>
          <w:sz w:val="22"/>
          <w:szCs w:val="22"/>
          <w:lang w:val="en-US"/>
        </w:rPr>
        <w:t>p</w:t>
      </w:r>
      <w:r w:rsidRPr="00556F04">
        <w:rPr>
          <w:sz w:val="22"/>
          <w:szCs w:val="22"/>
          <w:vertAlign w:val="subscript"/>
        </w:rPr>
        <w:t>1</w:t>
      </w:r>
      <w:r w:rsidRPr="00556F04">
        <w:rPr>
          <w:sz w:val="22"/>
          <w:szCs w:val="22"/>
        </w:rPr>
        <w:t>.</w:t>
      </w:r>
      <w:r w:rsidRPr="00556F04">
        <w:rPr>
          <w:sz w:val="22"/>
          <w:szCs w:val="22"/>
          <w:vertAlign w:val="subscript"/>
        </w:rPr>
        <w:t xml:space="preserve"> </w:t>
      </w:r>
      <w:r w:rsidRPr="00556F04">
        <w:rPr>
          <w:sz w:val="22"/>
          <w:szCs w:val="22"/>
        </w:rPr>
        <w:t xml:space="preserve">Во время пожара температура воздуха в баллоне поднялась до </w:t>
      </w:r>
      <w:r w:rsidRPr="004B54EB">
        <w:rPr>
          <w:i/>
          <w:sz w:val="22"/>
          <w:szCs w:val="22"/>
          <w:lang w:val="en-US"/>
        </w:rPr>
        <w:t>t</w:t>
      </w:r>
      <w:r w:rsidRPr="00556F04">
        <w:rPr>
          <w:sz w:val="22"/>
          <w:szCs w:val="22"/>
          <w:vertAlign w:val="subscript"/>
        </w:rPr>
        <w:t>2</w:t>
      </w:r>
      <w:r w:rsidRPr="00556F04">
        <w:rPr>
          <w:sz w:val="22"/>
          <w:szCs w:val="22"/>
        </w:rPr>
        <w:t xml:space="preserve">. Взорвется ли баллон, если известно, что при этой температуре он может выдержать избыточное давление не более </w:t>
      </w:r>
      <w:proofErr w:type="gramStart"/>
      <w:r w:rsidRPr="004B54EB">
        <w:rPr>
          <w:i/>
          <w:sz w:val="22"/>
          <w:szCs w:val="22"/>
          <w:lang w:val="en-US"/>
        </w:rPr>
        <w:t>p</w:t>
      </w:r>
      <w:proofErr w:type="spellStart"/>
      <w:proofErr w:type="gramEnd"/>
      <w:r w:rsidRPr="00556F04">
        <w:rPr>
          <w:sz w:val="22"/>
          <w:szCs w:val="22"/>
          <w:vertAlign w:val="subscript"/>
        </w:rPr>
        <w:t>кр</w:t>
      </w:r>
      <w:proofErr w:type="spellEnd"/>
      <w:r w:rsidRPr="00556F04">
        <w:rPr>
          <w:sz w:val="22"/>
          <w:szCs w:val="22"/>
        </w:rPr>
        <w:t xml:space="preserve">? Барометрическое давление равно </w:t>
      </w:r>
      <w:proofErr w:type="gramStart"/>
      <w:r w:rsidRPr="004B54EB">
        <w:rPr>
          <w:i/>
          <w:sz w:val="22"/>
          <w:szCs w:val="22"/>
          <w:lang w:val="en-US"/>
        </w:rPr>
        <w:t>p</w:t>
      </w:r>
      <w:proofErr w:type="spellStart"/>
      <w:proofErr w:type="gramEnd"/>
      <w:r w:rsidRPr="00556F04">
        <w:rPr>
          <w:sz w:val="22"/>
          <w:szCs w:val="22"/>
          <w:vertAlign w:val="subscript"/>
        </w:rPr>
        <w:t>ат</w:t>
      </w:r>
      <w:r>
        <w:rPr>
          <w:sz w:val="22"/>
          <w:szCs w:val="22"/>
          <w:vertAlign w:val="subscript"/>
        </w:rPr>
        <w:t>м</w:t>
      </w:r>
      <w:proofErr w:type="spellEnd"/>
      <w:r w:rsidRPr="00556F04">
        <w:rPr>
          <w:sz w:val="22"/>
          <w:szCs w:val="22"/>
        </w:rPr>
        <w:t xml:space="preserve"> = 100 кПа. Данные для решения приведены в </w:t>
      </w:r>
      <w:r>
        <w:rPr>
          <w:sz w:val="22"/>
          <w:szCs w:val="22"/>
        </w:rPr>
        <w:t>табл.</w:t>
      </w:r>
      <w:r w:rsidRPr="00FE120A">
        <w:rPr>
          <w:sz w:val="22"/>
          <w:szCs w:val="22"/>
        </w:rPr>
        <w:t xml:space="preserve"> 6.</w:t>
      </w:r>
    </w:p>
    <w:p w:rsidR="006F529B" w:rsidRPr="00FE120A" w:rsidRDefault="006F529B" w:rsidP="006F529B">
      <w:pPr>
        <w:ind w:firstLine="567"/>
        <w:jc w:val="right"/>
        <w:rPr>
          <w:sz w:val="22"/>
          <w:szCs w:val="22"/>
        </w:rPr>
      </w:pPr>
      <w:r w:rsidRPr="00FE120A">
        <w:rPr>
          <w:sz w:val="22"/>
          <w:szCs w:val="22"/>
        </w:rPr>
        <w:t>Таблица 6</w:t>
      </w:r>
    </w:p>
    <w:p w:rsidR="006F529B" w:rsidRDefault="006F529B" w:rsidP="006F529B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848"/>
        <w:gridCol w:w="802"/>
        <w:gridCol w:w="781"/>
        <w:gridCol w:w="802"/>
        <w:gridCol w:w="849"/>
        <w:gridCol w:w="781"/>
        <w:gridCol w:w="849"/>
        <w:gridCol w:w="849"/>
        <w:gridCol w:w="849"/>
        <w:gridCol w:w="804"/>
      </w:tblGrid>
      <w:tr w:rsidR="006F529B" w:rsidRPr="00F077B5" w:rsidTr="005132A1">
        <w:trPr>
          <w:trHeight w:val="340"/>
        </w:trPr>
        <w:tc>
          <w:tcPr>
            <w:tcW w:w="6339" w:type="dxa"/>
            <w:gridSpan w:val="11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Последняя цифра шифра</w:t>
            </w:r>
          </w:p>
        </w:tc>
      </w:tr>
      <w:tr w:rsidR="006F529B" w:rsidRPr="00F077B5" w:rsidTr="005132A1">
        <w:tc>
          <w:tcPr>
            <w:tcW w:w="90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1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2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4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5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8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9</w:t>
            </w:r>
          </w:p>
        </w:tc>
      </w:tr>
      <w:tr w:rsidR="006F529B" w:rsidRPr="00F077B5" w:rsidTr="005132A1">
        <w:tc>
          <w:tcPr>
            <w:tcW w:w="90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i/>
                <w:sz w:val="20"/>
                <w:szCs w:val="20"/>
                <w:lang w:val="en-US"/>
              </w:rPr>
              <w:t>t</w:t>
            </w:r>
            <w:r w:rsidRPr="005E34CB">
              <w:rPr>
                <w:sz w:val="20"/>
                <w:szCs w:val="20"/>
                <w:vertAlign w:val="subscript"/>
              </w:rPr>
              <w:t>1</w:t>
            </w:r>
            <w:r w:rsidRPr="005E34CB">
              <w:rPr>
                <w:sz w:val="20"/>
                <w:szCs w:val="20"/>
              </w:rPr>
              <w:sym w:font="Symbol" w:char="F0B0"/>
            </w:r>
            <w:r w:rsidRPr="005E34CB">
              <w:rPr>
                <w:sz w:val="20"/>
                <w:szCs w:val="20"/>
              </w:rPr>
              <w:t>С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–20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–1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–10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–8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–30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20</w:t>
            </w:r>
          </w:p>
        </w:tc>
      </w:tr>
      <w:tr w:rsidR="006F529B" w:rsidRPr="00F077B5" w:rsidTr="005132A1">
        <w:tc>
          <w:tcPr>
            <w:tcW w:w="906" w:type="dxa"/>
            <w:shd w:val="clear" w:color="auto" w:fill="auto"/>
            <w:vAlign w:val="center"/>
          </w:tcPr>
          <w:p w:rsidR="006F529B" w:rsidRPr="001F79BB" w:rsidRDefault="006F529B" w:rsidP="005132A1">
            <w:pPr>
              <w:jc w:val="center"/>
              <w:rPr>
                <w:i/>
                <w:sz w:val="20"/>
                <w:szCs w:val="20"/>
              </w:rPr>
            </w:pPr>
            <w:r w:rsidRPr="005E34CB">
              <w:rPr>
                <w:i/>
                <w:sz w:val="20"/>
                <w:szCs w:val="20"/>
                <w:lang w:val="en-US"/>
              </w:rPr>
              <w:t>p</w:t>
            </w:r>
            <w:r w:rsidRPr="005E34CB">
              <w:rPr>
                <w:sz w:val="20"/>
                <w:szCs w:val="20"/>
                <w:vertAlign w:val="subscript"/>
              </w:rPr>
              <w:t>1</w:t>
            </w:r>
            <w:r w:rsidRPr="005E34CB">
              <w:rPr>
                <w:sz w:val="20"/>
                <w:szCs w:val="20"/>
              </w:rPr>
              <w:t>,МПа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2,3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2,5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E34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E34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E34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E34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E34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E34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E34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6F529B" w:rsidRPr="00F077B5" w:rsidTr="005132A1">
        <w:tc>
          <w:tcPr>
            <w:tcW w:w="6339" w:type="dxa"/>
            <w:gridSpan w:val="11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редп</w:t>
            </w:r>
            <w:r w:rsidRPr="00F077B5">
              <w:rPr>
                <w:sz w:val="20"/>
                <w:szCs w:val="20"/>
              </w:rPr>
              <w:t>оследняя цифра шифра</w:t>
            </w:r>
          </w:p>
        </w:tc>
      </w:tr>
      <w:tr w:rsidR="006F529B" w:rsidRPr="00F077B5" w:rsidTr="005132A1">
        <w:tc>
          <w:tcPr>
            <w:tcW w:w="90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1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2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4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5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8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9</w:t>
            </w:r>
          </w:p>
        </w:tc>
      </w:tr>
      <w:tr w:rsidR="006F529B" w:rsidRPr="00F077B5" w:rsidTr="005132A1">
        <w:tc>
          <w:tcPr>
            <w:tcW w:w="90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i/>
                <w:sz w:val="20"/>
                <w:szCs w:val="20"/>
                <w:lang w:val="en-US"/>
              </w:rPr>
              <w:t>t</w:t>
            </w:r>
            <w:r w:rsidRPr="005E34CB">
              <w:rPr>
                <w:sz w:val="20"/>
                <w:szCs w:val="20"/>
                <w:vertAlign w:val="subscript"/>
              </w:rPr>
              <w:t>2</w:t>
            </w:r>
            <w:r w:rsidRPr="005E34CB">
              <w:rPr>
                <w:sz w:val="20"/>
                <w:szCs w:val="20"/>
              </w:rPr>
              <w:sym w:font="Symbol" w:char="F0B0"/>
            </w:r>
            <w:r w:rsidRPr="005E34CB">
              <w:rPr>
                <w:sz w:val="20"/>
                <w:szCs w:val="20"/>
              </w:rPr>
              <w:t>С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450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460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455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465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475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445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430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470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435</w:t>
            </w:r>
          </w:p>
        </w:tc>
      </w:tr>
      <w:tr w:rsidR="006F529B" w:rsidRPr="00F077B5" w:rsidTr="005132A1">
        <w:tc>
          <w:tcPr>
            <w:tcW w:w="90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5E34CB">
              <w:rPr>
                <w:i/>
                <w:sz w:val="20"/>
                <w:szCs w:val="20"/>
                <w:lang w:val="en-US"/>
              </w:rPr>
              <w:t>p</w:t>
            </w:r>
            <w:proofErr w:type="spellStart"/>
            <w:r w:rsidRPr="005E34CB">
              <w:rPr>
                <w:sz w:val="20"/>
                <w:szCs w:val="20"/>
                <w:vertAlign w:val="subscript"/>
              </w:rPr>
              <w:t>кр</w:t>
            </w:r>
            <w:r w:rsidRPr="005E34CB">
              <w:rPr>
                <w:sz w:val="20"/>
                <w:szCs w:val="20"/>
              </w:rPr>
              <w:t>,МПа</w:t>
            </w:r>
            <w:proofErr w:type="spellEnd"/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E34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E34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E34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E34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10,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 w:rsidRPr="005E34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5E34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6F529B" w:rsidRPr="005E34CB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</w:tbl>
    <w:p w:rsidR="006F529B" w:rsidRDefault="006F529B" w:rsidP="006F529B">
      <w:pPr>
        <w:rPr>
          <w:sz w:val="22"/>
          <w:szCs w:val="22"/>
        </w:rPr>
      </w:pPr>
    </w:p>
    <w:p w:rsidR="006F529B" w:rsidRDefault="006F529B" w:rsidP="006F529B">
      <w:pPr>
        <w:jc w:val="both"/>
        <w:rPr>
          <w:iCs/>
          <w:sz w:val="22"/>
          <w:szCs w:val="22"/>
        </w:rPr>
      </w:pPr>
      <w:r w:rsidRPr="00825351">
        <w:rPr>
          <w:iCs/>
          <w:sz w:val="22"/>
          <w:szCs w:val="22"/>
        </w:rPr>
        <w:t xml:space="preserve">Методические указания к задаче </w:t>
      </w:r>
      <w:r>
        <w:rPr>
          <w:iCs/>
          <w:sz w:val="22"/>
          <w:szCs w:val="22"/>
        </w:rPr>
        <w:t xml:space="preserve">приведены в </w:t>
      </w:r>
      <w:r w:rsidRPr="00825351">
        <w:rPr>
          <w:sz w:val="22"/>
          <w:szCs w:val="22"/>
        </w:rPr>
        <w:t xml:space="preserve">разделе </w:t>
      </w:r>
      <w:r>
        <w:rPr>
          <w:sz w:val="22"/>
          <w:szCs w:val="22"/>
        </w:rPr>
        <w:t>2</w:t>
      </w:r>
      <w:r w:rsidRPr="00825351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825351">
        <w:rPr>
          <w:sz w:val="22"/>
          <w:szCs w:val="22"/>
        </w:rPr>
        <w:t>.</w:t>
      </w:r>
    </w:p>
    <w:p w:rsidR="006F529B" w:rsidRDefault="006F529B" w:rsidP="006F529B">
      <w:pPr>
        <w:jc w:val="center"/>
        <w:rPr>
          <w:b/>
          <w:iCs/>
          <w:sz w:val="22"/>
          <w:szCs w:val="22"/>
        </w:rPr>
      </w:pPr>
    </w:p>
    <w:p w:rsidR="006F529B" w:rsidRPr="003949F9" w:rsidRDefault="006F529B" w:rsidP="006F529B">
      <w:pPr>
        <w:jc w:val="center"/>
        <w:rPr>
          <w:sz w:val="22"/>
          <w:szCs w:val="22"/>
        </w:rPr>
      </w:pPr>
      <w:r w:rsidRPr="003949F9">
        <w:rPr>
          <w:b/>
          <w:iCs/>
          <w:sz w:val="22"/>
          <w:szCs w:val="22"/>
        </w:rPr>
        <w:t>Задача 2</w:t>
      </w:r>
    </w:p>
    <w:p w:rsidR="006F529B" w:rsidRPr="003949F9" w:rsidRDefault="006F529B" w:rsidP="006F529B">
      <w:pPr>
        <w:rPr>
          <w:sz w:val="22"/>
          <w:szCs w:val="22"/>
        </w:rPr>
      </w:pPr>
    </w:p>
    <w:p w:rsidR="006F529B" w:rsidRPr="008046AD" w:rsidRDefault="006F529B" w:rsidP="006F529B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При обследовании одного из цехов 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лабораторный анализ показал содержание </w:t>
      </w:r>
      <w:r>
        <w:rPr>
          <w:i/>
          <w:sz w:val="22"/>
          <w:szCs w:val="22"/>
          <w:lang w:val="en-US"/>
        </w:rPr>
        <w:t>g</w:t>
      </w:r>
      <w:r>
        <w:rPr>
          <w:sz w:val="22"/>
          <w:szCs w:val="22"/>
        </w:rPr>
        <w:t xml:space="preserve"> % (или </w:t>
      </w:r>
      <w:r>
        <w:rPr>
          <w:i/>
          <w:sz w:val="22"/>
          <w:szCs w:val="22"/>
          <w:lang w:val="en-US"/>
        </w:rPr>
        <w:t>g</w:t>
      </w:r>
      <w:r w:rsidRPr="00CC6703">
        <w:rPr>
          <w:sz w:val="22"/>
          <w:szCs w:val="22"/>
        </w:rPr>
        <w:t>/</w:t>
      </w:r>
      <w:r>
        <w:rPr>
          <w:sz w:val="22"/>
          <w:szCs w:val="22"/>
        </w:rPr>
        <w:t>100</w:t>
      </w:r>
      <w:r w:rsidRPr="00CC6703">
        <w:rPr>
          <w:sz w:val="22"/>
          <w:szCs w:val="22"/>
        </w:rPr>
        <w:t xml:space="preserve"> </w:t>
      </w:r>
      <w:r>
        <w:rPr>
          <w:sz w:val="22"/>
          <w:szCs w:val="22"/>
        </w:rPr>
        <w:t>массовых</w:t>
      </w:r>
      <w:r w:rsidRPr="00E4643A">
        <w:rPr>
          <w:sz w:val="22"/>
          <w:szCs w:val="22"/>
        </w:rPr>
        <w:t xml:space="preserve"> </w:t>
      </w:r>
      <w:r>
        <w:rPr>
          <w:sz w:val="22"/>
          <w:szCs w:val="22"/>
        </w:rPr>
        <w:t>доли) газа, способного воспламеняться</w:t>
      </w:r>
      <w:r w:rsidRPr="00EC24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смеси с воздухом. Содержание воздуха в цехе (100 – </w:t>
      </w:r>
      <w:r>
        <w:rPr>
          <w:i/>
          <w:sz w:val="22"/>
          <w:szCs w:val="22"/>
          <w:lang w:val="en-US"/>
        </w:rPr>
        <w:t>g</w:t>
      </w:r>
      <w:r>
        <w:rPr>
          <w:sz w:val="22"/>
          <w:szCs w:val="22"/>
        </w:rPr>
        <w:t xml:space="preserve">) %. Известно что объём помещения </w:t>
      </w:r>
      <w:r w:rsidRPr="004B54EB">
        <w:rPr>
          <w:i/>
          <w:sz w:val="22"/>
          <w:szCs w:val="22"/>
          <w:lang w:val="en-US"/>
        </w:rPr>
        <w:t>V</w:t>
      </w:r>
      <w:r>
        <w:rPr>
          <w:sz w:val="22"/>
          <w:szCs w:val="22"/>
        </w:rPr>
        <w:t xml:space="preserve">, температура 20 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 xml:space="preserve">С, давление 760 </w:t>
      </w:r>
      <w:proofErr w:type="spellStart"/>
      <w:r>
        <w:rPr>
          <w:sz w:val="22"/>
          <w:szCs w:val="22"/>
        </w:rPr>
        <w:t>мм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т.ст</w:t>
      </w:r>
      <w:proofErr w:type="spellEnd"/>
      <w:r>
        <w:rPr>
          <w:sz w:val="22"/>
          <w:szCs w:val="22"/>
        </w:rPr>
        <w:t>.</w:t>
      </w:r>
    </w:p>
    <w:p w:rsidR="006F529B" w:rsidRDefault="006F529B" w:rsidP="006F529B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Определить: объемные доли и парциальные давления газа и воздуха; кажущуюся молекулярную массу и газовую постоянную смеси; массу взрывоопасного газа в смеси. Необходимо выяснить, способна ли смесь воспламениться. </w:t>
      </w:r>
    </w:p>
    <w:p w:rsidR="006F529B" w:rsidRDefault="006F529B" w:rsidP="006F529B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Данные для решения задачи приведены в табл. 7 и 8. </w:t>
      </w:r>
    </w:p>
    <w:p w:rsidR="006F529B" w:rsidRPr="003949F9" w:rsidRDefault="006F529B" w:rsidP="006F529B">
      <w:pPr>
        <w:rPr>
          <w:sz w:val="22"/>
          <w:szCs w:val="22"/>
        </w:rPr>
      </w:pPr>
    </w:p>
    <w:p w:rsidR="006F529B" w:rsidRDefault="006F529B" w:rsidP="006F529B">
      <w:pPr>
        <w:ind w:firstLine="567"/>
        <w:jc w:val="right"/>
        <w:rPr>
          <w:sz w:val="22"/>
          <w:szCs w:val="22"/>
        </w:rPr>
      </w:pPr>
      <w:r w:rsidRPr="000C5F0E">
        <w:rPr>
          <w:sz w:val="22"/>
          <w:szCs w:val="22"/>
        </w:rPr>
        <w:t>Таблица</w:t>
      </w:r>
      <w:r>
        <w:rPr>
          <w:sz w:val="22"/>
          <w:szCs w:val="22"/>
        </w:rPr>
        <w:t xml:space="preserve"> 7</w:t>
      </w:r>
    </w:p>
    <w:p w:rsidR="006F529B" w:rsidRPr="001F79BB" w:rsidRDefault="006F529B" w:rsidP="006F529B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571"/>
        <w:gridCol w:w="571"/>
        <w:gridCol w:w="572"/>
        <w:gridCol w:w="571"/>
        <w:gridCol w:w="571"/>
        <w:gridCol w:w="696"/>
        <w:gridCol w:w="571"/>
        <w:gridCol w:w="571"/>
        <w:gridCol w:w="571"/>
        <w:gridCol w:w="571"/>
      </w:tblGrid>
      <w:tr w:rsidR="006F529B" w:rsidRPr="00F077B5" w:rsidTr="005132A1">
        <w:trPr>
          <w:trHeight w:val="340"/>
        </w:trPr>
        <w:tc>
          <w:tcPr>
            <w:tcW w:w="6339" w:type="dxa"/>
            <w:gridSpan w:val="11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Последняя цифра шифра</w:t>
            </w:r>
          </w:p>
        </w:tc>
      </w:tr>
      <w:tr w:rsidR="006F529B" w:rsidRPr="00F077B5" w:rsidTr="005132A1">
        <w:tc>
          <w:tcPr>
            <w:tcW w:w="628" w:type="dxa"/>
            <w:shd w:val="clear" w:color="auto" w:fill="auto"/>
          </w:tcPr>
          <w:p w:rsidR="006F529B" w:rsidRPr="00F077B5" w:rsidRDefault="006F529B" w:rsidP="005132A1"/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4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6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9</w:t>
            </w:r>
          </w:p>
        </w:tc>
      </w:tr>
      <w:tr w:rsidR="006F529B" w:rsidRPr="00F077B5" w:rsidTr="005132A1">
        <w:trPr>
          <w:cantSplit/>
          <w:trHeight w:val="1134"/>
        </w:trPr>
        <w:tc>
          <w:tcPr>
            <w:tcW w:w="628" w:type="dxa"/>
            <w:shd w:val="clear" w:color="auto" w:fill="auto"/>
            <w:textDirection w:val="btLr"/>
            <w:vAlign w:val="center"/>
          </w:tcPr>
          <w:p w:rsidR="006F529B" w:rsidRPr="00F077B5" w:rsidRDefault="006F529B" w:rsidP="005132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Газ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6F529B" w:rsidRPr="00F077B5" w:rsidRDefault="006F529B" w:rsidP="005132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Аммиак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6F529B" w:rsidRPr="00F077B5" w:rsidRDefault="006F529B" w:rsidP="005132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Ацетилен</w:t>
            </w:r>
          </w:p>
        </w:tc>
        <w:tc>
          <w:tcPr>
            <w:tcW w:w="572" w:type="dxa"/>
            <w:shd w:val="clear" w:color="auto" w:fill="auto"/>
            <w:textDirection w:val="btLr"/>
            <w:vAlign w:val="center"/>
          </w:tcPr>
          <w:p w:rsidR="006F529B" w:rsidRPr="00F077B5" w:rsidRDefault="006F529B" w:rsidP="005132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Ацетон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6F529B" w:rsidRPr="00F077B5" w:rsidRDefault="006F529B" w:rsidP="005132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Бензол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6F529B" w:rsidRPr="00F077B5" w:rsidRDefault="006F529B" w:rsidP="005132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Водород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6F529B" w:rsidRPr="00F077B5" w:rsidRDefault="006F529B" w:rsidP="005132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Окись</w:t>
            </w:r>
            <w:r>
              <w:rPr>
                <w:sz w:val="20"/>
                <w:szCs w:val="20"/>
              </w:rPr>
              <w:br/>
            </w:r>
            <w:r w:rsidRPr="00F077B5">
              <w:rPr>
                <w:sz w:val="20"/>
                <w:szCs w:val="20"/>
              </w:rPr>
              <w:t>углерода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6F529B" w:rsidRPr="00F077B5" w:rsidRDefault="006F529B" w:rsidP="005132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Метан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6F529B" w:rsidRPr="00F077B5" w:rsidRDefault="006F529B" w:rsidP="005132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Метанол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6F529B" w:rsidRPr="00F077B5" w:rsidRDefault="006F529B" w:rsidP="005132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Толуол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6F529B" w:rsidRPr="00F077B5" w:rsidRDefault="006F529B" w:rsidP="005132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Формальдегид</w:t>
            </w:r>
          </w:p>
        </w:tc>
      </w:tr>
      <w:tr w:rsidR="006F529B" w:rsidRPr="00F077B5" w:rsidTr="005132A1">
        <w:tc>
          <w:tcPr>
            <w:tcW w:w="628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2"/>
                <w:szCs w:val="22"/>
                <w:lang w:val="en-US"/>
              </w:rPr>
              <w:t>g</w:t>
            </w:r>
            <w:r w:rsidRPr="00F077B5">
              <w:rPr>
                <w:sz w:val="22"/>
                <w:szCs w:val="22"/>
              </w:rPr>
              <w:t>,%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3,5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6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4,5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5,5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15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6,2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8</w:t>
            </w:r>
          </w:p>
        </w:tc>
      </w:tr>
      <w:tr w:rsidR="006F529B" w:rsidRPr="00F077B5" w:rsidTr="005132A1">
        <w:trPr>
          <w:trHeight w:val="340"/>
        </w:trPr>
        <w:tc>
          <w:tcPr>
            <w:tcW w:w="6339" w:type="dxa"/>
            <w:gridSpan w:val="11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Предпоследняя цифра шифра</w:t>
            </w:r>
          </w:p>
        </w:tc>
      </w:tr>
      <w:tr w:rsidR="006F529B" w:rsidRPr="00F077B5" w:rsidTr="005132A1">
        <w:tc>
          <w:tcPr>
            <w:tcW w:w="628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4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6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9</w:t>
            </w:r>
          </w:p>
        </w:tc>
      </w:tr>
      <w:tr w:rsidR="006F529B" w:rsidRPr="00F077B5" w:rsidTr="005132A1">
        <w:tc>
          <w:tcPr>
            <w:tcW w:w="628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4B54EB">
              <w:rPr>
                <w:i/>
                <w:sz w:val="22"/>
                <w:szCs w:val="22"/>
                <w:lang w:val="en-US"/>
              </w:rPr>
              <w:t>V</w:t>
            </w:r>
            <w:r w:rsidRPr="00F077B5">
              <w:rPr>
                <w:sz w:val="22"/>
                <w:szCs w:val="22"/>
              </w:rPr>
              <w:t>,м</w:t>
            </w:r>
            <w:r w:rsidRPr="00F077B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35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40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45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50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55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60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70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75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80</w:t>
            </w:r>
          </w:p>
        </w:tc>
      </w:tr>
    </w:tbl>
    <w:p w:rsidR="006F529B" w:rsidRPr="001F79BB" w:rsidRDefault="006F529B" w:rsidP="006F529B">
      <w:pPr>
        <w:rPr>
          <w:sz w:val="20"/>
          <w:szCs w:val="20"/>
        </w:rPr>
      </w:pPr>
    </w:p>
    <w:p w:rsidR="006F529B" w:rsidRDefault="006F529B" w:rsidP="006F529B">
      <w:pPr>
        <w:jc w:val="right"/>
        <w:rPr>
          <w:sz w:val="22"/>
          <w:szCs w:val="22"/>
        </w:rPr>
      </w:pPr>
      <w:r w:rsidRPr="000C5F0E">
        <w:rPr>
          <w:sz w:val="22"/>
          <w:szCs w:val="22"/>
        </w:rPr>
        <w:t>Таблица</w:t>
      </w:r>
      <w:r>
        <w:rPr>
          <w:sz w:val="22"/>
          <w:szCs w:val="22"/>
        </w:rPr>
        <w:t xml:space="preserve"> 8</w:t>
      </w:r>
    </w:p>
    <w:p w:rsidR="006F529B" w:rsidRPr="001F79BB" w:rsidRDefault="006F529B" w:rsidP="006F529B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2354"/>
        <w:gridCol w:w="4483"/>
      </w:tblGrid>
      <w:tr w:rsidR="006F529B" w:rsidRPr="00DC5970" w:rsidTr="005132A1">
        <w:tc>
          <w:tcPr>
            <w:tcW w:w="1428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Газ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Химическая формула</w:t>
            </w:r>
          </w:p>
        </w:tc>
        <w:tc>
          <w:tcPr>
            <w:tcW w:w="2343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 xml:space="preserve">Концентрационный предел </w:t>
            </w:r>
            <w:proofErr w:type="spellStart"/>
            <w:r w:rsidRPr="00DC5970">
              <w:rPr>
                <w:sz w:val="20"/>
                <w:szCs w:val="20"/>
              </w:rPr>
              <w:t>взрываемости</w:t>
            </w:r>
            <w:proofErr w:type="spellEnd"/>
            <w:r w:rsidRPr="00DC5970">
              <w:rPr>
                <w:sz w:val="20"/>
                <w:szCs w:val="20"/>
              </w:rPr>
              <w:t xml:space="preserve"> смеси с </w:t>
            </w:r>
            <w:r>
              <w:rPr>
                <w:sz w:val="20"/>
                <w:szCs w:val="20"/>
              </w:rPr>
              <w:br/>
            </w:r>
            <w:r w:rsidRPr="00DC5970">
              <w:rPr>
                <w:sz w:val="20"/>
                <w:szCs w:val="20"/>
              </w:rPr>
              <w:t xml:space="preserve">воздухом, </w:t>
            </w:r>
            <w:proofErr w:type="gramStart"/>
            <w:r w:rsidRPr="00DC5970">
              <w:rPr>
                <w:sz w:val="20"/>
                <w:szCs w:val="20"/>
              </w:rPr>
              <w:t>объёмных</w:t>
            </w:r>
            <w:proofErr w:type="gramEnd"/>
            <w:r w:rsidRPr="00DC5970">
              <w:rPr>
                <w:sz w:val="20"/>
                <w:szCs w:val="20"/>
              </w:rPr>
              <w:t xml:space="preserve"> доли, %</w:t>
            </w:r>
          </w:p>
        </w:tc>
      </w:tr>
      <w:tr w:rsidR="006F529B" w:rsidRPr="00DC5970" w:rsidTr="005132A1">
        <w:tc>
          <w:tcPr>
            <w:tcW w:w="1428" w:type="pct"/>
            <w:shd w:val="clear" w:color="auto" w:fill="auto"/>
            <w:vAlign w:val="center"/>
          </w:tcPr>
          <w:p w:rsidR="006F529B" w:rsidRPr="00DC5970" w:rsidRDefault="006F529B" w:rsidP="005132A1">
            <w:pPr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Аммиак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NH</w:t>
            </w:r>
            <w:r w:rsidRPr="00DC5970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343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15,0 – 33,6</w:t>
            </w:r>
          </w:p>
        </w:tc>
      </w:tr>
      <w:tr w:rsidR="006F529B" w:rsidRPr="00DC5970" w:rsidTr="005132A1">
        <w:tc>
          <w:tcPr>
            <w:tcW w:w="1428" w:type="pct"/>
            <w:shd w:val="clear" w:color="auto" w:fill="auto"/>
            <w:vAlign w:val="center"/>
          </w:tcPr>
          <w:p w:rsidR="006F529B" w:rsidRPr="00DC5970" w:rsidRDefault="006F529B" w:rsidP="005132A1">
            <w:pPr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 xml:space="preserve">Ацетилен 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С</w:t>
            </w:r>
            <w:r w:rsidRPr="00DC5970">
              <w:rPr>
                <w:sz w:val="20"/>
                <w:szCs w:val="20"/>
                <w:vertAlign w:val="subscript"/>
              </w:rPr>
              <w:t>2</w:t>
            </w:r>
            <w:r w:rsidRPr="00DC5970">
              <w:rPr>
                <w:sz w:val="20"/>
                <w:szCs w:val="20"/>
              </w:rPr>
              <w:t>Н</w:t>
            </w:r>
            <w:r w:rsidRPr="00DC5970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343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3,0 – 80,0</w:t>
            </w:r>
          </w:p>
        </w:tc>
      </w:tr>
      <w:tr w:rsidR="006F529B" w:rsidRPr="00DC5970" w:rsidTr="005132A1">
        <w:tc>
          <w:tcPr>
            <w:tcW w:w="1428" w:type="pct"/>
            <w:shd w:val="clear" w:color="auto" w:fill="auto"/>
            <w:vAlign w:val="center"/>
          </w:tcPr>
          <w:p w:rsidR="006F529B" w:rsidRPr="00DC5970" w:rsidRDefault="006F529B" w:rsidP="005132A1">
            <w:pPr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Ацетон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(СН</w:t>
            </w:r>
            <w:r w:rsidRPr="00DC5970">
              <w:rPr>
                <w:sz w:val="20"/>
                <w:szCs w:val="20"/>
                <w:vertAlign w:val="subscript"/>
              </w:rPr>
              <w:t>3</w:t>
            </w:r>
            <w:r w:rsidRPr="00DC5970">
              <w:rPr>
                <w:sz w:val="20"/>
                <w:szCs w:val="20"/>
              </w:rPr>
              <w:t>)</w:t>
            </w:r>
            <w:r w:rsidRPr="00DC5970">
              <w:rPr>
                <w:sz w:val="20"/>
                <w:szCs w:val="20"/>
                <w:vertAlign w:val="subscript"/>
              </w:rPr>
              <w:t>2</w:t>
            </w:r>
            <w:r w:rsidRPr="00DC5970">
              <w:rPr>
                <w:sz w:val="20"/>
                <w:szCs w:val="20"/>
              </w:rPr>
              <w:t>СО</w:t>
            </w:r>
          </w:p>
        </w:tc>
        <w:tc>
          <w:tcPr>
            <w:tcW w:w="2343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2,5 – 13,0</w:t>
            </w:r>
          </w:p>
        </w:tc>
      </w:tr>
      <w:tr w:rsidR="006F529B" w:rsidRPr="00DC5970" w:rsidTr="005132A1">
        <w:tc>
          <w:tcPr>
            <w:tcW w:w="1428" w:type="pct"/>
            <w:shd w:val="clear" w:color="auto" w:fill="auto"/>
            <w:vAlign w:val="center"/>
          </w:tcPr>
          <w:p w:rsidR="006F529B" w:rsidRPr="00DC5970" w:rsidRDefault="006F529B" w:rsidP="005132A1">
            <w:pPr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Бензол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bCs/>
                <w:sz w:val="20"/>
                <w:szCs w:val="20"/>
              </w:rPr>
              <w:t>С</w:t>
            </w:r>
            <w:r w:rsidRPr="00DC5970">
              <w:rPr>
                <w:bCs/>
                <w:sz w:val="20"/>
                <w:szCs w:val="20"/>
                <w:vertAlign w:val="subscript"/>
              </w:rPr>
              <w:t>6</w:t>
            </w:r>
            <w:r w:rsidRPr="00DC5970">
              <w:rPr>
                <w:bCs/>
                <w:sz w:val="20"/>
                <w:szCs w:val="20"/>
              </w:rPr>
              <w:t>Н</w:t>
            </w:r>
            <w:r w:rsidRPr="00DC5970">
              <w:rPr>
                <w:bCs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343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1,2 – 8,6</w:t>
            </w:r>
          </w:p>
        </w:tc>
      </w:tr>
      <w:tr w:rsidR="006F529B" w:rsidRPr="00DC5970" w:rsidTr="005132A1">
        <w:tc>
          <w:tcPr>
            <w:tcW w:w="1428" w:type="pct"/>
            <w:shd w:val="clear" w:color="auto" w:fill="auto"/>
            <w:vAlign w:val="center"/>
          </w:tcPr>
          <w:p w:rsidR="006F529B" w:rsidRPr="00DC5970" w:rsidRDefault="006F529B" w:rsidP="005132A1">
            <w:pPr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Водород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Н</w:t>
            </w:r>
            <w:proofErr w:type="gramStart"/>
            <w:r w:rsidRPr="00DC5970">
              <w:rPr>
                <w:sz w:val="20"/>
                <w:szCs w:val="20"/>
                <w:vertAlign w:val="subscript"/>
              </w:rPr>
              <w:t>2</w:t>
            </w:r>
            <w:proofErr w:type="gramEnd"/>
          </w:p>
        </w:tc>
        <w:tc>
          <w:tcPr>
            <w:tcW w:w="2343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4,0 – 77,0</w:t>
            </w:r>
          </w:p>
        </w:tc>
      </w:tr>
      <w:tr w:rsidR="006F529B" w:rsidRPr="00DC5970" w:rsidTr="005132A1">
        <w:tc>
          <w:tcPr>
            <w:tcW w:w="1428" w:type="pct"/>
            <w:tcBorders>
              <w:bottom w:val="nil"/>
            </w:tcBorders>
            <w:shd w:val="clear" w:color="auto" w:fill="auto"/>
            <w:vAlign w:val="center"/>
          </w:tcPr>
          <w:p w:rsidR="006F529B" w:rsidRPr="00DC5970" w:rsidRDefault="006F529B" w:rsidP="005132A1">
            <w:pPr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Окись углерода</w:t>
            </w:r>
          </w:p>
        </w:tc>
        <w:tc>
          <w:tcPr>
            <w:tcW w:w="1230" w:type="pct"/>
            <w:tcBorders>
              <w:bottom w:val="nil"/>
            </w:tcBorders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CO</w:t>
            </w:r>
          </w:p>
        </w:tc>
        <w:tc>
          <w:tcPr>
            <w:tcW w:w="2343" w:type="pct"/>
            <w:tcBorders>
              <w:bottom w:val="nil"/>
            </w:tcBorders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10,9 – 74,0</w:t>
            </w:r>
          </w:p>
        </w:tc>
      </w:tr>
      <w:tr w:rsidR="006F529B" w:rsidRPr="00DC5970" w:rsidTr="005132A1">
        <w:tc>
          <w:tcPr>
            <w:tcW w:w="1428" w:type="pct"/>
            <w:shd w:val="clear" w:color="auto" w:fill="auto"/>
            <w:vAlign w:val="center"/>
          </w:tcPr>
          <w:p w:rsidR="006F529B" w:rsidRPr="00DC5970" w:rsidRDefault="006F529B" w:rsidP="005132A1">
            <w:pPr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Метан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СН</w:t>
            </w:r>
            <w:proofErr w:type="gramStart"/>
            <w:r w:rsidRPr="00DC5970">
              <w:rPr>
                <w:sz w:val="20"/>
                <w:szCs w:val="20"/>
                <w:vertAlign w:val="subscript"/>
              </w:rPr>
              <w:t>4</w:t>
            </w:r>
            <w:proofErr w:type="gramEnd"/>
          </w:p>
        </w:tc>
        <w:tc>
          <w:tcPr>
            <w:tcW w:w="2343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5,0– 14,0</w:t>
            </w:r>
          </w:p>
        </w:tc>
      </w:tr>
      <w:tr w:rsidR="006F529B" w:rsidRPr="00DC5970" w:rsidTr="005132A1">
        <w:tc>
          <w:tcPr>
            <w:tcW w:w="1428" w:type="pct"/>
            <w:shd w:val="clear" w:color="auto" w:fill="auto"/>
            <w:vAlign w:val="center"/>
          </w:tcPr>
          <w:p w:rsidR="006F529B" w:rsidRPr="00DC5970" w:rsidRDefault="006F529B" w:rsidP="005132A1">
            <w:pPr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Метанол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СН</w:t>
            </w:r>
            <w:r w:rsidRPr="00DC5970">
              <w:rPr>
                <w:sz w:val="20"/>
                <w:szCs w:val="20"/>
                <w:vertAlign w:val="subscript"/>
              </w:rPr>
              <w:t>3</w:t>
            </w:r>
            <w:r w:rsidRPr="00DC5970">
              <w:rPr>
                <w:sz w:val="20"/>
                <w:szCs w:val="20"/>
              </w:rPr>
              <w:t>ОН</w:t>
            </w:r>
          </w:p>
        </w:tc>
        <w:tc>
          <w:tcPr>
            <w:tcW w:w="2343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5,5 –36,0</w:t>
            </w:r>
          </w:p>
        </w:tc>
      </w:tr>
      <w:tr w:rsidR="006F529B" w:rsidRPr="00DC5970" w:rsidTr="005132A1">
        <w:tc>
          <w:tcPr>
            <w:tcW w:w="1428" w:type="pct"/>
            <w:shd w:val="clear" w:color="auto" w:fill="auto"/>
            <w:vAlign w:val="center"/>
          </w:tcPr>
          <w:p w:rsidR="006F529B" w:rsidRPr="00DC5970" w:rsidRDefault="006F529B" w:rsidP="005132A1">
            <w:pPr>
              <w:rPr>
                <w:rStyle w:val="HTML"/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Толуол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С</w:t>
            </w:r>
            <w:r w:rsidRPr="00DC5970">
              <w:rPr>
                <w:sz w:val="20"/>
                <w:szCs w:val="20"/>
                <w:vertAlign w:val="subscript"/>
              </w:rPr>
              <w:t>6</w:t>
            </w:r>
            <w:r w:rsidRPr="00DC5970">
              <w:rPr>
                <w:sz w:val="20"/>
                <w:szCs w:val="20"/>
              </w:rPr>
              <w:t>Н</w:t>
            </w:r>
            <w:r w:rsidRPr="00DC5970">
              <w:rPr>
                <w:sz w:val="20"/>
                <w:szCs w:val="20"/>
                <w:vertAlign w:val="subscript"/>
              </w:rPr>
              <w:t>5</w:t>
            </w:r>
            <w:r w:rsidRPr="00DC5970">
              <w:rPr>
                <w:sz w:val="20"/>
                <w:szCs w:val="20"/>
              </w:rPr>
              <w:t>СН</w:t>
            </w:r>
            <w:r w:rsidRPr="00DC5970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343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1,1 – 7,8</w:t>
            </w:r>
          </w:p>
        </w:tc>
      </w:tr>
      <w:tr w:rsidR="006F529B" w:rsidRPr="00DC5970" w:rsidTr="005132A1">
        <w:tc>
          <w:tcPr>
            <w:tcW w:w="1428" w:type="pct"/>
            <w:shd w:val="clear" w:color="auto" w:fill="auto"/>
            <w:vAlign w:val="center"/>
          </w:tcPr>
          <w:p w:rsidR="006F529B" w:rsidRPr="00DC5970" w:rsidRDefault="006F529B" w:rsidP="005132A1">
            <w:pPr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 xml:space="preserve">Формальдегид 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HCHO</w:t>
            </w:r>
          </w:p>
        </w:tc>
        <w:tc>
          <w:tcPr>
            <w:tcW w:w="2343" w:type="pct"/>
            <w:shd w:val="clear" w:color="auto" w:fill="auto"/>
            <w:vAlign w:val="center"/>
          </w:tcPr>
          <w:p w:rsidR="006F529B" w:rsidRPr="00DC5970" w:rsidRDefault="006F529B" w:rsidP="005132A1">
            <w:pPr>
              <w:jc w:val="center"/>
              <w:rPr>
                <w:sz w:val="20"/>
                <w:szCs w:val="20"/>
              </w:rPr>
            </w:pPr>
            <w:r w:rsidRPr="00DC5970">
              <w:rPr>
                <w:sz w:val="20"/>
                <w:szCs w:val="20"/>
              </w:rPr>
              <w:t>7,0 – 73,0</w:t>
            </w:r>
          </w:p>
        </w:tc>
      </w:tr>
    </w:tbl>
    <w:p w:rsidR="006F529B" w:rsidRPr="00825351" w:rsidRDefault="006F529B" w:rsidP="006F529B">
      <w:pPr>
        <w:ind w:firstLine="567"/>
        <w:jc w:val="both"/>
        <w:rPr>
          <w:sz w:val="22"/>
          <w:szCs w:val="22"/>
        </w:rPr>
      </w:pPr>
      <w:r w:rsidRPr="00825351">
        <w:rPr>
          <w:iCs/>
          <w:sz w:val="22"/>
          <w:szCs w:val="22"/>
        </w:rPr>
        <w:t xml:space="preserve">Методические указания к задаче </w:t>
      </w:r>
      <w:r>
        <w:rPr>
          <w:iCs/>
          <w:sz w:val="22"/>
          <w:szCs w:val="22"/>
        </w:rPr>
        <w:t xml:space="preserve">приведены в </w:t>
      </w:r>
      <w:r w:rsidRPr="00825351">
        <w:rPr>
          <w:sz w:val="22"/>
          <w:szCs w:val="22"/>
        </w:rPr>
        <w:t xml:space="preserve">разделе </w:t>
      </w:r>
      <w:r>
        <w:rPr>
          <w:sz w:val="22"/>
          <w:szCs w:val="22"/>
        </w:rPr>
        <w:t>2</w:t>
      </w:r>
      <w:r w:rsidRPr="00825351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825351"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Удельные</w:t>
      </w:r>
      <w:proofErr w:type="gramEnd"/>
      <w:r>
        <w:rPr>
          <w:sz w:val="22"/>
          <w:szCs w:val="22"/>
        </w:rPr>
        <w:t xml:space="preserve"> газовые постоянные газа и воздуха рассчитать по формуле (6). Молекулярная масса </w:t>
      </w:r>
      <w:r w:rsidRPr="00496496">
        <w:rPr>
          <w:sz w:val="22"/>
          <w:szCs w:val="22"/>
        </w:rPr>
        <w:t>воздуха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Symbol" w:char="F06D"/>
      </w:r>
      <w:proofErr w:type="spellStart"/>
      <w:r>
        <w:rPr>
          <w:sz w:val="22"/>
          <w:szCs w:val="22"/>
          <w:vertAlign w:val="subscript"/>
        </w:rPr>
        <w:t>возд</w:t>
      </w:r>
      <w:proofErr w:type="spellEnd"/>
      <w:r>
        <w:rPr>
          <w:sz w:val="22"/>
          <w:szCs w:val="22"/>
        </w:rPr>
        <w:t xml:space="preserve"> = 29. </w:t>
      </w:r>
    </w:p>
    <w:p w:rsidR="006F529B" w:rsidRDefault="006F529B" w:rsidP="006F529B">
      <w:pPr>
        <w:rPr>
          <w:sz w:val="22"/>
          <w:szCs w:val="22"/>
        </w:rPr>
      </w:pPr>
    </w:p>
    <w:p w:rsidR="006F529B" w:rsidRPr="003949F9" w:rsidRDefault="006F529B" w:rsidP="006F529B">
      <w:pPr>
        <w:jc w:val="center"/>
        <w:rPr>
          <w:sz w:val="22"/>
          <w:szCs w:val="22"/>
        </w:rPr>
      </w:pPr>
      <w:r w:rsidRPr="003949F9">
        <w:rPr>
          <w:b/>
          <w:iCs/>
          <w:sz w:val="22"/>
          <w:szCs w:val="22"/>
        </w:rPr>
        <w:t xml:space="preserve">Задача </w:t>
      </w:r>
      <w:r>
        <w:rPr>
          <w:b/>
          <w:iCs/>
          <w:sz w:val="22"/>
          <w:szCs w:val="22"/>
        </w:rPr>
        <w:t>3</w:t>
      </w:r>
    </w:p>
    <w:p w:rsidR="006F529B" w:rsidRPr="00576D70" w:rsidRDefault="006F529B" w:rsidP="006F529B">
      <w:pPr>
        <w:rPr>
          <w:sz w:val="22"/>
          <w:szCs w:val="22"/>
        </w:rPr>
      </w:pPr>
    </w:p>
    <w:p w:rsidR="006F529B" w:rsidRDefault="006F529B" w:rsidP="006F529B">
      <w:pPr>
        <w:ind w:firstLine="567"/>
        <w:jc w:val="both"/>
        <w:rPr>
          <w:sz w:val="22"/>
          <w:szCs w:val="22"/>
        </w:rPr>
      </w:pPr>
      <w:r w:rsidRPr="00576D70">
        <w:rPr>
          <w:sz w:val="22"/>
          <w:szCs w:val="22"/>
        </w:rPr>
        <w:t>Водяной пар</w:t>
      </w:r>
      <w:r>
        <w:rPr>
          <w:sz w:val="22"/>
          <w:szCs w:val="22"/>
        </w:rPr>
        <w:t xml:space="preserve"> с</w:t>
      </w:r>
      <w:r w:rsidRPr="00576D70">
        <w:rPr>
          <w:sz w:val="22"/>
          <w:szCs w:val="22"/>
        </w:rPr>
        <w:t xml:space="preserve"> давление</w:t>
      </w:r>
      <w:r>
        <w:rPr>
          <w:sz w:val="22"/>
          <w:szCs w:val="22"/>
        </w:rPr>
        <w:t>м</w:t>
      </w:r>
      <w:r w:rsidRPr="00576D70">
        <w:rPr>
          <w:sz w:val="22"/>
          <w:szCs w:val="22"/>
        </w:rPr>
        <w:t xml:space="preserve"> </w:t>
      </w:r>
      <w:r w:rsidRPr="008B2EDA">
        <w:rPr>
          <w:i/>
          <w:sz w:val="22"/>
          <w:szCs w:val="22"/>
        </w:rPr>
        <w:t>р</w:t>
      </w:r>
      <w:proofErr w:type="gramStart"/>
      <w:r w:rsidRPr="00576D70">
        <w:rPr>
          <w:sz w:val="22"/>
          <w:szCs w:val="22"/>
          <w:vertAlign w:val="subscript"/>
        </w:rPr>
        <w:t>1</w:t>
      </w:r>
      <w:proofErr w:type="gramEnd"/>
      <w:r w:rsidRPr="00576D70">
        <w:rPr>
          <w:sz w:val="22"/>
          <w:szCs w:val="22"/>
        </w:rPr>
        <w:t xml:space="preserve"> и степень</w:t>
      </w:r>
      <w:r>
        <w:rPr>
          <w:sz w:val="22"/>
          <w:szCs w:val="22"/>
        </w:rPr>
        <w:t>ю</w:t>
      </w:r>
      <w:r w:rsidRPr="00576D70">
        <w:rPr>
          <w:sz w:val="22"/>
          <w:szCs w:val="22"/>
        </w:rPr>
        <w:t xml:space="preserve"> сухости </w:t>
      </w:r>
      <w:r w:rsidRPr="008B2EDA">
        <w:rPr>
          <w:i/>
          <w:sz w:val="22"/>
          <w:szCs w:val="22"/>
        </w:rPr>
        <w:t>х</w:t>
      </w:r>
      <w:r w:rsidRPr="00576D70">
        <w:rPr>
          <w:sz w:val="22"/>
          <w:szCs w:val="22"/>
          <w:vertAlign w:val="subscript"/>
        </w:rPr>
        <w:t>1</w:t>
      </w:r>
      <w:r w:rsidRPr="00576D70">
        <w:rPr>
          <w:sz w:val="22"/>
          <w:szCs w:val="22"/>
        </w:rPr>
        <w:t xml:space="preserve">, нагревается при постоянном давлении до температуры </w:t>
      </w:r>
      <w:r w:rsidRPr="008B2EDA">
        <w:rPr>
          <w:i/>
          <w:sz w:val="22"/>
          <w:szCs w:val="22"/>
        </w:rPr>
        <w:t>t</w:t>
      </w:r>
      <w:r w:rsidRPr="00576D70">
        <w:rPr>
          <w:sz w:val="22"/>
          <w:szCs w:val="22"/>
          <w:vertAlign w:val="subscript"/>
        </w:rPr>
        <w:t>2</w:t>
      </w:r>
      <w:r w:rsidRPr="00576D70">
        <w:rPr>
          <w:sz w:val="22"/>
          <w:szCs w:val="22"/>
        </w:rPr>
        <w:t xml:space="preserve">, затем дросселируется до давления </w:t>
      </w:r>
      <w:r w:rsidRPr="00886316">
        <w:rPr>
          <w:i/>
          <w:sz w:val="22"/>
          <w:szCs w:val="22"/>
        </w:rPr>
        <w:t>р</w:t>
      </w:r>
      <w:r w:rsidRPr="00576D70">
        <w:rPr>
          <w:sz w:val="22"/>
          <w:szCs w:val="22"/>
          <w:vertAlign w:val="subscript"/>
        </w:rPr>
        <w:t>3</w:t>
      </w:r>
      <w:r w:rsidRPr="00576D70">
        <w:rPr>
          <w:sz w:val="22"/>
          <w:szCs w:val="22"/>
        </w:rPr>
        <w:t xml:space="preserve">. При давлении </w:t>
      </w:r>
      <w:r w:rsidRPr="008B2EDA">
        <w:rPr>
          <w:i/>
          <w:sz w:val="22"/>
          <w:szCs w:val="22"/>
        </w:rPr>
        <w:t>р</w:t>
      </w:r>
      <w:r w:rsidRPr="00576D70">
        <w:rPr>
          <w:sz w:val="22"/>
          <w:szCs w:val="22"/>
          <w:vertAlign w:val="subscript"/>
        </w:rPr>
        <w:t>3</w:t>
      </w:r>
      <w:r w:rsidRPr="00576D70">
        <w:rPr>
          <w:sz w:val="22"/>
          <w:szCs w:val="22"/>
        </w:rPr>
        <w:t xml:space="preserve"> пар попадает в сопло </w:t>
      </w:r>
      <w:proofErr w:type="spellStart"/>
      <w:r w:rsidRPr="00576D70">
        <w:rPr>
          <w:sz w:val="22"/>
          <w:szCs w:val="22"/>
        </w:rPr>
        <w:t>Лаваля</w:t>
      </w:r>
      <w:proofErr w:type="spellEnd"/>
      <w:r w:rsidRPr="00576D70">
        <w:rPr>
          <w:sz w:val="22"/>
          <w:szCs w:val="22"/>
        </w:rPr>
        <w:t xml:space="preserve">, где расширяется до давления </w:t>
      </w:r>
      <w:r w:rsidRPr="008B2EDA">
        <w:rPr>
          <w:i/>
          <w:sz w:val="22"/>
          <w:szCs w:val="22"/>
        </w:rPr>
        <w:t>р</w:t>
      </w:r>
      <w:proofErr w:type="gramStart"/>
      <w:r w:rsidRPr="00576D70">
        <w:rPr>
          <w:sz w:val="22"/>
          <w:szCs w:val="22"/>
          <w:vertAlign w:val="subscript"/>
        </w:rPr>
        <w:t>4</w:t>
      </w:r>
      <w:proofErr w:type="gramEnd"/>
      <w:r>
        <w:rPr>
          <w:sz w:val="22"/>
          <w:szCs w:val="22"/>
          <w:vertAlign w:val="subscript"/>
        </w:rPr>
        <w:t xml:space="preserve"> </w:t>
      </w:r>
      <w:r w:rsidRPr="00576D70">
        <w:rPr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 w:rsidRPr="00576D70">
        <w:rPr>
          <w:sz w:val="22"/>
          <w:szCs w:val="22"/>
        </w:rPr>
        <w:t xml:space="preserve">5 кПа. Площадь минимального сечения сопла </w:t>
      </w:r>
      <w:proofErr w:type="spellStart"/>
      <w:proofErr w:type="gramStart"/>
      <w:r w:rsidRPr="008B2EDA">
        <w:rPr>
          <w:i/>
          <w:sz w:val="22"/>
          <w:szCs w:val="22"/>
        </w:rPr>
        <w:t>f</w:t>
      </w:r>
      <w:proofErr w:type="gramEnd"/>
      <w:r w:rsidRPr="008B2EDA">
        <w:rPr>
          <w:sz w:val="22"/>
          <w:szCs w:val="22"/>
          <w:vertAlign w:val="subscript"/>
        </w:rPr>
        <w:t>мин</w:t>
      </w:r>
      <w:proofErr w:type="spellEnd"/>
      <w:r w:rsidRPr="00576D70">
        <w:rPr>
          <w:sz w:val="22"/>
          <w:szCs w:val="22"/>
        </w:rPr>
        <w:t xml:space="preserve">. </w:t>
      </w:r>
    </w:p>
    <w:p w:rsidR="006F529B" w:rsidRPr="00576D70" w:rsidRDefault="006F529B" w:rsidP="006F529B">
      <w:pPr>
        <w:ind w:firstLine="567"/>
        <w:jc w:val="both"/>
        <w:rPr>
          <w:sz w:val="22"/>
          <w:szCs w:val="22"/>
        </w:rPr>
      </w:pPr>
      <w:r w:rsidRPr="00576D70">
        <w:rPr>
          <w:sz w:val="22"/>
          <w:szCs w:val="22"/>
        </w:rPr>
        <w:t xml:space="preserve">Определить: количество теплоты, подведенной к пару в процессе 1-2; конечную температуру в процессе дросселирования 2-3; конечные параметры и скорость на выходе из сопла </w:t>
      </w:r>
      <w:proofErr w:type="spellStart"/>
      <w:r w:rsidRPr="00576D70">
        <w:rPr>
          <w:sz w:val="22"/>
          <w:szCs w:val="22"/>
        </w:rPr>
        <w:t>Лаваля</w:t>
      </w:r>
      <w:proofErr w:type="spellEnd"/>
      <w:r>
        <w:rPr>
          <w:sz w:val="22"/>
          <w:szCs w:val="22"/>
        </w:rPr>
        <w:t>;</w:t>
      </w:r>
      <w:r w:rsidRPr="00576D70">
        <w:rPr>
          <w:sz w:val="22"/>
          <w:szCs w:val="22"/>
        </w:rPr>
        <w:t xml:space="preserve"> расход пара в процессе </w:t>
      </w:r>
      <w:proofErr w:type="spellStart"/>
      <w:r w:rsidRPr="00576D70">
        <w:rPr>
          <w:sz w:val="22"/>
          <w:szCs w:val="22"/>
        </w:rPr>
        <w:t>изоэнтропного</w:t>
      </w:r>
      <w:proofErr w:type="spellEnd"/>
      <w:r w:rsidRPr="00576D70">
        <w:rPr>
          <w:sz w:val="22"/>
          <w:szCs w:val="22"/>
        </w:rPr>
        <w:t xml:space="preserve"> истечения 3-4</w:t>
      </w:r>
      <w:r>
        <w:rPr>
          <w:sz w:val="22"/>
          <w:szCs w:val="22"/>
        </w:rPr>
        <w:t>.</w:t>
      </w:r>
      <w:r w:rsidRPr="00576D7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Для решения </w:t>
      </w:r>
      <w:r w:rsidRPr="00576D70">
        <w:rPr>
          <w:sz w:val="22"/>
          <w:szCs w:val="22"/>
        </w:rPr>
        <w:t>использ</w:t>
      </w:r>
      <w:r>
        <w:rPr>
          <w:sz w:val="22"/>
          <w:szCs w:val="22"/>
        </w:rPr>
        <w:t>овать</w:t>
      </w:r>
      <w:r w:rsidRPr="00576D70">
        <w:rPr>
          <w:sz w:val="22"/>
          <w:szCs w:val="22"/>
        </w:rPr>
        <w:t xml:space="preserve"> </w:t>
      </w:r>
      <w:proofErr w:type="spellStart"/>
      <w:r w:rsidRPr="00926433">
        <w:rPr>
          <w:i/>
          <w:sz w:val="22"/>
          <w:szCs w:val="22"/>
        </w:rPr>
        <w:t>h,s</w:t>
      </w:r>
      <w:proofErr w:type="spellEnd"/>
      <w:r w:rsidRPr="00926433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576D70">
        <w:rPr>
          <w:sz w:val="22"/>
          <w:szCs w:val="22"/>
        </w:rPr>
        <w:t>диаграмму водяного пара</w:t>
      </w:r>
      <w:r>
        <w:rPr>
          <w:sz w:val="22"/>
          <w:szCs w:val="22"/>
        </w:rPr>
        <w:t>.</w:t>
      </w:r>
      <w:r w:rsidRPr="004F17B2">
        <w:rPr>
          <w:sz w:val="22"/>
          <w:szCs w:val="22"/>
        </w:rPr>
        <w:t xml:space="preserve"> Показать процессы в </w:t>
      </w:r>
      <w:proofErr w:type="spellStart"/>
      <w:r w:rsidRPr="008B2EDA">
        <w:rPr>
          <w:i/>
          <w:sz w:val="22"/>
          <w:szCs w:val="22"/>
        </w:rPr>
        <w:t>h,s</w:t>
      </w:r>
      <w:proofErr w:type="spellEnd"/>
      <w:r w:rsidRPr="004F17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4F17B2">
        <w:rPr>
          <w:sz w:val="22"/>
          <w:szCs w:val="22"/>
        </w:rPr>
        <w:t>диаграмме.</w:t>
      </w:r>
    </w:p>
    <w:p w:rsidR="006F529B" w:rsidRDefault="006F529B" w:rsidP="006F529B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Данные для решения задачи приведены в табл. 9. </w:t>
      </w:r>
    </w:p>
    <w:p w:rsidR="006F529B" w:rsidRDefault="006F529B" w:rsidP="006F529B">
      <w:pPr>
        <w:ind w:firstLine="567"/>
        <w:rPr>
          <w:sz w:val="22"/>
          <w:szCs w:val="22"/>
        </w:rPr>
      </w:pPr>
    </w:p>
    <w:p w:rsidR="006F529B" w:rsidRDefault="006F529B" w:rsidP="006F529B">
      <w:pPr>
        <w:ind w:firstLine="567"/>
        <w:jc w:val="right"/>
        <w:rPr>
          <w:sz w:val="22"/>
          <w:szCs w:val="22"/>
        </w:rPr>
      </w:pPr>
      <w:r w:rsidRPr="000C5F0E">
        <w:rPr>
          <w:sz w:val="22"/>
          <w:szCs w:val="22"/>
        </w:rPr>
        <w:t>Таблица</w:t>
      </w:r>
      <w:r>
        <w:rPr>
          <w:sz w:val="22"/>
          <w:szCs w:val="22"/>
        </w:rPr>
        <w:t xml:space="preserve"> 9</w:t>
      </w:r>
    </w:p>
    <w:p w:rsidR="006F529B" w:rsidRDefault="006F529B" w:rsidP="006F529B">
      <w:pPr>
        <w:rPr>
          <w:sz w:val="22"/>
          <w:szCs w:val="22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54"/>
        <w:gridCol w:w="854"/>
        <w:gridCol w:w="855"/>
        <w:gridCol w:w="855"/>
        <w:gridCol w:w="779"/>
        <w:gridCol w:w="855"/>
        <w:gridCol w:w="855"/>
        <w:gridCol w:w="855"/>
        <w:gridCol w:w="855"/>
        <w:gridCol w:w="779"/>
      </w:tblGrid>
      <w:tr w:rsidR="006F529B" w:rsidRPr="00F077B5" w:rsidTr="005132A1">
        <w:trPr>
          <w:trHeight w:val="340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Последняя цифра шифра</w:t>
            </w:r>
          </w:p>
        </w:tc>
      </w:tr>
      <w:tr w:rsidR="006F529B" w:rsidRPr="00F077B5" w:rsidTr="005132A1">
        <w:tc>
          <w:tcPr>
            <w:tcW w:w="658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4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5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7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8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9</w:t>
            </w:r>
          </w:p>
        </w:tc>
      </w:tr>
      <w:tr w:rsidR="006F529B" w:rsidRPr="00F077B5" w:rsidTr="005132A1">
        <w:tc>
          <w:tcPr>
            <w:tcW w:w="658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8B2EDA">
              <w:rPr>
                <w:i/>
                <w:sz w:val="20"/>
                <w:szCs w:val="20"/>
              </w:rPr>
              <w:t>р</w:t>
            </w:r>
            <w:proofErr w:type="gramStart"/>
            <w:r w:rsidRPr="00F077B5">
              <w:rPr>
                <w:sz w:val="20"/>
                <w:szCs w:val="20"/>
                <w:vertAlign w:val="subscript"/>
              </w:rPr>
              <w:t>1</w:t>
            </w:r>
            <w:proofErr w:type="gramEnd"/>
            <w:r w:rsidRPr="00F077B5">
              <w:rPr>
                <w:sz w:val="20"/>
                <w:szCs w:val="20"/>
              </w:rPr>
              <w:t>,МПа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2,5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3,5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4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4,5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5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F529B" w:rsidRPr="00F077B5" w:rsidTr="005132A1">
        <w:tc>
          <w:tcPr>
            <w:tcW w:w="658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8B2EDA">
              <w:rPr>
                <w:i/>
                <w:sz w:val="20"/>
                <w:szCs w:val="20"/>
              </w:rPr>
              <w:t>х</w:t>
            </w:r>
            <w:proofErr w:type="gramStart"/>
            <w:r w:rsidRPr="00F077B5">
              <w:rPr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0,98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0,96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0,94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0,92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0,9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0,88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0,8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0,8</w:t>
            </w:r>
          </w:p>
        </w:tc>
      </w:tr>
      <w:tr w:rsidR="006F529B" w:rsidRPr="00F077B5" w:rsidTr="005132A1">
        <w:tc>
          <w:tcPr>
            <w:tcW w:w="658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8B2EDA">
              <w:rPr>
                <w:i/>
                <w:sz w:val="20"/>
                <w:szCs w:val="20"/>
                <w:lang w:val="en-US"/>
              </w:rPr>
              <w:t>t</w:t>
            </w:r>
            <w:r w:rsidRPr="00F077B5">
              <w:rPr>
                <w:sz w:val="20"/>
                <w:szCs w:val="20"/>
                <w:vertAlign w:val="subscript"/>
              </w:rPr>
              <w:t>2</w:t>
            </w:r>
            <w:r w:rsidRPr="00F077B5">
              <w:rPr>
                <w:sz w:val="20"/>
                <w:szCs w:val="20"/>
              </w:rPr>
              <w:t xml:space="preserve">, </w:t>
            </w:r>
            <w:r w:rsidRPr="00F077B5">
              <w:rPr>
                <w:sz w:val="20"/>
                <w:szCs w:val="20"/>
              </w:rPr>
              <w:sym w:font="Symbol" w:char="F0B0"/>
            </w:r>
            <w:r w:rsidRPr="00F077B5">
              <w:rPr>
                <w:sz w:val="20"/>
                <w:szCs w:val="20"/>
              </w:rPr>
              <w:t>С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300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320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340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360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380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400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420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440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460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480</w:t>
            </w:r>
          </w:p>
        </w:tc>
      </w:tr>
      <w:tr w:rsidR="006F529B" w:rsidRPr="00F077B5" w:rsidTr="005132A1">
        <w:tc>
          <w:tcPr>
            <w:tcW w:w="658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8B2EDA">
              <w:rPr>
                <w:i/>
                <w:sz w:val="20"/>
                <w:szCs w:val="20"/>
              </w:rPr>
              <w:t>р</w:t>
            </w:r>
            <w:r w:rsidRPr="00F077B5">
              <w:rPr>
                <w:sz w:val="20"/>
                <w:szCs w:val="20"/>
                <w:vertAlign w:val="subscript"/>
              </w:rPr>
              <w:t>3</w:t>
            </w:r>
            <w:r w:rsidRPr="00F077B5">
              <w:rPr>
                <w:sz w:val="20"/>
                <w:szCs w:val="20"/>
              </w:rPr>
              <w:t>,МПа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0,5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0,6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0,7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0,8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0,9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1,0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1,1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1,2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1,3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F077B5">
              <w:rPr>
                <w:sz w:val="20"/>
                <w:szCs w:val="20"/>
              </w:rPr>
              <w:t>,4</w:t>
            </w:r>
          </w:p>
        </w:tc>
      </w:tr>
      <w:tr w:rsidR="006F529B" w:rsidRPr="00F077B5" w:rsidTr="005132A1">
        <w:trPr>
          <w:trHeight w:val="360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Предпоследняя цифра шифра</w:t>
            </w:r>
          </w:p>
        </w:tc>
      </w:tr>
      <w:tr w:rsidR="006F529B" w:rsidRPr="00F077B5" w:rsidTr="005132A1">
        <w:tc>
          <w:tcPr>
            <w:tcW w:w="658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4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5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7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8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9</w:t>
            </w:r>
          </w:p>
        </w:tc>
      </w:tr>
      <w:tr w:rsidR="006F529B" w:rsidRPr="00F077B5" w:rsidTr="005132A1">
        <w:tc>
          <w:tcPr>
            <w:tcW w:w="658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8B2EDA">
              <w:rPr>
                <w:bCs/>
                <w:i/>
                <w:iCs/>
                <w:sz w:val="20"/>
                <w:szCs w:val="20"/>
                <w:lang w:val="en-US"/>
              </w:rPr>
              <w:t>f</w:t>
            </w:r>
            <w:r w:rsidRPr="00F077B5">
              <w:rPr>
                <w:bCs/>
                <w:iCs/>
                <w:sz w:val="20"/>
                <w:szCs w:val="20"/>
                <w:vertAlign w:val="subscript"/>
              </w:rPr>
              <w:t>мин</w:t>
            </w:r>
            <w:r w:rsidRPr="00F077B5">
              <w:rPr>
                <w:bCs/>
                <w:iCs/>
                <w:sz w:val="20"/>
                <w:szCs w:val="20"/>
              </w:rPr>
              <w:t>,см</w:t>
            </w:r>
            <w:r w:rsidRPr="00F077B5">
              <w:rPr>
                <w:bCs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20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40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50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60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70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80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90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100</w:t>
            </w:r>
          </w:p>
        </w:tc>
      </w:tr>
    </w:tbl>
    <w:p w:rsidR="006F529B" w:rsidRDefault="006F529B" w:rsidP="006F529B">
      <w:pPr>
        <w:jc w:val="center"/>
        <w:rPr>
          <w:b/>
          <w:iCs/>
          <w:sz w:val="22"/>
          <w:szCs w:val="22"/>
          <w:lang w:val="en-US"/>
        </w:rPr>
      </w:pPr>
    </w:p>
    <w:p w:rsidR="006F529B" w:rsidRPr="001617F2" w:rsidRDefault="006F529B" w:rsidP="006F529B">
      <w:pPr>
        <w:jc w:val="both"/>
        <w:rPr>
          <w:iCs/>
          <w:sz w:val="22"/>
          <w:szCs w:val="22"/>
        </w:rPr>
      </w:pPr>
      <w:r w:rsidRPr="00341E8F">
        <w:rPr>
          <w:iCs/>
          <w:sz w:val="22"/>
          <w:szCs w:val="22"/>
        </w:rPr>
        <w:t>Ме</w:t>
      </w:r>
      <w:r>
        <w:rPr>
          <w:iCs/>
          <w:sz w:val="22"/>
          <w:szCs w:val="22"/>
        </w:rPr>
        <w:t xml:space="preserve">тодические указания к задаче приведены в разделах </w:t>
      </w:r>
      <w:r w:rsidRPr="007A2B16">
        <w:rPr>
          <w:iCs/>
          <w:sz w:val="22"/>
          <w:szCs w:val="22"/>
        </w:rPr>
        <w:t>2.2 и 2.5.</w:t>
      </w:r>
    </w:p>
    <w:p w:rsidR="006F529B" w:rsidRDefault="006F529B" w:rsidP="006F529B">
      <w:pPr>
        <w:ind w:firstLine="56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Последовательность решения:</w:t>
      </w:r>
    </w:p>
    <w:p w:rsidR="006F529B" w:rsidRDefault="006F529B" w:rsidP="006F529B">
      <w:pPr>
        <w:numPr>
          <w:ilvl w:val="0"/>
          <w:numId w:val="8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Построить процессы на </w:t>
      </w:r>
      <w:proofErr w:type="spellStart"/>
      <w:r w:rsidRPr="008B2EDA">
        <w:rPr>
          <w:i/>
          <w:sz w:val="22"/>
          <w:szCs w:val="22"/>
        </w:rPr>
        <w:t>h,s</w:t>
      </w:r>
      <w:proofErr w:type="spellEnd"/>
      <w:r w:rsidRPr="004F17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Pr="004F17B2">
        <w:rPr>
          <w:sz w:val="22"/>
          <w:szCs w:val="22"/>
        </w:rPr>
        <w:t>диаграмме</w:t>
      </w: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(см. задачу </w:t>
      </w:r>
      <w:r w:rsidRPr="007A2B16">
        <w:rPr>
          <w:iCs/>
          <w:sz w:val="22"/>
          <w:szCs w:val="22"/>
        </w:rPr>
        <w:t>2.</w:t>
      </w:r>
      <w:r>
        <w:rPr>
          <w:iCs/>
          <w:sz w:val="22"/>
          <w:szCs w:val="22"/>
        </w:rPr>
        <w:t>4</w:t>
      </w:r>
      <w:r w:rsidRPr="007A2B16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).</w:t>
      </w:r>
    </w:p>
    <w:p w:rsidR="006F529B" w:rsidRDefault="006F529B" w:rsidP="006F529B">
      <w:pPr>
        <w:numPr>
          <w:ilvl w:val="0"/>
          <w:numId w:val="8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Определить параметры точек 1, 2, 3, 4.</w:t>
      </w:r>
    </w:p>
    <w:p w:rsidR="006F529B" w:rsidRDefault="006F529B" w:rsidP="006F529B">
      <w:pPr>
        <w:numPr>
          <w:ilvl w:val="0"/>
          <w:numId w:val="8"/>
        </w:numPr>
        <w:jc w:val="both"/>
        <w:rPr>
          <w:iCs/>
          <w:sz w:val="22"/>
          <w:szCs w:val="22"/>
        </w:rPr>
      </w:pPr>
      <w:r w:rsidRPr="00576D70">
        <w:rPr>
          <w:sz w:val="22"/>
          <w:szCs w:val="22"/>
        </w:rPr>
        <w:t>Количество теплоты, подведенной к пару в процессе 1-2</w:t>
      </w:r>
      <w:r>
        <w:rPr>
          <w:iCs/>
          <w:sz w:val="22"/>
          <w:szCs w:val="22"/>
        </w:rPr>
        <w:t xml:space="preserve">. </w:t>
      </w:r>
    </w:p>
    <w:p w:rsidR="006F529B" w:rsidRDefault="006F529B" w:rsidP="006F529B">
      <w:pPr>
        <w:numPr>
          <w:ilvl w:val="0"/>
          <w:numId w:val="8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Определить с</w:t>
      </w:r>
      <w:r w:rsidRPr="00341E8F">
        <w:rPr>
          <w:iCs/>
          <w:sz w:val="22"/>
          <w:szCs w:val="22"/>
        </w:rPr>
        <w:t xml:space="preserve">корость пара на выходе из сопла </w:t>
      </w:r>
      <w:proofErr w:type="spellStart"/>
      <w:r w:rsidRPr="00341E8F">
        <w:rPr>
          <w:iCs/>
          <w:sz w:val="22"/>
          <w:szCs w:val="22"/>
        </w:rPr>
        <w:t>Лаваля</w:t>
      </w:r>
      <w:proofErr w:type="spellEnd"/>
      <w:r>
        <w:rPr>
          <w:iCs/>
          <w:sz w:val="22"/>
          <w:szCs w:val="22"/>
        </w:rPr>
        <w:t xml:space="preserve"> по формуле </w:t>
      </w:r>
      <w:r w:rsidRPr="007A2B16">
        <w:rPr>
          <w:iCs/>
          <w:sz w:val="22"/>
          <w:szCs w:val="22"/>
        </w:rPr>
        <w:t>(40)</w:t>
      </w:r>
      <w:r>
        <w:rPr>
          <w:iCs/>
          <w:sz w:val="22"/>
          <w:szCs w:val="22"/>
        </w:rPr>
        <w:t>.</w:t>
      </w:r>
    </w:p>
    <w:p w:rsidR="006F529B" w:rsidRDefault="006F529B" w:rsidP="006F529B">
      <w:pPr>
        <w:numPr>
          <w:ilvl w:val="0"/>
          <w:numId w:val="8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Найти критическое давление по формуле </w:t>
      </w:r>
      <w:r w:rsidRPr="007A2B16">
        <w:rPr>
          <w:iCs/>
          <w:sz w:val="22"/>
          <w:szCs w:val="22"/>
        </w:rPr>
        <w:t>(41)</w:t>
      </w:r>
      <w:r>
        <w:rPr>
          <w:iCs/>
          <w:sz w:val="22"/>
          <w:szCs w:val="22"/>
        </w:rPr>
        <w:t xml:space="preserve">. </w:t>
      </w:r>
    </w:p>
    <w:p w:rsidR="006F529B" w:rsidRPr="006007BD" w:rsidRDefault="006F529B" w:rsidP="006F529B">
      <w:pPr>
        <w:numPr>
          <w:ilvl w:val="0"/>
          <w:numId w:val="8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На </w:t>
      </w:r>
      <w:proofErr w:type="spellStart"/>
      <w:r w:rsidRPr="008B2EDA">
        <w:rPr>
          <w:i/>
          <w:sz w:val="22"/>
          <w:szCs w:val="22"/>
        </w:rPr>
        <w:t>h,s</w:t>
      </w:r>
      <w:proofErr w:type="spellEnd"/>
      <w:r w:rsidRPr="004F17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Pr="004F17B2">
        <w:rPr>
          <w:sz w:val="22"/>
          <w:szCs w:val="22"/>
        </w:rPr>
        <w:t>диаграмме</w:t>
      </w:r>
      <w:r>
        <w:rPr>
          <w:sz w:val="22"/>
          <w:szCs w:val="22"/>
        </w:rPr>
        <w:t xml:space="preserve"> построить критическую точку </w:t>
      </w:r>
      <w:r w:rsidRPr="006007BD">
        <w:rPr>
          <w:sz w:val="22"/>
          <w:szCs w:val="22"/>
        </w:rPr>
        <w:t xml:space="preserve">при условии </w:t>
      </w:r>
      <w:proofErr w:type="gramStart"/>
      <w:r w:rsidRPr="006007BD">
        <w:rPr>
          <w:bCs/>
          <w:i/>
          <w:iCs/>
          <w:sz w:val="22"/>
          <w:szCs w:val="22"/>
          <w:lang w:val="en-US"/>
        </w:rPr>
        <w:t>s</w:t>
      </w:r>
      <w:proofErr w:type="spellStart"/>
      <w:proofErr w:type="gramEnd"/>
      <w:r>
        <w:rPr>
          <w:bCs/>
          <w:iCs/>
          <w:sz w:val="22"/>
          <w:szCs w:val="22"/>
          <w:vertAlign w:val="subscript"/>
        </w:rPr>
        <w:t>кр</w:t>
      </w:r>
      <w:proofErr w:type="spellEnd"/>
      <w:r w:rsidRPr="006007BD">
        <w:rPr>
          <w:bCs/>
          <w:iCs/>
          <w:sz w:val="22"/>
          <w:szCs w:val="22"/>
        </w:rPr>
        <w:t xml:space="preserve"> = </w:t>
      </w:r>
      <w:r w:rsidRPr="006007BD">
        <w:rPr>
          <w:bCs/>
          <w:i/>
          <w:iCs/>
          <w:sz w:val="22"/>
          <w:szCs w:val="22"/>
          <w:lang w:val="en-US"/>
        </w:rPr>
        <w:t>s</w:t>
      </w:r>
      <w:r w:rsidRPr="006007BD">
        <w:rPr>
          <w:bCs/>
          <w:iCs/>
          <w:sz w:val="22"/>
          <w:szCs w:val="22"/>
          <w:vertAlign w:val="subscript"/>
        </w:rPr>
        <w:t>3</w:t>
      </w:r>
      <w:r w:rsidRPr="006007BD">
        <w:rPr>
          <w:bCs/>
          <w:iCs/>
          <w:sz w:val="22"/>
          <w:szCs w:val="22"/>
        </w:rPr>
        <w:t xml:space="preserve"> </w:t>
      </w:r>
      <w:r w:rsidRPr="006007BD">
        <w:rPr>
          <w:sz w:val="22"/>
          <w:szCs w:val="22"/>
        </w:rPr>
        <w:t>и найти ее параметры (</w:t>
      </w:r>
      <w:r w:rsidRPr="006007BD">
        <w:rPr>
          <w:i/>
          <w:sz w:val="22"/>
          <w:szCs w:val="22"/>
          <w:lang w:val="en-US"/>
        </w:rPr>
        <w:t>h</w:t>
      </w:r>
      <w:proofErr w:type="spellStart"/>
      <w:r w:rsidRPr="006007BD">
        <w:rPr>
          <w:sz w:val="22"/>
          <w:szCs w:val="22"/>
          <w:vertAlign w:val="subscript"/>
        </w:rPr>
        <w:t>кр</w:t>
      </w:r>
      <w:proofErr w:type="spellEnd"/>
      <w:r w:rsidRPr="006007BD">
        <w:rPr>
          <w:sz w:val="22"/>
          <w:szCs w:val="22"/>
        </w:rPr>
        <w:t xml:space="preserve">, </w:t>
      </w:r>
      <w:r w:rsidRPr="006007BD">
        <w:rPr>
          <w:i/>
          <w:sz w:val="22"/>
          <w:szCs w:val="22"/>
          <w:lang w:val="en-US"/>
        </w:rPr>
        <w:t>v</w:t>
      </w:r>
      <w:proofErr w:type="spellStart"/>
      <w:r w:rsidRPr="006007BD">
        <w:rPr>
          <w:sz w:val="22"/>
          <w:szCs w:val="22"/>
          <w:vertAlign w:val="subscript"/>
        </w:rPr>
        <w:t>кр</w:t>
      </w:r>
      <w:proofErr w:type="spellEnd"/>
      <w:r w:rsidRPr="006007BD">
        <w:rPr>
          <w:sz w:val="22"/>
          <w:szCs w:val="22"/>
        </w:rPr>
        <w:t>)</w:t>
      </w:r>
      <w:r>
        <w:rPr>
          <w:sz w:val="22"/>
          <w:szCs w:val="22"/>
        </w:rPr>
        <w:t>.</w:t>
      </w:r>
      <w:r w:rsidRPr="006007BD">
        <w:rPr>
          <w:sz w:val="22"/>
          <w:szCs w:val="22"/>
        </w:rPr>
        <w:t xml:space="preserve"> </w:t>
      </w:r>
    </w:p>
    <w:p w:rsidR="006F529B" w:rsidRDefault="006F529B" w:rsidP="006F529B">
      <w:pPr>
        <w:numPr>
          <w:ilvl w:val="0"/>
          <w:numId w:val="8"/>
        </w:numPr>
        <w:jc w:val="both"/>
        <w:rPr>
          <w:iCs/>
          <w:sz w:val="22"/>
          <w:szCs w:val="22"/>
        </w:rPr>
      </w:pPr>
      <w:r>
        <w:rPr>
          <w:sz w:val="22"/>
          <w:szCs w:val="22"/>
        </w:rPr>
        <w:t>Определить массовый расход пара при критических параметрах</w:t>
      </w:r>
      <w:r>
        <w:rPr>
          <w:sz w:val="22"/>
          <w:szCs w:val="22"/>
          <w:vertAlign w:val="subscript"/>
        </w:rPr>
        <w:t>.</w:t>
      </w:r>
    </w:p>
    <w:p w:rsidR="006F529B" w:rsidRPr="00341E8F" w:rsidRDefault="006F529B" w:rsidP="006F529B">
      <w:pPr>
        <w:jc w:val="both"/>
        <w:rPr>
          <w:iCs/>
          <w:sz w:val="22"/>
          <w:szCs w:val="22"/>
        </w:rPr>
      </w:pPr>
    </w:p>
    <w:p w:rsidR="006F529B" w:rsidRPr="003949F9" w:rsidRDefault="006F529B" w:rsidP="006F529B">
      <w:pPr>
        <w:jc w:val="center"/>
        <w:rPr>
          <w:sz w:val="22"/>
          <w:szCs w:val="22"/>
        </w:rPr>
      </w:pPr>
      <w:r w:rsidRPr="003949F9">
        <w:rPr>
          <w:b/>
          <w:iCs/>
          <w:sz w:val="22"/>
          <w:szCs w:val="22"/>
        </w:rPr>
        <w:t xml:space="preserve">Задача </w:t>
      </w:r>
      <w:r>
        <w:rPr>
          <w:b/>
          <w:iCs/>
          <w:sz w:val="22"/>
          <w:szCs w:val="22"/>
        </w:rPr>
        <w:t>4</w:t>
      </w:r>
    </w:p>
    <w:p w:rsidR="006F529B" w:rsidRPr="00576D70" w:rsidRDefault="006F529B" w:rsidP="006F529B">
      <w:pPr>
        <w:ind w:firstLine="709"/>
        <w:jc w:val="both"/>
        <w:rPr>
          <w:sz w:val="22"/>
          <w:szCs w:val="22"/>
        </w:rPr>
      </w:pPr>
    </w:p>
    <w:p w:rsidR="006F529B" w:rsidRDefault="006F529B" w:rsidP="006F529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Стенка теплообменника из стали (</w:t>
      </w:r>
      <w:r w:rsidRPr="00C06633">
        <w:rPr>
          <w:sz w:val="22"/>
          <w:szCs w:val="22"/>
        </w:rPr>
        <w:sym w:font="Symbol" w:char="F06C"/>
      </w:r>
      <w:proofErr w:type="spellStart"/>
      <w:proofErr w:type="gramStart"/>
      <w:r>
        <w:rPr>
          <w:sz w:val="22"/>
          <w:szCs w:val="22"/>
          <w:vertAlign w:val="subscript"/>
        </w:rPr>
        <w:t>ст</w:t>
      </w:r>
      <w:proofErr w:type="spellEnd"/>
      <w:proofErr w:type="gramEnd"/>
      <w:r>
        <w:rPr>
          <w:sz w:val="22"/>
          <w:szCs w:val="22"/>
        </w:rPr>
        <w:t xml:space="preserve"> = 49,0 </w:t>
      </w:r>
      <w:r w:rsidRPr="003D4267">
        <w:rPr>
          <w:sz w:val="22"/>
          <w:szCs w:val="22"/>
        </w:rPr>
        <w:t>Вт/(м</w:t>
      </w:r>
      <w:r w:rsidRPr="003D4267">
        <w:rPr>
          <w:sz w:val="22"/>
          <w:szCs w:val="22"/>
        </w:rPr>
        <w:sym w:font="Symbol" w:char="F0D7"/>
      </w:r>
      <w:r w:rsidRPr="003D4267">
        <w:rPr>
          <w:sz w:val="22"/>
          <w:szCs w:val="22"/>
        </w:rPr>
        <w:t>К)</w:t>
      </w:r>
      <w:r>
        <w:rPr>
          <w:sz w:val="22"/>
          <w:szCs w:val="22"/>
        </w:rPr>
        <w:t xml:space="preserve">) толщиной 5 мм покрыта снаружи изоляцией толщиной 50 мм с коэффициентом </w:t>
      </w:r>
      <w:r w:rsidRPr="00FA57E9">
        <w:rPr>
          <w:sz w:val="22"/>
          <w:szCs w:val="22"/>
        </w:rPr>
        <w:t xml:space="preserve">теплопроводности </w:t>
      </w:r>
      <w:r w:rsidRPr="00C06633">
        <w:rPr>
          <w:sz w:val="22"/>
          <w:szCs w:val="22"/>
        </w:rPr>
        <w:sym w:font="Symbol" w:char="F06C"/>
      </w:r>
      <w:r w:rsidRPr="00FA57E9">
        <w:rPr>
          <w:sz w:val="22"/>
          <w:szCs w:val="22"/>
          <w:vertAlign w:val="subscript"/>
        </w:rPr>
        <w:t>из</w:t>
      </w:r>
      <w:r>
        <w:rPr>
          <w:sz w:val="22"/>
          <w:szCs w:val="22"/>
        </w:rPr>
        <w:t xml:space="preserve">. В теплообменнике находится теплоноситель с температурой </w:t>
      </w:r>
      <w:r w:rsidRPr="00B81E10">
        <w:rPr>
          <w:i/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</w:rPr>
        <w:t>ж1</w:t>
      </w:r>
      <w:r>
        <w:rPr>
          <w:sz w:val="22"/>
          <w:szCs w:val="22"/>
        </w:rPr>
        <w:t xml:space="preserve">, температура наружного воздуха </w:t>
      </w:r>
      <w:r w:rsidRPr="00512D05">
        <w:rPr>
          <w:i/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</w:rPr>
        <w:t>ж2</w:t>
      </w:r>
      <w:r>
        <w:rPr>
          <w:sz w:val="22"/>
          <w:szCs w:val="22"/>
        </w:rPr>
        <w:t xml:space="preserve">. Коэффициенты теплоотдачи: со стороны теплоносителя </w:t>
      </w:r>
      <w:r w:rsidRPr="00C06633">
        <w:rPr>
          <w:sz w:val="22"/>
          <w:szCs w:val="22"/>
        </w:rPr>
        <w:sym w:font="Symbol" w:char="F061"/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 xml:space="preserve">, со стороны воздуха </w:t>
      </w:r>
      <w:r w:rsidRPr="00C06633">
        <w:rPr>
          <w:sz w:val="22"/>
          <w:szCs w:val="22"/>
        </w:rPr>
        <w:sym w:font="Symbol" w:char="F061"/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. Определить тепловой поток через 1 м</w:t>
      </w:r>
      <w:proofErr w:type="gramStart"/>
      <w:r>
        <w:rPr>
          <w:sz w:val="22"/>
          <w:szCs w:val="22"/>
          <w:vertAlign w:val="superscript"/>
        </w:rPr>
        <w:t>2</w:t>
      </w:r>
      <w:proofErr w:type="gramEnd"/>
      <w:r>
        <w:rPr>
          <w:sz w:val="22"/>
          <w:szCs w:val="22"/>
        </w:rPr>
        <w:t xml:space="preserve"> и температуры на поверхности стенки и изоляции. </w:t>
      </w:r>
    </w:p>
    <w:p w:rsidR="006F529B" w:rsidRPr="00DF3EEF" w:rsidRDefault="006F529B" w:rsidP="006F529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Проанализировать влияние термических сопротивлений теплопроводности и теплоотдачи на потери теплоты.</w:t>
      </w:r>
    </w:p>
    <w:p w:rsidR="006F529B" w:rsidRDefault="006F529B" w:rsidP="006F529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Данные для решения задачи приведены в табл. 10. </w:t>
      </w:r>
    </w:p>
    <w:p w:rsidR="006F529B" w:rsidRPr="00217C71" w:rsidRDefault="006F529B" w:rsidP="006F529B">
      <w:pPr>
        <w:ind w:firstLine="567"/>
        <w:rPr>
          <w:sz w:val="20"/>
          <w:szCs w:val="20"/>
        </w:rPr>
      </w:pPr>
    </w:p>
    <w:p w:rsidR="006F529B" w:rsidRPr="000C5F0E" w:rsidRDefault="006F529B" w:rsidP="006F529B">
      <w:pPr>
        <w:ind w:firstLine="567"/>
        <w:jc w:val="right"/>
        <w:rPr>
          <w:sz w:val="22"/>
          <w:szCs w:val="22"/>
        </w:rPr>
      </w:pPr>
      <w:r w:rsidRPr="000C5F0E">
        <w:rPr>
          <w:sz w:val="22"/>
          <w:szCs w:val="22"/>
        </w:rPr>
        <w:t>Таблица</w:t>
      </w:r>
      <w:r>
        <w:rPr>
          <w:sz w:val="22"/>
          <w:szCs w:val="22"/>
        </w:rPr>
        <w:t xml:space="preserve"> 10</w:t>
      </w:r>
    </w:p>
    <w:p w:rsidR="006F529B" w:rsidRPr="00422B43" w:rsidRDefault="006F529B" w:rsidP="006F529B">
      <w:pPr>
        <w:rPr>
          <w:sz w:val="18"/>
          <w:szCs w:val="18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778"/>
        <w:gridCol w:w="779"/>
        <w:gridCol w:w="781"/>
        <w:gridCol w:w="779"/>
        <w:gridCol w:w="779"/>
        <w:gridCol w:w="779"/>
        <w:gridCol w:w="781"/>
        <w:gridCol w:w="779"/>
        <w:gridCol w:w="929"/>
        <w:gridCol w:w="931"/>
      </w:tblGrid>
      <w:tr w:rsidR="006F529B" w:rsidRPr="00F077B5" w:rsidTr="005132A1">
        <w:trPr>
          <w:trHeight w:val="340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Последняя цифра шифра</w:t>
            </w:r>
          </w:p>
        </w:tc>
      </w:tr>
      <w:tr w:rsidR="006F529B" w:rsidRPr="00F077B5" w:rsidTr="005132A1">
        <w:tc>
          <w:tcPr>
            <w:tcW w:w="811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8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9</w:t>
            </w:r>
          </w:p>
        </w:tc>
      </w:tr>
      <w:tr w:rsidR="006F529B" w:rsidRPr="00F077B5" w:rsidTr="005132A1">
        <w:trPr>
          <w:trHeight w:val="647"/>
        </w:trPr>
        <w:tc>
          <w:tcPr>
            <w:tcW w:w="811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Изоляция</w:t>
            </w:r>
          </w:p>
        </w:tc>
        <w:tc>
          <w:tcPr>
            <w:tcW w:w="1210" w:type="pct"/>
            <w:gridSpan w:val="3"/>
            <w:shd w:val="clear" w:color="auto" w:fill="auto"/>
            <w:vAlign w:val="center"/>
          </w:tcPr>
          <w:p w:rsidR="006F529B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Минеральная</w:t>
            </w:r>
          </w:p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вата</w:t>
            </w:r>
            <w:r w:rsidRPr="00F077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3" w:type="pct"/>
            <w:gridSpan w:val="4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Стекловолокно</w:t>
            </w: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Шлаковата</w:t>
            </w:r>
          </w:p>
        </w:tc>
      </w:tr>
      <w:tr w:rsidR="006F529B" w:rsidRPr="00F077B5" w:rsidTr="005132A1">
        <w:trPr>
          <w:trHeight w:val="365"/>
        </w:trPr>
        <w:tc>
          <w:tcPr>
            <w:tcW w:w="811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sym w:font="Symbol" w:char="F06C"/>
            </w:r>
            <w:proofErr w:type="spellStart"/>
            <w:r w:rsidRPr="00F077B5">
              <w:rPr>
                <w:sz w:val="20"/>
                <w:szCs w:val="20"/>
                <w:vertAlign w:val="subscript"/>
              </w:rPr>
              <w:t>из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F077B5">
              <w:rPr>
                <w:sz w:val="20"/>
                <w:szCs w:val="20"/>
              </w:rPr>
              <w:t>В</w:t>
            </w:r>
            <w:proofErr w:type="gramEnd"/>
            <w:r w:rsidRPr="00F077B5">
              <w:rPr>
                <w:sz w:val="20"/>
                <w:szCs w:val="20"/>
              </w:rPr>
              <w:t>т</w:t>
            </w:r>
            <w:proofErr w:type="spellEnd"/>
            <w:r w:rsidRPr="00F077B5">
              <w:rPr>
                <w:sz w:val="20"/>
                <w:szCs w:val="20"/>
              </w:rPr>
              <w:t>/(м</w:t>
            </w:r>
            <w:r w:rsidRPr="00F077B5">
              <w:rPr>
                <w:sz w:val="20"/>
                <w:szCs w:val="20"/>
              </w:rPr>
              <w:sym w:font="Symbol" w:char="F0D7"/>
            </w:r>
            <w:r w:rsidRPr="00F077B5">
              <w:rPr>
                <w:sz w:val="20"/>
                <w:szCs w:val="20"/>
              </w:rPr>
              <w:t>К)</w:t>
            </w:r>
          </w:p>
        </w:tc>
        <w:tc>
          <w:tcPr>
            <w:tcW w:w="1210" w:type="pct"/>
            <w:gridSpan w:val="3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0,09</w:t>
            </w:r>
          </w:p>
        </w:tc>
        <w:tc>
          <w:tcPr>
            <w:tcW w:w="1613" w:type="pct"/>
            <w:gridSpan w:val="4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0,05</w:t>
            </w: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  <w:r w:rsidRPr="00F077B5">
              <w:rPr>
                <w:sz w:val="20"/>
                <w:szCs w:val="20"/>
              </w:rPr>
              <w:t>46</w:t>
            </w:r>
          </w:p>
        </w:tc>
      </w:tr>
      <w:tr w:rsidR="006F529B" w:rsidRPr="00F077B5" w:rsidTr="005132A1">
        <w:tc>
          <w:tcPr>
            <w:tcW w:w="811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B81E10">
              <w:rPr>
                <w:i/>
                <w:sz w:val="20"/>
                <w:szCs w:val="20"/>
                <w:lang w:val="en-US"/>
              </w:rPr>
              <w:t>t</w:t>
            </w:r>
            <w:r w:rsidRPr="00F077B5">
              <w:rPr>
                <w:sz w:val="20"/>
                <w:szCs w:val="20"/>
                <w:vertAlign w:val="subscript"/>
              </w:rPr>
              <w:t>ж1</w:t>
            </w:r>
            <w:r w:rsidRPr="00F077B5">
              <w:rPr>
                <w:sz w:val="20"/>
                <w:szCs w:val="20"/>
              </w:rPr>
              <w:t>,</w:t>
            </w:r>
            <w:r w:rsidRPr="00F077B5">
              <w:rPr>
                <w:sz w:val="20"/>
                <w:szCs w:val="20"/>
              </w:rPr>
              <w:sym w:font="Symbol" w:char="F0B0"/>
            </w:r>
            <w:r w:rsidRPr="00F077B5">
              <w:rPr>
                <w:sz w:val="20"/>
                <w:szCs w:val="20"/>
              </w:rPr>
              <w:t>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650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600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550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500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450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400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350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250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200</w:t>
            </w:r>
          </w:p>
        </w:tc>
      </w:tr>
      <w:tr w:rsidR="006F529B" w:rsidRPr="00F077B5" w:rsidTr="005132A1">
        <w:tc>
          <w:tcPr>
            <w:tcW w:w="811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sym w:font="Symbol" w:char="F061"/>
            </w:r>
            <w:r w:rsidRPr="00F077B5">
              <w:rPr>
                <w:sz w:val="20"/>
                <w:szCs w:val="20"/>
                <w:vertAlign w:val="subscript"/>
              </w:rPr>
              <w:t>1</w:t>
            </w:r>
            <w:r w:rsidRPr="00F077B5">
              <w:rPr>
                <w:sz w:val="20"/>
                <w:szCs w:val="20"/>
              </w:rPr>
              <w:t>,</w:t>
            </w:r>
          </w:p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Вт/(м</w:t>
            </w:r>
            <w:proofErr w:type="gramStart"/>
            <w:r w:rsidRPr="00F077B5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F077B5">
              <w:rPr>
                <w:sz w:val="20"/>
                <w:szCs w:val="20"/>
              </w:rPr>
              <w:sym w:font="Symbol" w:char="F0D7"/>
            </w:r>
            <w:r w:rsidRPr="00F077B5">
              <w:rPr>
                <w:sz w:val="20"/>
                <w:szCs w:val="20"/>
              </w:rPr>
              <w:t>К)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200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400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500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600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700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800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900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1500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1800</w:t>
            </w:r>
          </w:p>
        </w:tc>
      </w:tr>
      <w:tr w:rsidR="006F529B" w:rsidRPr="00F077B5" w:rsidTr="005132A1">
        <w:trPr>
          <w:trHeight w:val="417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Предпоследняя цифра шифра</w:t>
            </w:r>
          </w:p>
        </w:tc>
      </w:tr>
      <w:tr w:rsidR="006F529B" w:rsidRPr="00F077B5" w:rsidTr="005132A1">
        <w:tc>
          <w:tcPr>
            <w:tcW w:w="811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8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9</w:t>
            </w:r>
          </w:p>
        </w:tc>
      </w:tr>
      <w:tr w:rsidR="006F529B" w:rsidRPr="00F077B5" w:rsidTr="005132A1">
        <w:tc>
          <w:tcPr>
            <w:tcW w:w="811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B81E10">
              <w:rPr>
                <w:i/>
                <w:sz w:val="20"/>
                <w:szCs w:val="20"/>
                <w:lang w:val="en-US"/>
              </w:rPr>
              <w:t>t</w:t>
            </w:r>
            <w:r w:rsidRPr="00F077B5">
              <w:rPr>
                <w:sz w:val="20"/>
                <w:szCs w:val="20"/>
                <w:vertAlign w:val="subscript"/>
              </w:rPr>
              <w:t>ж2</w:t>
            </w:r>
            <w:r w:rsidRPr="00F077B5">
              <w:rPr>
                <w:sz w:val="20"/>
                <w:szCs w:val="20"/>
              </w:rPr>
              <w:t>,</w:t>
            </w:r>
            <w:r w:rsidRPr="00F077B5">
              <w:rPr>
                <w:sz w:val="20"/>
                <w:szCs w:val="20"/>
              </w:rPr>
              <w:sym w:font="Symbol" w:char="F0B0"/>
            </w:r>
            <w:r w:rsidRPr="00F077B5">
              <w:rPr>
                <w:sz w:val="20"/>
                <w:szCs w:val="20"/>
              </w:rPr>
              <w:t>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F529B" w:rsidRPr="00F077B5" w:rsidTr="005132A1">
        <w:tc>
          <w:tcPr>
            <w:tcW w:w="811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sym w:font="Symbol" w:char="F061"/>
            </w:r>
            <w:r w:rsidRPr="00F077B5">
              <w:rPr>
                <w:sz w:val="20"/>
                <w:szCs w:val="20"/>
                <w:vertAlign w:val="subscript"/>
              </w:rPr>
              <w:t>2</w:t>
            </w:r>
            <w:r w:rsidRPr="00F077B5">
              <w:rPr>
                <w:sz w:val="20"/>
                <w:szCs w:val="20"/>
              </w:rPr>
              <w:t>,Вт/(м</w:t>
            </w:r>
            <w:proofErr w:type="gramStart"/>
            <w:r w:rsidRPr="00F077B5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F077B5">
              <w:rPr>
                <w:sz w:val="20"/>
                <w:szCs w:val="20"/>
              </w:rPr>
              <w:sym w:font="Symbol" w:char="F0D7"/>
            </w:r>
            <w:r w:rsidRPr="00F077B5">
              <w:rPr>
                <w:sz w:val="20"/>
                <w:szCs w:val="20"/>
              </w:rPr>
              <w:t>К)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7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8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18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6F529B" w:rsidRPr="00F077B5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20</w:t>
            </w:r>
          </w:p>
        </w:tc>
      </w:tr>
    </w:tbl>
    <w:p w:rsidR="006F529B" w:rsidRPr="00DF4928" w:rsidRDefault="006F529B" w:rsidP="006F529B">
      <w:pPr>
        <w:rPr>
          <w:sz w:val="22"/>
          <w:szCs w:val="22"/>
        </w:rPr>
      </w:pPr>
    </w:p>
    <w:p w:rsidR="006F529B" w:rsidRPr="00E52A55" w:rsidRDefault="006F529B" w:rsidP="006F529B">
      <w:pPr>
        <w:ind w:firstLine="567"/>
        <w:rPr>
          <w:sz w:val="18"/>
          <w:szCs w:val="18"/>
        </w:rPr>
      </w:pPr>
      <w:r w:rsidRPr="00D13B4E">
        <w:rPr>
          <w:sz w:val="22"/>
          <w:szCs w:val="22"/>
        </w:rPr>
        <w:t xml:space="preserve">Теплофизические свойства сухого воздуха приведены в </w:t>
      </w:r>
      <w:r w:rsidRPr="000C5F0E">
        <w:rPr>
          <w:sz w:val="22"/>
          <w:szCs w:val="22"/>
        </w:rPr>
        <w:t>таблице</w:t>
      </w:r>
      <w:r>
        <w:rPr>
          <w:sz w:val="22"/>
          <w:szCs w:val="22"/>
        </w:rPr>
        <w:t xml:space="preserve"> 1 </w:t>
      </w:r>
      <w:r w:rsidRPr="00D13B4E">
        <w:rPr>
          <w:sz w:val="22"/>
          <w:szCs w:val="22"/>
        </w:rPr>
        <w:t>Приложени</w:t>
      </w:r>
      <w:r>
        <w:rPr>
          <w:sz w:val="22"/>
          <w:szCs w:val="22"/>
        </w:rPr>
        <w:t xml:space="preserve">я. Методические указания к решению приведены в разделе </w:t>
      </w:r>
      <w:r w:rsidRPr="00DF4928">
        <w:rPr>
          <w:sz w:val="22"/>
          <w:szCs w:val="22"/>
        </w:rPr>
        <w:t>2.6.</w:t>
      </w:r>
      <w:r>
        <w:rPr>
          <w:sz w:val="22"/>
          <w:szCs w:val="22"/>
        </w:rPr>
        <w:t xml:space="preserve"> </w:t>
      </w:r>
    </w:p>
    <w:p w:rsidR="006F529B" w:rsidRDefault="006F529B" w:rsidP="006F529B">
      <w:pPr>
        <w:jc w:val="center"/>
        <w:rPr>
          <w:b/>
          <w:iCs/>
          <w:sz w:val="22"/>
          <w:szCs w:val="22"/>
        </w:rPr>
      </w:pPr>
    </w:p>
    <w:p w:rsidR="006F529B" w:rsidRDefault="006F529B" w:rsidP="006F529B">
      <w:pPr>
        <w:jc w:val="center"/>
        <w:rPr>
          <w:b/>
          <w:iCs/>
          <w:sz w:val="22"/>
          <w:szCs w:val="22"/>
        </w:rPr>
      </w:pPr>
      <w:r w:rsidRPr="003949F9">
        <w:rPr>
          <w:b/>
          <w:iCs/>
          <w:sz w:val="22"/>
          <w:szCs w:val="22"/>
        </w:rPr>
        <w:t xml:space="preserve">Задача </w:t>
      </w:r>
      <w:r>
        <w:rPr>
          <w:b/>
          <w:iCs/>
          <w:sz w:val="22"/>
          <w:szCs w:val="22"/>
        </w:rPr>
        <w:t>5</w:t>
      </w:r>
    </w:p>
    <w:p w:rsidR="006F529B" w:rsidRPr="00272A65" w:rsidRDefault="006F529B" w:rsidP="006F529B">
      <w:pPr>
        <w:jc w:val="center"/>
        <w:rPr>
          <w:sz w:val="22"/>
          <w:szCs w:val="22"/>
        </w:rPr>
      </w:pPr>
    </w:p>
    <w:p w:rsidR="006F529B" w:rsidRDefault="006F529B" w:rsidP="006F529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Стена высотой 4 м нагревается потоком воздуха. Температура стены </w:t>
      </w:r>
      <w:proofErr w:type="spellStart"/>
      <w:proofErr w:type="gramStart"/>
      <w:r w:rsidRPr="00B81E10">
        <w:rPr>
          <w:i/>
          <w:sz w:val="22"/>
          <w:szCs w:val="22"/>
        </w:rPr>
        <w:t>t</w:t>
      </w:r>
      <w:proofErr w:type="gramEnd"/>
      <w:r w:rsidRPr="000C5B27">
        <w:rPr>
          <w:sz w:val="22"/>
          <w:szCs w:val="22"/>
          <w:vertAlign w:val="subscript"/>
        </w:rPr>
        <w:t>с</w:t>
      </w:r>
      <w:proofErr w:type="spellEnd"/>
      <w:r>
        <w:rPr>
          <w:sz w:val="22"/>
          <w:szCs w:val="22"/>
        </w:rPr>
        <w:t xml:space="preserve">, воздуха </w:t>
      </w:r>
      <w:proofErr w:type="spellStart"/>
      <w:r w:rsidRPr="00B81E10">
        <w:rPr>
          <w:i/>
          <w:sz w:val="22"/>
          <w:szCs w:val="22"/>
        </w:rPr>
        <w:t>t</w:t>
      </w:r>
      <w:r w:rsidRPr="000C5B27">
        <w:rPr>
          <w:sz w:val="22"/>
          <w:szCs w:val="22"/>
          <w:vertAlign w:val="subscript"/>
        </w:rPr>
        <w:t>ж</w:t>
      </w:r>
      <w:proofErr w:type="spellEnd"/>
      <w:r>
        <w:rPr>
          <w:sz w:val="22"/>
          <w:szCs w:val="22"/>
        </w:rPr>
        <w:t>. Определить плотность теплового потока от воздуха к стене для случаев:</w:t>
      </w:r>
    </w:p>
    <w:p w:rsidR="006F529B" w:rsidRDefault="006F529B" w:rsidP="006F529B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воздух движется свободно;</w:t>
      </w:r>
    </w:p>
    <w:p w:rsidR="006F529B" w:rsidRDefault="006F529B" w:rsidP="006F529B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воздух движется со скоростью </w:t>
      </w:r>
      <w:r w:rsidRPr="00857A30">
        <w:rPr>
          <w:i/>
          <w:sz w:val="22"/>
          <w:szCs w:val="22"/>
          <w:lang w:val="en-US"/>
        </w:rPr>
        <w:t>w</w:t>
      </w:r>
      <w:r>
        <w:rPr>
          <w:sz w:val="22"/>
          <w:szCs w:val="22"/>
        </w:rPr>
        <w:t>.</w:t>
      </w:r>
    </w:p>
    <w:p w:rsidR="006F529B" w:rsidRDefault="006F529B" w:rsidP="006F529B">
      <w:pPr>
        <w:ind w:firstLine="567"/>
        <w:jc w:val="both"/>
        <w:rPr>
          <w:sz w:val="22"/>
          <w:szCs w:val="22"/>
        </w:rPr>
      </w:pPr>
      <w:r w:rsidRPr="00D13B4E">
        <w:rPr>
          <w:sz w:val="22"/>
          <w:szCs w:val="22"/>
        </w:rPr>
        <w:t>Данные для ре</w:t>
      </w:r>
      <w:r>
        <w:rPr>
          <w:sz w:val="22"/>
          <w:szCs w:val="22"/>
        </w:rPr>
        <w:t>шения задачи приведены в табл.</w:t>
      </w:r>
      <w:r w:rsidRPr="00D13B4E">
        <w:rPr>
          <w:sz w:val="22"/>
          <w:szCs w:val="22"/>
        </w:rPr>
        <w:t xml:space="preserve"> </w:t>
      </w:r>
      <w:r>
        <w:rPr>
          <w:sz w:val="22"/>
          <w:szCs w:val="22"/>
        </w:rPr>
        <w:t>11</w:t>
      </w:r>
      <w:r w:rsidRPr="00D13B4E">
        <w:rPr>
          <w:sz w:val="22"/>
          <w:szCs w:val="22"/>
        </w:rPr>
        <w:t xml:space="preserve">. </w:t>
      </w:r>
    </w:p>
    <w:p w:rsidR="006F529B" w:rsidRPr="00D13B4E" w:rsidRDefault="006F529B" w:rsidP="006F529B">
      <w:pPr>
        <w:ind w:firstLine="567"/>
        <w:jc w:val="both"/>
        <w:rPr>
          <w:sz w:val="22"/>
          <w:szCs w:val="22"/>
        </w:rPr>
      </w:pPr>
    </w:p>
    <w:p w:rsidR="006F529B" w:rsidRPr="00D13B4E" w:rsidRDefault="006F529B" w:rsidP="006F529B">
      <w:pPr>
        <w:ind w:firstLine="567"/>
        <w:jc w:val="right"/>
        <w:rPr>
          <w:sz w:val="22"/>
          <w:szCs w:val="22"/>
        </w:rPr>
      </w:pPr>
      <w:r w:rsidRPr="000C5F0E">
        <w:rPr>
          <w:sz w:val="22"/>
          <w:szCs w:val="22"/>
        </w:rPr>
        <w:t>Таблица</w:t>
      </w:r>
      <w:r w:rsidRPr="00D13B4E">
        <w:rPr>
          <w:sz w:val="22"/>
          <w:szCs w:val="22"/>
        </w:rPr>
        <w:t xml:space="preserve"> </w:t>
      </w:r>
      <w:r>
        <w:rPr>
          <w:sz w:val="22"/>
          <w:szCs w:val="22"/>
        </w:rPr>
        <w:t>11</w:t>
      </w:r>
    </w:p>
    <w:p w:rsidR="006F529B" w:rsidRPr="00D13B4E" w:rsidRDefault="006F529B" w:rsidP="006F529B">
      <w:pPr>
        <w:rPr>
          <w:sz w:val="22"/>
          <w:szCs w:val="22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768"/>
        <w:gridCol w:w="777"/>
        <w:gridCol w:w="779"/>
        <w:gridCol w:w="779"/>
        <w:gridCol w:w="779"/>
        <w:gridCol w:w="779"/>
        <w:gridCol w:w="779"/>
        <w:gridCol w:w="779"/>
        <w:gridCol w:w="929"/>
        <w:gridCol w:w="949"/>
      </w:tblGrid>
      <w:tr w:rsidR="006F529B" w:rsidRPr="00D13B4E" w:rsidTr="005132A1">
        <w:trPr>
          <w:trHeight w:val="340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Последняя цифра шифра</w:t>
            </w:r>
          </w:p>
        </w:tc>
      </w:tr>
      <w:tr w:rsidR="006F529B" w:rsidRPr="00D13B4E" w:rsidTr="005132A1">
        <w:tc>
          <w:tcPr>
            <w:tcW w:w="810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8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9</w:t>
            </w:r>
          </w:p>
        </w:tc>
      </w:tr>
      <w:tr w:rsidR="006F529B" w:rsidRPr="00D13B4E" w:rsidTr="005132A1">
        <w:tc>
          <w:tcPr>
            <w:tcW w:w="810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81E10">
              <w:rPr>
                <w:i/>
                <w:sz w:val="20"/>
                <w:szCs w:val="20"/>
              </w:rPr>
              <w:t>t</w:t>
            </w:r>
            <w:proofErr w:type="gramEnd"/>
            <w:r w:rsidRPr="0085690A">
              <w:rPr>
                <w:sz w:val="20"/>
                <w:szCs w:val="20"/>
                <w:vertAlign w:val="subscript"/>
              </w:rPr>
              <w:t>с</w:t>
            </w:r>
            <w:proofErr w:type="spellEnd"/>
            <w:r w:rsidRPr="0085690A">
              <w:rPr>
                <w:sz w:val="20"/>
                <w:szCs w:val="20"/>
              </w:rPr>
              <w:t>,</w:t>
            </w:r>
            <w:r w:rsidRPr="0085690A">
              <w:rPr>
                <w:sz w:val="20"/>
                <w:szCs w:val="20"/>
              </w:rPr>
              <w:sym w:font="Symbol" w:char="F0B0"/>
            </w:r>
            <w:r w:rsidRPr="0085690A">
              <w:rPr>
                <w:sz w:val="20"/>
                <w:szCs w:val="20"/>
              </w:rPr>
              <w:t xml:space="preserve">С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16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17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18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19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20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21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22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23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24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25</w:t>
            </w:r>
          </w:p>
        </w:tc>
      </w:tr>
      <w:tr w:rsidR="006F529B" w:rsidRPr="00D13B4E" w:rsidTr="005132A1">
        <w:tc>
          <w:tcPr>
            <w:tcW w:w="810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81E10">
              <w:rPr>
                <w:i/>
                <w:sz w:val="20"/>
                <w:szCs w:val="20"/>
              </w:rPr>
              <w:t>t</w:t>
            </w:r>
            <w:proofErr w:type="gramEnd"/>
            <w:r w:rsidRPr="0085690A">
              <w:rPr>
                <w:sz w:val="20"/>
                <w:szCs w:val="20"/>
                <w:vertAlign w:val="subscript"/>
              </w:rPr>
              <w:t>ж</w:t>
            </w:r>
            <w:proofErr w:type="spellEnd"/>
            <w:r w:rsidRPr="0085690A">
              <w:rPr>
                <w:sz w:val="20"/>
                <w:szCs w:val="20"/>
              </w:rPr>
              <w:t>,</w:t>
            </w:r>
            <w:r w:rsidRPr="0085690A">
              <w:rPr>
                <w:sz w:val="20"/>
                <w:szCs w:val="20"/>
              </w:rPr>
              <w:sym w:font="Symbol" w:char="F0B0"/>
            </w:r>
            <w:r w:rsidRPr="0085690A">
              <w:rPr>
                <w:sz w:val="20"/>
                <w:szCs w:val="20"/>
              </w:rPr>
              <w:t>С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50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60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70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80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90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100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5690A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85690A">
              <w:rPr>
                <w:sz w:val="20"/>
                <w:szCs w:val="20"/>
              </w:rPr>
              <w:t>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5690A">
              <w:rPr>
                <w:sz w:val="20"/>
                <w:szCs w:val="20"/>
              </w:rPr>
              <w:t>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5690A">
              <w:rPr>
                <w:sz w:val="20"/>
                <w:szCs w:val="20"/>
              </w:rPr>
              <w:t>0</w:t>
            </w:r>
          </w:p>
        </w:tc>
      </w:tr>
      <w:tr w:rsidR="006F529B" w:rsidRPr="00D13B4E" w:rsidTr="005132A1">
        <w:trPr>
          <w:trHeight w:val="340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Предпоследняя цифра шифра</w:t>
            </w:r>
          </w:p>
        </w:tc>
      </w:tr>
      <w:tr w:rsidR="006F529B" w:rsidRPr="00D13B4E" w:rsidTr="005132A1">
        <w:tc>
          <w:tcPr>
            <w:tcW w:w="810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B81E10">
              <w:rPr>
                <w:i/>
                <w:sz w:val="20"/>
                <w:szCs w:val="20"/>
                <w:lang w:val="en-US"/>
              </w:rPr>
              <w:t>w</w:t>
            </w:r>
            <w:r w:rsidRPr="0085690A">
              <w:rPr>
                <w:sz w:val="20"/>
                <w:szCs w:val="20"/>
              </w:rPr>
              <w:t>, м/с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2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8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12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14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16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20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F529B" w:rsidRPr="0085690A" w:rsidRDefault="006F529B" w:rsidP="005132A1">
            <w:pPr>
              <w:jc w:val="center"/>
              <w:rPr>
                <w:sz w:val="20"/>
                <w:szCs w:val="20"/>
              </w:rPr>
            </w:pPr>
            <w:r w:rsidRPr="0085690A">
              <w:rPr>
                <w:sz w:val="20"/>
                <w:szCs w:val="20"/>
              </w:rPr>
              <w:t>25</w:t>
            </w:r>
          </w:p>
        </w:tc>
      </w:tr>
    </w:tbl>
    <w:p w:rsidR="006F529B" w:rsidRDefault="006F529B" w:rsidP="006F529B">
      <w:pPr>
        <w:pStyle w:val="afa"/>
        <w:tabs>
          <w:tab w:val="left" w:pos="2552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6F529B" w:rsidRDefault="006F529B" w:rsidP="006F529B">
      <w:pPr>
        <w:pStyle w:val="afa"/>
        <w:tabs>
          <w:tab w:val="left" w:pos="2552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13B4E">
        <w:rPr>
          <w:sz w:val="22"/>
          <w:szCs w:val="22"/>
        </w:rPr>
        <w:t xml:space="preserve">Теплофизические свойства сухого воздуха приведены в </w:t>
      </w:r>
      <w:r w:rsidRPr="000C5F0E">
        <w:rPr>
          <w:sz w:val="22"/>
          <w:szCs w:val="22"/>
        </w:rPr>
        <w:t>таблице</w:t>
      </w:r>
      <w:r>
        <w:rPr>
          <w:sz w:val="22"/>
          <w:szCs w:val="22"/>
        </w:rPr>
        <w:t xml:space="preserve"> 1 </w:t>
      </w:r>
      <w:r w:rsidRPr="00D13B4E">
        <w:rPr>
          <w:sz w:val="22"/>
          <w:szCs w:val="22"/>
        </w:rPr>
        <w:t>Приложени</w:t>
      </w:r>
      <w:r>
        <w:rPr>
          <w:sz w:val="22"/>
          <w:szCs w:val="22"/>
        </w:rPr>
        <w:t>я.</w:t>
      </w:r>
      <w:r w:rsidRPr="00D3139A">
        <w:rPr>
          <w:sz w:val="22"/>
          <w:szCs w:val="22"/>
        </w:rPr>
        <w:t xml:space="preserve"> </w:t>
      </w:r>
    </w:p>
    <w:p w:rsidR="006F529B" w:rsidRDefault="006F529B" w:rsidP="006F529B">
      <w:pPr>
        <w:pStyle w:val="afa"/>
        <w:tabs>
          <w:tab w:val="left" w:pos="2552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Пример решения приведен в</w:t>
      </w:r>
      <w:r w:rsidRPr="007B62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задаче </w:t>
      </w:r>
      <w:r w:rsidRPr="00CB327B">
        <w:rPr>
          <w:sz w:val="22"/>
          <w:szCs w:val="22"/>
        </w:rPr>
        <w:t>2.6.</w:t>
      </w:r>
      <w:r w:rsidRPr="00070A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(раздел </w:t>
      </w:r>
      <w:r w:rsidRPr="00CB327B">
        <w:rPr>
          <w:sz w:val="22"/>
          <w:szCs w:val="22"/>
        </w:rPr>
        <w:t>2.7.</w:t>
      </w:r>
      <w:r>
        <w:rPr>
          <w:sz w:val="22"/>
          <w:szCs w:val="22"/>
        </w:rPr>
        <w:t>).</w:t>
      </w:r>
      <w:r w:rsidRPr="00C66C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Решение приводить отдельно для случаев 1) и 2). </w:t>
      </w:r>
    </w:p>
    <w:p w:rsidR="006F529B" w:rsidRPr="002B300F" w:rsidRDefault="006F529B" w:rsidP="006F529B">
      <w:pPr>
        <w:jc w:val="center"/>
        <w:rPr>
          <w:iCs/>
          <w:sz w:val="22"/>
          <w:szCs w:val="22"/>
        </w:rPr>
      </w:pPr>
    </w:p>
    <w:p w:rsidR="006F529B" w:rsidRPr="002B300F" w:rsidRDefault="006F529B" w:rsidP="006F529B">
      <w:pPr>
        <w:jc w:val="center"/>
        <w:rPr>
          <w:b/>
          <w:iCs/>
          <w:sz w:val="22"/>
          <w:szCs w:val="22"/>
        </w:rPr>
      </w:pPr>
      <w:r w:rsidRPr="002B300F">
        <w:rPr>
          <w:b/>
          <w:iCs/>
          <w:sz w:val="22"/>
          <w:szCs w:val="22"/>
        </w:rPr>
        <w:t>Задача 6</w:t>
      </w:r>
    </w:p>
    <w:p w:rsidR="006F529B" w:rsidRPr="002B300F" w:rsidRDefault="006F529B" w:rsidP="006F529B">
      <w:pPr>
        <w:jc w:val="center"/>
        <w:rPr>
          <w:sz w:val="22"/>
          <w:szCs w:val="22"/>
        </w:rPr>
      </w:pPr>
    </w:p>
    <w:p w:rsidR="006F529B" w:rsidRPr="0013454C" w:rsidRDefault="006F529B" w:rsidP="006F529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уменьшения теплового потока между нагретыми поверхностями и помещением устанавливают экран. Температура нагретой </w:t>
      </w:r>
      <w:r w:rsidRPr="004D7EF2">
        <w:rPr>
          <w:sz w:val="22"/>
          <w:szCs w:val="22"/>
        </w:rPr>
        <w:t xml:space="preserve">поверхности </w:t>
      </w:r>
      <w:r w:rsidRPr="00B81E10">
        <w:rPr>
          <w:i/>
          <w:sz w:val="22"/>
          <w:szCs w:val="22"/>
          <w:lang w:val="en-US"/>
        </w:rPr>
        <w:t>t</w:t>
      </w:r>
      <w:r w:rsidRPr="004D7EF2"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 xml:space="preserve">, степень черноты ее </w:t>
      </w:r>
      <w:r w:rsidRPr="00D07F8B">
        <w:rPr>
          <w:sz w:val="22"/>
          <w:szCs w:val="22"/>
        </w:rPr>
        <w:sym w:font="Symbol" w:char="F065"/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 xml:space="preserve">. Степень черноты экрана </w:t>
      </w:r>
      <w:r w:rsidRPr="00D07F8B">
        <w:rPr>
          <w:sz w:val="22"/>
          <w:szCs w:val="22"/>
        </w:rPr>
        <w:sym w:font="Symbol" w:char="F065"/>
      </w:r>
      <w:r>
        <w:rPr>
          <w:sz w:val="22"/>
          <w:szCs w:val="22"/>
          <w:vertAlign w:val="subscript"/>
        </w:rPr>
        <w:t>э</w:t>
      </w:r>
      <w:r>
        <w:rPr>
          <w:sz w:val="22"/>
          <w:szCs w:val="22"/>
        </w:rPr>
        <w:t xml:space="preserve">. Температура стены в помещении </w:t>
      </w:r>
      <w:r w:rsidRPr="00B81E10">
        <w:rPr>
          <w:i/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= 25</w:t>
      </w:r>
      <w:proofErr w:type="gramStart"/>
      <w:r w:rsidRPr="00F077B5">
        <w:rPr>
          <w:sz w:val="20"/>
          <w:szCs w:val="20"/>
        </w:rPr>
        <w:sym w:font="Symbol" w:char="F0B0"/>
      </w:r>
      <w:r w:rsidRPr="00F077B5">
        <w:rPr>
          <w:sz w:val="20"/>
          <w:szCs w:val="20"/>
        </w:rPr>
        <w:t>С</w:t>
      </w:r>
      <w:proofErr w:type="gramEnd"/>
      <w:r>
        <w:rPr>
          <w:sz w:val="22"/>
          <w:szCs w:val="22"/>
        </w:rPr>
        <w:t xml:space="preserve">, степень черноты ее </w:t>
      </w:r>
      <w:r w:rsidRPr="00D07F8B">
        <w:rPr>
          <w:sz w:val="22"/>
          <w:szCs w:val="22"/>
        </w:rPr>
        <w:sym w:font="Symbol" w:char="F065"/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= 0,7. Нагретую поверхность, экран и стену считать параллельными поверхностями. Определить тепловой поток при наличии экрана и при его отсутствии. </w:t>
      </w:r>
    </w:p>
    <w:p w:rsidR="006F529B" w:rsidRPr="00272A65" w:rsidRDefault="006F529B" w:rsidP="006F529B">
      <w:pPr>
        <w:ind w:firstLine="567"/>
        <w:jc w:val="both"/>
        <w:rPr>
          <w:sz w:val="22"/>
          <w:szCs w:val="22"/>
        </w:rPr>
      </w:pPr>
      <w:r w:rsidRPr="00272A65">
        <w:rPr>
          <w:sz w:val="22"/>
          <w:szCs w:val="22"/>
        </w:rPr>
        <w:t xml:space="preserve">Данные для решения задачи приведены в </w:t>
      </w:r>
      <w:r>
        <w:rPr>
          <w:sz w:val="22"/>
          <w:szCs w:val="22"/>
        </w:rPr>
        <w:t>табл.</w:t>
      </w:r>
      <w:r w:rsidRPr="00272A65">
        <w:rPr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 w:rsidRPr="00272A65">
        <w:rPr>
          <w:sz w:val="22"/>
          <w:szCs w:val="22"/>
        </w:rPr>
        <w:t xml:space="preserve">. </w:t>
      </w:r>
    </w:p>
    <w:p w:rsidR="006F529B" w:rsidRDefault="006F529B" w:rsidP="006F529B">
      <w:pPr>
        <w:ind w:firstLine="567"/>
        <w:jc w:val="right"/>
        <w:rPr>
          <w:sz w:val="22"/>
          <w:szCs w:val="22"/>
        </w:rPr>
      </w:pPr>
      <w:r w:rsidRPr="000C5F0E">
        <w:rPr>
          <w:sz w:val="22"/>
          <w:szCs w:val="22"/>
        </w:rPr>
        <w:t>Таблица</w:t>
      </w:r>
      <w:r>
        <w:rPr>
          <w:sz w:val="22"/>
          <w:szCs w:val="22"/>
        </w:rPr>
        <w:t xml:space="preserve"> 12</w:t>
      </w:r>
    </w:p>
    <w:p w:rsidR="006F529B" w:rsidRDefault="006F529B" w:rsidP="006F529B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853"/>
        <w:gridCol w:w="854"/>
        <w:gridCol w:w="852"/>
        <w:gridCol w:w="854"/>
        <w:gridCol w:w="854"/>
        <w:gridCol w:w="854"/>
        <w:gridCol w:w="854"/>
        <w:gridCol w:w="854"/>
        <w:gridCol w:w="854"/>
        <w:gridCol w:w="915"/>
      </w:tblGrid>
      <w:tr w:rsidR="006F529B" w:rsidRPr="00F077B5" w:rsidTr="005132A1">
        <w:trPr>
          <w:trHeight w:val="340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 w:rsidRPr="0013454C">
              <w:rPr>
                <w:sz w:val="20"/>
                <w:szCs w:val="20"/>
              </w:rPr>
              <w:t>Последняя цифра шифра</w:t>
            </w:r>
          </w:p>
        </w:tc>
      </w:tr>
      <w:tr w:rsidR="006F529B" w:rsidRPr="00F077B5" w:rsidTr="005132A1">
        <w:tc>
          <w:tcPr>
            <w:tcW w:w="509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 w:rsidRPr="0013454C">
              <w:rPr>
                <w:sz w:val="20"/>
                <w:szCs w:val="20"/>
              </w:rPr>
              <w:t>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 w:rsidRPr="0013454C">
              <w:rPr>
                <w:sz w:val="20"/>
                <w:szCs w:val="20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 w:rsidRPr="0013454C">
              <w:rPr>
                <w:sz w:val="20"/>
                <w:szCs w:val="20"/>
              </w:rPr>
              <w:t>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 w:rsidRPr="0013454C">
              <w:rPr>
                <w:sz w:val="20"/>
                <w:szCs w:val="20"/>
              </w:rPr>
              <w:t>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 w:rsidRPr="0013454C">
              <w:rPr>
                <w:sz w:val="20"/>
                <w:szCs w:val="20"/>
              </w:rPr>
              <w:t>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 w:rsidRPr="0013454C">
              <w:rPr>
                <w:sz w:val="20"/>
                <w:szCs w:val="20"/>
              </w:rPr>
              <w:t>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 w:rsidRPr="0013454C">
              <w:rPr>
                <w:sz w:val="20"/>
                <w:szCs w:val="20"/>
              </w:rPr>
              <w:t>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 w:rsidRPr="0013454C">
              <w:rPr>
                <w:sz w:val="20"/>
                <w:szCs w:val="20"/>
              </w:rPr>
              <w:t>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 w:rsidRPr="0013454C">
              <w:rPr>
                <w:sz w:val="20"/>
                <w:szCs w:val="20"/>
              </w:rPr>
              <w:t>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 w:rsidRPr="0013454C">
              <w:rPr>
                <w:sz w:val="20"/>
                <w:szCs w:val="20"/>
              </w:rPr>
              <w:t>9</w:t>
            </w:r>
          </w:p>
        </w:tc>
      </w:tr>
      <w:tr w:rsidR="006F529B" w:rsidRPr="000E39A8" w:rsidTr="005132A1">
        <w:tc>
          <w:tcPr>
            <w:tcW w:w="509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 w:rsidRPr="00B81E10">
              <w:rPr>
                <w:i/>
                <w:sz w:val="20"/>
                <w:szCs w:val="20"/>
                <w:lang w:val="en-US"/>
              </w:rPr>
              <w:t>t</w:t>
            </w:r>
            <w:r w:rsidRPr="0013454C">
              <w:rPr>
                <w:sz w:val="20"/>
                <w:szCs w:val="20"/>
                <w:vertAlign w:val="subscript"/>
              </w:rPr>
              <w:t>1</w:t>
            </w:r>
            <w:r w:rsidRPr="0013454C">
              <w:rPr>
                <w:sz w:val="20"/>
                <w:szCs w:val="20"/>
              </w:rPr>
              <w:t>,</w:t>
            </w:r>
            <w:r w:rsidRPr="0013454C">
              <w:rPr>
                <w:sz w:val="20"/>
                <w:szCs w:val="20"/>
              </w:rPr>
              <w:sym w:font="Symbol" w:char="F0B0"/>
            </w:r>
            <w:r w:rsidRPr="0013454C">
              <w:rPr>
                <w:sz w:val="20"/>
                <w:szCs w:val="20"/>
              </w:rPr>
              <w:t>С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 w:rsidRPr="001345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13454C">
              <w:rPr>
                <w:sz w:val="20"/>
                <w:szCs w:val="20"/>
              </w:rPr>
              <w:t>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 w:rsidRPr="001345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13454C">
              <w:rPr>
                <w:sz w:val="20"/>
                <w:szCs w:val="20"/>
              </w:rPr>
              <w:t>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 w:rsidRPr="001345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13454C">
              <w:rPr>
                <w:sz w:val="20"/>
                <w:szCs w:val="20"/>
              </w:rPr>
              <w:t>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 w:rsidRPr="001345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13454C">
              <w:rPr>
                <w:sz w:val="20"/>
                <w:szCs w:val="20"/>
              </w:rPr>
              <w:t>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 w:rsidRPr="001345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13454C">
              <w:rPr>
                <w:sz w:val="20"/>
                <w:szCs w:val="20"/>
              </w:rPr>
              <w:t>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 w:rsidRPr="001345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13454C">
              <w:rPr>
                <w:sz w:val="20"/>
                <w:szCs w:val="20"/>
              </w:rPr>
              <w:t>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 w:rsidRPr="001345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13454C">
              <w:rPr>
                <w:sz w:val="20"/>
                <w:szCs w:val="20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 w:rsidRPr="001345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13454C">
              <w:rPr>
                <w:sz w:val="20"/>
                <w:szCs w:val="20"/>
              </w:rPr>
              <w:t>0</w:t>
            </w:r>
          </w:p>
        </w:tc>
      </w:tr>
      <w:tr w:rsidR="006F529B" w:rsidRPr="000E39A8" w:rsidTr="005132A1">
        <w:trPr>
          <w:trHeight w:val="128"/>
        </w:trPr>
        <w:tc>
          <w:tcPr>
            <w:tcW w:w="509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  <w:lang w:val="en-US"/>
              </w:rPr>
            </w:pPr>
            <w:r w:rsidRPr="0013454C">
              <w:rPr>
                <w:sz w:val="20"/>
                <w:szCs w:val="20"/>
              </w:rPr>
              <w:sym w:font="Symbol" w:char="F065"/>
            </w:r>
            <w:r w:rsidRPr="0013454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6F529B" w:rsidRPr="002552AB" w:rsidTr="005132A1">
        <w:trPr>
          <w:cantSplit/>
          <w:trHeight w:val="3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29B" w:rsidRPr="00F724CB" w:rsidRDefault="006F529B" w:rsidP="005132A1">
            <w:pPr>
              <w:jc w:val="center"/>
              <w:rPr>
                <w:sz w:val="20"/>
                <w:szCs w:val="20"/>
              </w:rPr>
            </w:pPr>
            <w:r w:rsidRPr="00F077B5">
              <w:rPr>
                <w:sz w:val="20"/>
                <w:szCs w:val="20"/>
              </w:rPr>
              <w:t>Предпоследняя цифра шифра</w:t>
            </w:r>
          </w:p>
        </w:tc>
      </w:tr>
      <w:tr w:rsidR="006F529B" w:rsidRPr="002552AB" w:rsidTr="005132A1">
        <w:trPr>
          <w:cantSplit/>
          <w:trHeight w:val="265"/>
        </w:trPr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  <w:vertAlign w:val="subscript"/>
              </w:rPr>
            </w:pPr>
            <w:r w:rsidRPr="0013454C">
              <w:rPr>
                <w:sz w:val="20"/>
                <w:szCs w:val="20"/>
              </w:rPr>
              <w:sym w:font="Symbol" w:char="F065"/>
            </w:r>
            <w:r>
              <w:rPr>
                <w:sz w:val="20"/>
                <w:szCs w:val="20"/>
                <w:vertAlign w:val="subscript"/>
              </w:rPr>
              <w:t>э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29B" w:rsidRPr="0013454C" w:rsidRDefault="006F529B" w:rsidP="0051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</w:tbl>
    <w:p w:rsidR="006F529B" w:rsidRDefault="006F529B" w:rsidP="006F529B">
      <w:pPr>
        <w:pStyle w:val="afa"/>
        <w:tabs>
          <w:tab w:val="left" w:pos="2552"/>
        </w:tabs>
        <w:spacing w:before="120" w:beforeAutospacing="0" w:after="0" w:afterAutospacing="0"/>
        <w:ind w:left="284" w:right="-2" w:hanging="284"/>
        <w:jc w:val="center"/>
      </w:pPr>
      <w:r>
        <w:rPr>
          <w:sz w:val="22"/>
          <w:szCs w:val="22"/>
        </w:rPr>
        <w:t xml:space="preserve">Методические указания к решению приведены в разделе </w:t>
      </w:r>
      <w:r w:rsidRPr="00F61BB7">
        <w:rPr>
          <w:sz w:val="22"/>
          <w:szCs w:val="22"/>
        </w:rPr>
        <w:t>2.8.</w:t>
      </w:r>
    </w:p>
    <w:p w:rsidR="006F529B" w:rsidRDefault="006F529B" w:rsidP="006F529B">
      <w:pPr>
        <w:rPr>
          <w:sz w:val="22"/>
          <w:szCs w:val="22"/>
        </w:rPr>
      </w:pPr>
    </w:p>
    <w:p w:rsidR="00414499" w:rsidRDefault="00414499"/>
    <w:sectPr w:rsidR="00414499" w:rsidSect="0041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FD"/>
    <w:multiLevelType w:val="hybridMultilevel"/>
    <w:tmpl w:val="2DD21A78"/>
    <w:lvl w:ilvl="0" w:tplc="4058BE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4B726D"/>
    <w:multiLevelType w:val="hybridMultilevel"/>
    <w:tmpl w:val="2FBA3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25250"/>
    <w:multiLevelType w:val="hybridMultilevel"/>
    <w:tmpl w:val="AC2C9A24"/>
    <w:lvl w:ilvl="0" w:tplc="C41E63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2740AD8">
      <w:numFmt w:val="none"/>
      <w:lvlText w:val=""/>
      <w:lvlJc w:val="left"/>
      <w:pPr>
        <w:tabs>
          <w:tab w:val="num" w:pos="360"/>
        </w:tabs>
      </w:pPr>
    </w:lvl>
    <w:lvl w:ilvl="2" w:tplc="59E28D0A">
      <w:numFmt w:val="none"/>
      <w:lvlText w:val=""/>
      <w:lvlJc w:val="left"/>
      <w:pPr>
        <w:tabs>
          <w:tab w:val="num" w:pos="360"/>
        </w:tabs>
      </w:pPr>
    </w:lvl>
    <w:lvl w:ilvl="3" w:tplc="364C66B2">
      <w:numFmt w:val="none"/>
      <w:lvlText w:val=""/>
      <w:lvlJc w:val="left"/>
      <w:pPr>
        <w:tabs>
          <w:tab w:val="num" w:pos="360"/>
        </w:tabs>
      </w:pPr>
    </w:lvl>
    <w:lvl w:ilvl="4" w:tplc="2F32F330">
      <w:numFmt w:val="none"/>
      <w:lvlText w:val=""/>
      <w:lvlJc w:val="left"/>
      <w:pPr>
        <w:tabs>
          <w:tab w:val="num" w:pos="360"/>
        </w:tabs>
      </w:pPr>
    </w:lvl>
    <w:lvl w:ilvl="5" w:tplc="13E4977E">
      <w:numFmt w:val="none"/>
      <w:lvlText w:val=""/>
      <w:lvlJc w:val="left"/>
      <w:pPr>
        <w:tabs>
          <w:tab w:val="num" w:pos="360"/>
        </w:tabs>
      </w:pPr>
    </w:lvl>
    <w:lvl w:ilvl="6" w:tplc="5B44ADAA">
      <w:numFmt w:val="none"/>
      <w:lvlText w:val=""/>
      <w:lvlJc w:val="left"/>
      <w:pPr>
        <w:tabs>
          <w:tab w:val="num" w:pos="360"/>
        </w:tabs>
      </w:pPr>
    </w:lvl>
    <w:lvl w:ilvl="7" w:tplc="E75A06F2">
      <w:numFmt w:val="none"/>
      <w:lvlText w:val=""/>
      <w:lvlJc w:val="left"/>
      <w:pPr>
        <w:tabs>
          <w:tab w:val="num" w:pos="360"/>
        </w:tabs>
      </w:pPr>
    </w:lvl>
    <w:lvl w:ilvl="8" w:tplc="DE68F5B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9225965"/>
    <w:multiLevelType w:val="hybridMultilevel"/>
    <w:tmpl w:val="09F0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6015E"/>
    <w:multiLevelType w:val="hybridMultilevel"/>
    <w:tmpl w:val="A7BEBA32"/>
    <w:lvl w:ilvl="0" w:tplc="65A62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1BA2384"/>
    <w:multiLevelType w:val="hybridMultilevel"/>
    <w:tmpl w:val="8FF4F330"/>
    <w:lvl w:ilvl="0" w:tplc="8E0029E4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5D449A"/>
    <w:multiLevelType w:val="hybridMultilevel"/>
    <w:tmpl w:val="592EAC60"/>
    <w:lvl w:ilvl="0" w:tplc="D472A9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3D37142"/>
    <w:multiLevelType w:val="hybridMultilevel"/>
    <w:tmpl w:val="E22AEE34"/>
    <w:lvl w:ilvl="0" w:tplc="2B9C4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C7AE5"/>
    <w:multiLevelType w:val="multilevel"/>
    <w:tmpl w:val="1EF60E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>
    <w:nsid w:val="3F444D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10">
    <w:nsid w:val="43F976C5"/>
    <w:multiLevelType w:val="multilevel"/>
    <w:tmpl w:val="6C0A4C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>
    <w:nsid w:val="52332E85"/>
    <w:multiLevelType w:val="hybridMultilevel"/>
    <w:tmpl w:val="9C68CE28"/>
    <w:lvl w:ilvl="0" w:tplc="209A31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79F37CD"/>
    <w:multiLevelType w:val="hybridMultilevel"/>
    <w:tmpl w:val="365CF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0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1DA2727"/>
    <w:multiLevelType w:val="multilevel"/>
    <w:tmpl w:val="7CA41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1F6679F"/>
    <w:multiLevelType w:val="hybridMultilevel"/>
    <w:tmpl w:val="1E3EBAD2"/>
    <w:lvl w:ilvl="0" w:tplc="51FECD5C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352952"/>
    <w:multiLevelType w:val="multilevel"/>
    <w:tmpl w:val="F0F44C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>
    <w:nsid w:val="68154CCE"/>
    <w:multiLevelType w:val="hybridMultilevel"/>
    <w:tmpl w:val="09F0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95455"/>
    <w:multiLevelType w:val="hybridMultilevel"/>
    <w:tmpl w:val="09F0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EE79DF"/>
    <w:multiLevelType w:val="multilevel"/>
    <w:tmpl w:val="5D982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9"/>
  </w:num>
  <w:num w:numId="5">
    <w:abstractNumId w:val="0"/>
  </w:num>
  <w:num w:numId="6">
    <w:abstractNumId w:val="7"/>
  </w:num>
  <w:num w:numId="7">
    <w:abstractNumId w:val="3"/>
  </w:num>
  <w:num w:numId="8">
    <w:abstractNumId w:val="18"/>
  </w:num>
  <w:num w:numId="9">
    <w:abstractNumId w:val="17"/>
  </w:num>
  <w:num w:numId="10">
    <w:abstractNumId w:val="1"/>
  </w:num>
  <w:num w:numId="11">
    <w:abstractNumId w:val="14"/>
  </w:num>
  <w:num w:numId="12">
    <w:abstractNumId w:val="12"/>
  </w:num>
  <w:num w:numId="13">
    <w:abstractNumId w:val="10"/>
  </w:num>
  <w:num w:numId="14">
    <w:abstractNumId w:val="13"/>
  </w:num>
  <w:num w:numId="15">
    <w:abstractNumId w:val="9"/>
  </w:num>
  <w:num w:numId="16">
    <w:abstractNumId w:val="5"/>
  </w:num>
  <w:num w:numId="17">
    <w:abstractNumId w:val="11"/>
  </w:num>
  <w:num w:numId="18">
    <w:abstractNumId w:val="15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29B"/>
    <w:rsid w:val="001D52D4"/>
    <w:rsid w:val="00414499"/>
    <w:rsid w:val="00634C81"/>
    <w:rsid w:val="006F529B"/>
    <w:rsid w:val="0093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3"/>
    <w:next w:val="a"/>
    <w:link w:val="10"/>
    <w:qFormat/>
    <w:rsid w:val="006F529B"/>
    <w:pPr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F52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F52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52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F52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F529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F529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F529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F52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29B"/>
    <w:rPr>
      <w:rFonts w:ascii="Cambria" w:eastAsia="Times New Roman" w:hAnsi="Cambria" w:cs="Times New Roman"/>
      <w:b/>
      <w:bCs/>
      <w:sz w:val="28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6F52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F529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F529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F529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F529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F5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F529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F529B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6F529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F52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6F529B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6F52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6F529B"/>
    <w:pPr>
      <w:ind w:left="36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6F52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6F529B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6F52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6F529B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6F52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rsid w:val="006F52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F5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6F529B"/>
  </w:style>
  <w:style w:type="table" w:styleId="ac">
    <w:name w:val="Table Grid"/>
    <w:basedOn w:val="a1"/>
    <w:rsid w:val="006F5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6F529B"/>
    <w:pPr>
      <w:spacing w:before="360"/>
    </w:pPr>
    <w:rPr>
      <w:rFonts w:ascii="Cambria" w:hAnsi="Cambria"/>
      <w:b/>
      <w:bCs/>
      <w:caps/>
    </w:rPr>
  </w:style>
  <w:style w:type="character" w:styleId="ad">
    <w:name w:val="Hyperlink"/>
    <w:uiPriority w:val="99"/>
    <w:rsid w:val="006F529B"/>
    <w:rPr>
      <w:color w:val="0000FF"/>
      <w:u w:val="single"/>
    </w:rPr>
  </w:style>
  <w:style w:type="paragraph" w:styleId="ae">
    <w:name w:val="footer"/>
    <w:basedOn w:val="a"/>
    <w:link w:val="af"/>
    <w:rsid w:val="006F529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F5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link w:val="24"/>
    <w:autoRedefine/>
    <w:uiPriority w:val="39"/>
    <w:rsid w:val="006F529B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af0">
    <w:name w:val="Document Map"/>
    <w:basedOn w:val="a"/>
    <w:link w:val="af1"/>
    <w:rsid w:val="006F529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6F529B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Strong"/>
    <w:uiPriority w:val="22"/>
    <w:qFormat/>
    <w:rsid w:val="006F529B"/>
    <w:rPr>
      <w:b/>
      <w:bCs/>
    </w:rPr>
  </w:style>
  <w:style w:type="paragraph" w:styleId="af3">
    <w:name w:val="Normal (Web)"/>
    <w:basedOn w:val="a"/>
    <w:uiPriority w:val="99"/>
    <w:rsid w:val="006F529B"/>
    <w:pPr>
      <w:spacing w:before="120" w:after="120"/>
      <w:ind w:firstLine="360"/>
      <w:jc w:val="both"/>
    </w:pPr>
  </w:style>
  <w:style w:type="paragraph" w:styleId="af4">
    <w:name w:val="Subtitle"/>
    <w:basedOn w:val="a"/>
    <w:next w:val="a"/>
    <w:link w:val="af5"/>
    <w:qFormat/>
    <w:rsid w:val="006F529B"/>
    <w:pPr>
      <w:spacing w:after="60"/>
      <w:jc w:val="center"/>
      <w:outlineLvl w:val="1"/>
    </w:pPr>
    <w:rPr>
      <w:rFonts w:ascii="Cambria" w:hAnsi="Cambria"/>
    </w:rPr>
  </w:style>
  <w:style w:type="character" w:customStyle="1" w:styleId="af5">
    <w:name w:val="Подзаголовок Знак"/>
    <w:basedOn w:val="a0"/>
    <w:link w:val="af4"/>
    <w:rsid w:val="006F529B"/>
    <w:rPr>
      <w:rFonts w:ascii="Cambria" w:eastAsia="Times New Roman" w:hAnsi="Cambria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6F529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6F529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F529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F529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seinfo">
    <w:name w:val="baseinfo"/>
    <w:basedOn w:val="a0"/>
    <w:rsid w:val="006F529B"/>
  </w:style>
  <w:style w:type="character" w:styleId="af6">
    <w:name w:val="Emphasis"/>
    <w:uiPriority w:val="20"/>
    <w:qFormat/>
    <w:rsid w:val="006F529B"/>
    <w:rPr>
      <w:i/>
      <w:iCs/>
    </w:rPr>
  </w:style>
  <w:style w:type="paragraph" w:customStyle="1" w:styleId="12">
    <w:name w:val="Стиль1"/>
    <w:basedOn w:val="1"/>
    <w:rsid w:val="006F529B"/>
    <w:pPr>
      <w:jc w:val="center"/>
    </w:pPr>
    <w:rPr>
      <w:rFonts w:ascii="Times New Roman" w:hAnsi="Times New Roman"/>
      <w:bCs w:val="0"/>
      <w:i/>
      <w:iCs/>
      <w:sz w:val="24"/>
      <w:szCs w:val="24"/>
    </w:rPr>
  </w:style>
  <w:style w:type="paragraph" w:styleId="af7">
    <w:name w:val="List"/>
    <w:basedOn w:val="a"/>
    <w:rsid w:val="006F529B"/>
    <w:pPr>
      <w:ind w:left="283" w:hanging="283"/>
    </w:pPr>
  </w:style>
  <w:style w:type="paragraph" w:styleId="25">
    <w:name w:val="List 2"/>
    <w:basedOn w:val="a"/>
    <w:rsid w:val="006F529B"/>
    <w:pPr>
      <w:ind w:left="566" w:hanging="283"/>
    </w:pPr>
  </w:style>
  <w:style w:type="paragraph" w:styleId="26">
    <w:name w:val="List Continue 2"/>
    <w:basedOn w:val="a"/>
    <w:rsid w:val="006F529B"/>
    <w:pPr>
      <w:spacing w:after="120"/>
      <w:ind w:left="566"/>
    </w:pPr>
  </w:style>
  <w:style w:type="paragraph" w:styleId="af8">
    <w:name w:val="Body Text First Indent"/>
    <w:basedOn w:val="a5"/>
    <w:link w:val="af9"/>
    <w:rsid w:val="006F529B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basedOn w:val="a6"/>
    <w:link w:val="af8"/>
    <w:rsid w:val="006F5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a7"/>
    <w:link w:val="28"/>
    <w:rsid w:val="006F529B"/>
    <w:pPr>
      <w:spacing w:after="120"/>
      <w:ind w:left="283" w:firstLine="210"/>
      <w:jc w:val="left"/>
    </w:pPr>
    <w:rPr>
      <w:sz w:val="24"/>
    </w:rPr>
  </w:style>
  <w:style w:type="character" w:customStyle="1" w:styleId="28">
    <w:name w:val="Красная строка 2 Знак"/>
    <w:basedOn w:val="a8"/>
    <w:link w:val="27"/>
    <w:rsid w:val="006F5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Стиль2"/>
    <w:basedOn w:val="1"/>
    <w:next w:val="a5"/>
    <w:rsid w:val="006F529B"/>
  </w:style>
  <w:style w:type="paragraph" w:customStyle="1" w:styleId="33">
    <w:name w:val="Стиль3"/>
    <w:basedOn w:val="3"/>
    <w:next w:val="12"/>
    <w:rsid w:val="006F529B"/>
    <w:pPr>
      <w:jc w:val="center"/>
    </w:pPr>
    <w:rPr>
      <w:b w:val="0"/>
      <w:iCs/>
      <w:sz w:val="22"/>
      <w:szCs w:val="22"/>
    </w:rPr>
  </w:style>
  <w:style w:type="character" w:customStyle="1" w:styleId="data">
    <w:name w:val="data"/>
    <w:basedOn w:val="a0"/>
    <w:rsid w:val="006F529B"/>
  </w:style>
  <w:style w:type="paragraph" w:styleId="34">
    <w:name w:val="toc 3"/>
    <w:basedOn w:val="a"/>
    <w:next w:val="a"/>
    <w:autoRedefine/>
    <w:semiHidden/>
    <w:rsid w:val="006F529B"/>
    <w:pPr>
      <w:ind w:left="240"/>
    </w:pPr>
    <w:rPr>
      <w:rFonts w:ascii="Calibri" w:hAnsi="Calibri" w:cs="Calibri"/>
      <w:sz w:val="20"/>
      <w:szCs w:val="20"/>
    </w:rPr>
  </w:style>
  <w:style w:type="paragraph" w:customStyle="1" w:styleId="13">
    <w:name w:val="Обычный1"/>
    <w:rsid w:val="006F52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ru-RU"/>
    </w:rPr>
  </w:style>
  <w:style w:type="paragraph" w:styleId="35">
    <w:name w:val="Body Text Indent 3"/>
    <w:basedOn w:val="a"/>
    <w:link w:val="36"/>
    <w:rsid w:val="006F529B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6F52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6F529B"/>
    <w:pPr>
      <w:widowControl w:val="0"/>
      <w:autoSpaceDE w:val="0"/>
      <w:autoSpaceDN w:val="0"/>
      <w:adjustRightInd w:val="0"/>
      <w:spacing w:before="220" w:after="0" w:line="240" w:lineRule="auto"/>
      <w:ind w:left="200" w:right="60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HTML">
    <w:name w:val="HTML Cite"/>
    <w:uiPriority w:val="99"/>
    <w:unhideWhenUsed/>
    <w:rsid w:val="006F529B"/>
    <w:rPr>
      <w:i/>
      <w:iCs/>
    </w:rPr>
  </w:style>
  <w:style w:type="character" w:customStyle="1" w:styleId="realnum">
    <w:name w:val="realnum"/>
    <w:rsid w:val="006F529B"/>
  </w:style>
  <w:style w:type="paragraph" w:styleId="afa">
    <w:name w:val="caption"/>
    <w:basedOn w:val="a"/>
    <w:uiPriority w:val="35"/>
    <w:qFormat/>
    <w:rsid w:val="006F529B"/>
    <w:pPr>
      <w:spacing w:before="100" w:beforeAutospacing="1" w:after="100" w:afterAutospacing="1"/>
    </w:pPr>
  </w:style>
  <w:style w:type="character" w:customStyle="1" w:styleId="grame">
    <w:name w:val="grame"/>
    <w:rsid w:val="006F529B"/>
  </w:style>
  <w:style w:type="character" w:styleId="afb">
    <w:name w:val="annotation reference"/>
    <w:rsid w:val="006F529B"/>
    <w:rPr>
      <w:sz w:val="16"/>
      <w:szCs w:val="16"/>
    </w:rPr>
  </w:style>
  <w:style w:type="paragraph" w:styleId="afc">
    <w:name w:val="annotation text"/>
    <w:basedOn w:val="a"/>
    <w:link w:val="afd"/>
    <w:rsid w:val="006F529B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6F52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6F529B"/>
    <w:rPr>
      <w:b/>
      <w:bCs/>
    </w:rPr>
  </w:style>
  <w:style w:type="character" w:customStyle="1" w:styleId="aff">
    <w:name w:val="Тема примечания Знак"/>
    <w:basedOn w:val="afd"/>
    <w:link w:val="afe"/>
    <w:rsid w:val="006F52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rsid w:val="006F529B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rsid w:val="006F529B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List Paragraph"/>
    <w:basedOn w:val="a"/>
    <w:qFormat/>
    <w:rsid w:val="006F52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a">
    <w:name w:val="Body Text Indent 2"/>
    <w:basedOn w:val="a"/>
    <w:link w:val="2b"/>
    <w:rsid w:val="006F529B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rsid w:val="006F5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основной текст"/>
    <w:basedOn w:val="a"/>
    <w:rsid w:val="006F529B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</w:rPr>
  </w:style>
  <w:style w:type="paragraph" w:customStyle="1" w:styleId="aff4">
    <w:name w:val="Заглавия осн"/>
    <w:basedOn w:val="a"/>
    <w:rsid w:val="006F529B"/>
    <w:pPr>
      <w:widowControl w:val="0"/>
      <w:shd w:val="clear" w:color="auto" w:fill="FFFFFF"/>
      <w:autoSpaceDE w:val="0"/>
      <w:autoSpaceDN w:val="0"/>
      <w:adjustRightInd w:val="0"/>
      <w:spacing w:before="240" w:after="240"/>
      <w:contextualSpacing/>
      <w:jc w:val="center"/>
    </w:pPr>
    <w:rPr>
      <w:color w:val="000000"/>
    </w:rPr>
  </w:style>
  <w:style w:type="paragraph" w:styleId="aff5">
    <w:name w:val="TOC Heading"/>
    <w:basedOn w:val="1"/>
    <w:next w:val="a"/>
    <w:uiPriority w:val="39"/>
    <w:semiHidden/>
    <w:unhideWhenUsed/>
    <w:qFormat/>
    <w:rsid w:val="006F529B"/>
    <w:pPr>
      <w:keepLines/>
      <w:spacing w:before="480" w:after="0" w:line="276" w:lineRule="auto"/>
      <w:outlineLvl w:val="9"/>
    </w:pPr>
    <w:rPr>
      <w:color w:val="365F91"/>
      <w:szCs w:val="28"/>
    </w:rPr>
  </w:style>
  <w:style w:type="paragraph" w:styleId="41">
    <w:name w:val="toc 4"/>
    <w:basedOn w:val="a"/>
    <w:next w:val="a"/>
    <w:autoRedefine/>
    <w:rsid w:val="006F529B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rsid w:val="006F529B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rsid w:val="006F529B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next w:val="a"/>
    <w:autoRedefine/>
    <w:rsid w:val="006F529B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rsid w:val="006F529B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rsid w:val="006F529B"/>
    <w:pPr>
      <w:ind w:left="1680"/>
    </w:pPr>
    <w:rPr>
      <w:rFonts w:ascii="Calibri" w:hAnsi="Calibri" w:cs="Calibri"/>
      <w:sz w:val="20"/>
      <w:szCs w:val="20"/>
    </w:rPr>
  </w:style>
  <w:style w:type="paragraph" w:customStyle="1" w:styleId="42">
    <w:name w:val="Стиль4"/>
    <w:basedOn w:val="23"/>
    <w:next w:val="11"/>
    <w:link w:val="43"/>
    <w:qFormat/>
    <w:rsid w:val="006F529B"/>
    <w:pPr>
      <w:tabs>
        <w:tab w:val="left" w:pos="720"/>
        <w:tab w:val="right" w:leader="dot" w:pos="6113"/>
      </w:tabs>
      <w:spacing w:before="0"/>
      <w:ind w:firstLine="284"/>
    </w:pPr>
    <w:rPr>
      <w:rFonts w:ascii="Times New Roman" w:hAnsi="Times New Roman" w:cs="Times New Roman"/>
      <w:b w:val="0"/>
      <w:noProof/>
      <w:sz w:val="22"/>
      <w:szCs w:val="22"/>
    </w:rPr>
  </w:style>
  <w:style w:type="character" w:customStyle="1" w:styleId="24">
    <w:name w:val="Оглавление 2 Знак"/>
    <w:link w:val="23"/>
    <w:uiPriority w:val="39"/>
    <w:rsid w:val="006F529B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43">
    <w:name w:val="Стиль4 Знак"/>
    <w:link w:val="42"/>
    <w:rsid w:val="006F529B"/>
    <w:rPr>
      <w:rFonts w:ascii="Times New Roman" w:eastAsia="Times New Roman" w:hAnsi="Times New Roman" w:cs="Times New Roman"/>
      <w:bCs/>
      <w:noProof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967</Words>
  <Characters>5514</Characters>
  <Application>Microsoft Office Word</Application>
  <DocSecurity>0</DocSecurity>
  <Lines>45</Lines>
  <Paragraphs>12</Paragraphs>
  <ScaleCrop>false</ScaleCrop>
  <Company>Home</Company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DAMIR</cp:lastModifiedBy>
  <cp:revision>4</cp:revision>
  <dcterms:created xsi:type="dcterms:W3CDTF">2017-11-29T10:31:00Z</dcterms:created>
  <dcterms:modified xsi:type="dcterms:W3CDTF">2018-03-05T09:22:00Z</dcterms:modified>
</cp:coreProperties>
</file>