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AA9" w:rsidRPr="00815640" w:rsidRDefault="00097AA9">
      <w:pPr>
        <w:rPr>
          <w:rFonts w:ascii="Times New Roman" w:hAnsi="Times New Roman" w:cs="Times New Roman"/>
        </w:rPr>
      </w:pPr>
    </w:p>
    <w:p w:rsidR="001546E9" w:rsidRPr="00815640" w:rsidRDefault="00097AA9" w:rsidP="006B7E2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15640">
        <w:rPr>
          <w:rFonts w:ascii="Times New Roman" w:hAnsi="Times New Roman" w:cs="Times New Roman"/>
          <w:b/>
        </w:rPr>
        <w:t xml:space="preserve">ВАРИАНТ 7 </w:t>
      </w:r>
    </w:p>
    <w:p w:rsidR="00097AA9" w:rsidRPr="00815640" w:rsidRDefault="00097AA9" w:rsidP="006B7E2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</w:rPr>
      </w:pPr>
    </w:p>
    <w:p w:rsidR="005439F9" w:rsidRPr="00815640" w:rsidRDefault="005439F9" w:rsidP="005439F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5640">
        <w:rPr>
          <w:rFonts w:ascii="Times New Roman" w:hAnsi="Times New Roman" w:cs="Times New Roman"/>
          <w:b/>
        </w:rPr>
        <w:t xml:space="preserve">Определите, к какому типу относятся </w:t>
      </w:r>
      <w:proofErr w:type="spellStart"/>
      <w:r w:rsidRPr="00815640">
        <w:rPr>
          <w:rFonts w:ascii="Times New Roman" w:hAnsi="Times New Roman" w:cs="Times New Roman"/>
          <w:b/>
        </w:rPr>
        <w:t>конфликтогены</w:t>
      </w:r>
      <w:proofErr w:type="spellEnd"/>
      <w:r w:rsidRPr="00815640">
        <w:rPr>
          <w:rFonts w:ascii="Times New Roman" w:hAnsi="Times New Roman" w:cs="Times New Roman"/>
          <w:b/>
        </w:rPr>
        <w:t xml:space="preserve"> </w:t>
      </w:r>
    </w:p>
    <w:p w:rsidR="005439F9" w:rsidRPr="00815640" w:rsidRDefault="005439F9" w:rsidP="005439F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15640">
        <w:rPr>
          <w:rFonts w:ascii="Times New Roman" w:hAnsi="Times New Roman" w:cs="Times New Roman"/>
        </w:rPr>
        <w:t>Прикосновения к малознакомому человеку</w:t>
      </w:r>
    </w:p>
    <w:p w:rsidR="005439F9" w:rsidRPr="00815640" w:rsidRDefault="005439F9" w:rsidP="005439F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15640">
        <w:rPr>
          <w:rFonts w:ascii="Times New Roman" w:hAnsi="Times New Roman" w:cs="Times New Roman"/>
        </w:rPr>
        <w:t>«Не забудь, что завтра мы идем в гости»</w:t>
      </w:r>
    </w:p>
    <w:p w:rsidR="005439F9" w:rsidRPr="00815640" w:rsidRDefault="005439F9" w:rsidP="005439F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15640">
        <w:rPr>
          <w:rFonts w:ascii="Times New Roman" w:hAnsi="Times New Roman" w:cs="Times New Roman"/>
        </w:rPr>
        <w:t>«Напомни мне, пожалуйста, что я завтра должна позвонить Ивану Ивановичу»</w:t>
      </w:r>
    </w:p>
    <w:p w:rsidR="005439F9" w:rsidRPr="00815640" w:rsidRDefault="005439F9" w:rsidP="005439F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15640">
        <w:rPr>
          <w:rFonts w:ascii="Times New Roman" w:hAnsi="Times New Roman" w:cs="Times New Roman"/>
        </w:rPr>
        <w:t>«Открой окно»</w:t>
      </w:r>
    </w:p>
    <w:p w:rsidR="005439F9" w:rsidRPr="00815640" w:rsidRDefault="005439F9" w:rsidP="005439F9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815640">
        <w:rPr>
          <w:rFonts w:ascii="Times New Roman" w:hAnsi="Times New Roman" w:cs="Times New Roman"/>
        </w:rPr>
        <w:t>«У меня последняя модель «</w:t>
      </w:r>
      <w:r w:rsidRPr="00815640">
        <w:rPr>
          <w:rFonts w:ascii="Times New Roman" w:hAnsi="Times New Roman" w:cs="Times New Roman"/>
          <w:lang w:val="en-US"/>
        </w:rPr>
        <w:t>Mazda</w:t>
      </w:r>
      <w:r w:rsidRPr="00815640">
        <w:rPr>
          <w:rFonts w:ascii="Times New Roman" w:hAnsi="Times New Roman" w:cs="Times New Roman"/>
        </w:rPr>
        <w:t>»</w:t>
      </w:r>
    </w:p>
    <w:p w:rsidR="002A6C05" w:rsidRPr="00815640" w:rsidRDefault="005D5303" w:rsidP="002A6C0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5640">
        <w:rPr>
          <w:rFonts w:ascii="Times New Roman" w:hAnsi="Times New Roman" w:cs="Times New Roman"/>
          <w:b/>
        </w:rPr>
        <w:t>Разберите ситуацию</w:t>
      </w:r>
      <w:r w:rsidRPr="00815640">
        <w:rPr>
          <w:rFonts w:ascii="Times New Roman" w:hAnsi="Times New Roman" w:cs="Times New Roman"/>
        </w:rPr>
        <w:t xml:space="preserve"> (определите </w:t>
      </w:r>
      <w:r w:rsidRPr="000378C4">
        <w:rPr>
          <w:rFonts w:ascii="Times New Roman" w:hAnsi="Times New Roman" w:cs="Times New Roman"/>
          <w:b/>
        </w:rPr>
        <w:t>предмет и объект</w:t>
      </w:r>
      <w:r w:rsidRPr="00815640">
        <w:rPr>
          <w:rFonts w:ascii="Times New Roman" w:hAnsi="Times New Roman" w:cs="Times New Roman"/>
        </w:rPr>
        <w:t xml:space="preserve"> (потребности субъектов) конфликта, </w:t>
      </w:r>
      <w:r>
        <w:rPr>
          <w:rFonts w:ascii="Times New Roman" w:hAnsi="Times New Roman" w:cs="Times New Roman"/>
        </w:rPr>
        <w:t xml:space="preserve">а также какие стратегии </w:t>
      </w:r>
      <w:proofErr w:type="spellStart"/>
      <w:r>
        <w:rPr>
          <w:rFonts w:ascii="Times New Roman" w:hAnsi="Times New Roman" w:cs="Times New Roman"/>
        </w:rPr>
        <w:t>конфликтования</w:t>
      </w:r>
      <w:proofErr w:type="spellEnd"/>
      <w:r>
        <w:rPr>
          <w:rFonts w:ascii="Times New Roman" w:hAnsi="Times New Roman" w:cs="Times New Roman"/>
        </w:rPr>
        <w:t xml:space="preserve"> используют оппоненты. О</w:t>
      </w:r>
      <w:r w:rsidRPr="00815640">
        <w:rPr>
          <w:rFonts w:ascii="Times New Roman" w:hAnsi="Times New Roman" w:cs="Times New Roman"/>
        </w:rPr>
        <w:t xml:space="preserve">пределите </w:t>
      </w:r>
      <w:r w:rsidRPr="00815640">
        <w:rPr>
          <w:rFonts w:ascii="Times New Roman" w:hAnsi="Times New Roman" w:cs="Times New Roman"/>
          <w:b/>
        </w:rPr>
        <w:t xml:space="preserve">более пострадавшую </w:t>
      </w:r>
      <w:r w:rsidRPr="008210CE">
        <w:rPr>
          <w:rFonts w:ascii="Times New Roman" w:hAnsi="Times New Roman" w:cs="Times New Roman"/>
        </w:rPr>
        <w:t>сторону,</w:t>
      </w:r>
      <w:r w:rsidRPr="00815640">
        <w:rPr>
          <w:rFonts w:ascii="Times New Roman" w:hAnsi="Times New Roman" w:cs="Times New Roman"/>
        </w:rPr>
        <w:t xml:space="preserve"> </w:t>
      </w:r>
      <w:r w:rsidRPr="00815640">
        <w:rPr>
          <w:rFonts w:ascii="Times New Roman" w:hAnsi="Times New Roman" w:cs="Times New Roman"/>
          <w:b/>
        </w:rPr>
        <w:t>составьте «Я-сообщение»</w:t>
      </w:r>
      <w:r w:rsidRPr="00815640">
        <w:rPr>
          <w:rFonts w:ascii="Times New Roman" w:hAnsi="Times New Roman" w:cs="Times New Roman"/>
        </w:rPr>
        <w:t xml:space="preserve"> от ее лица. </w:t>
      </w:r>
      <w:r w:rsidRPr="00815640">
        <w:rPr>
          <w:rFonts w:ascii="Times New Roman" w:hAnsi="Times New Roman" w:cs="Times New Roman"/>
          <w:b/>
        </w:rPr>
        <w:t>Замените</w:t>
      </w:r>
      <w:r w:rsidRPr="00815640">
        <w:rPr>
          <w:rFonts w:ascii="Times New Roman" w:hAnsi="Times New Roman" w:cs="Times New Roman"/>
        </w:rPr>
        <w:t xml:space="preserve"> употребленные </w:t>
      </w:r>
      <w:proofErr w:type="spellStart"/>
      <w:r w:rsidRPr="00815640">
        <w:rPr>
          <w:rFonts w:ascii="Times New Roman" w:hAnsi="Times New Roman" w:cs="Times New Roman"/>
          <w:b/>
        </w:rPr>
        <w:t>конфликтогены</w:t>
      </w:r>
      <w:proofErr w:type="spellEnd"/>
      <w:r w:rsidRPr="00815640">
        <w:rPr>
          <w:rFonts w:ascii="Times New Roman" w:hAnsi="Times New Roman" w:cs="Times New Roman"/>
          <w:b/>
        </w:rPr>
        <w:t xml:space="preserve"> – </w:t>
      </w:r>
      <w:proofErr w:type="spellStart"/>
      <w:r w:rsidRPr="00815640">
        <w:rPr>
          <w:rFonts w:ascii="Times New Roman" w:hAnsi="Times New Roman" w:cs="Times New Roman"/>
          <w:b/>
        </w:rPr>
        <w:t>синтонами</w:t>
      </w:r>
      <w:proofErr w:type="spellEnd"/>
      <w:r w:rsidRPr="00815640">
        <w:rPr>
          <w:rFonts w:ascii="Times New Roman" w:hAnsi="Times New Roman" w:cs="Times New Roman"/>
        </w:rPr>
        <w:t>.</w:t>
      </w:r>
    </w:p>
    <w:p w:rsidR="005439F9" w:rsidRPr="00815640" w:rsidRDefault="005439F9" w:rsidP="005439F9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5439F9" w:rsidRPr="00815640" w:rsidRDefault="005439F9" w:rsidP="005439F9">
      <w:pPr>
        <w:pStyle w:val="a4"/>
        <w:spacing w:before="0" w:beforeAutospacing="0" w:after="0" w:afterAutospacing="0"/>
        <w:ind w:left="720"/>
        <w:jc w:val="both"/>
      </w:pPr>
      <w:r w:rsidRPr="00815640">
        <w:t xml:space="preserve">Муж и жена. Воскресный солнечный день. Обед приготовлен. Семья накормлена. </w:t>
      </w:r>
    </w:p>
    <w:p w:rsidR="005439F9" w:rsidRPr="00815640" w:rsidRDefault="005439F9" w:rsidP="005439F9">
      <w:pPr>
        <w:pStyle w:val="a4"/>
        <w:spacing w:before="0" w:beforeAutospacing="0" w:after="0" w:afterAutospacing="0"/>
        <w:ind w:firstLine="720"/>
        <w:jc w:val="both"/>
      </w:pPr>
      <w:r w:rsidRPr="00815640">
        <w:t xml:space="preserve">Он руководитель </w:t>
      </w:r>
      <w:r w:rsidR="008210CE">
        <w:t>среднего звена. Работа с людьми</w:t>
      </w:r>
      <w:r w:rsidRPr="00815640">
        <w:t xml:space="preserve"> требует большой физической активности и забирает много энергии. Поэтому воскресный день, единственный в недели, когда хочется просто помолчать. Полежать с сытым желудком на диване. Ни о чем не думать и тупо смотреть телевизор.</w:t>
      </w:r>
    </w:p>
    <w:p w:rsidR="005439F9" w:rsidRPr="00815640" w:rsidRDefault="005439F9" w:rsidP="005439F9">
      <w:pPr>
        <w:pStyle w:val="a4"/>
        <w:spacing w:before="0" w:beforeAutospacing="0" w:after="0" w:afterAutospacing="0"/>
        <w:ind w:firstLine="720"/>
        <w:jc w:val="both"/>
      </w:pPr>
      <w:r w:rsidRPr="00815640">
        <w:t>Она работает делопроизводителем в конторе, на работе коллектив маленький и не слишком дружный в силу разного возраста и интересов. Она ждет выходного, чтобы вспомнить молодость, прогуляться, сходить в кино, ей хочется получить знаки внимания от мужа, поболтать, поэтому наряжается и кокетливо предлагает пройтись, муж сначала просто отнекивается, предлагает «поваляться», она настаивает,</w:t>
      </w:r>
      <w:r w:rsidR="00933A95" w:rsidRPr="00815640">
        <w:t xml:space="preserve"> начинает припоминать ему какие-</w:t>
      </w:r>
      <w:r w:rsidRPr="00815640">
        <w:t xml:space="preserve">то его мелкие огрехи, он злиться, начинает кричать, обзывает ее дурой, она называет его эгоистом, плачет. </w:t>
      </w:r>
    </w:p>
    <w:p w:rsidR="005439F9" w:rsidRPr="00815640" w:rsidRDefault="005439F9" w:rsidP="005439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39F9" w:rsidRPr="00815640" w:rsidRDefault="005439F9" w:rsidP="005439F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15640">
        <w:rPr>
          <w:rFonts w:ascii="Times New Roman" w:hAnsi="Times New Roman" w:cs="Times New Roman"/>
          <w:b/>
        </w:rPr>
        <w:t>Выберите конструктивный ответ.</w:t>
      </w:r>
      <w:r w:rsidR="008210CE">
        <w:rPr>
          <w:rFonts w:ascii="Times New Roman" w:hAnsi="Times New Roman" w:cs="Times New Roman"/>
        </w:rPr>
        <w:t xml:space="preserve"> Объясните ваш выбор, а так</w:t>
      </w:r>
      <w:r w:rsidRPr="00815640">
        <w:rPr>
          <w:rFonts w:ascii="Times New Roman" w:hAnsi="Times New Roman" w:cs="Times New Roman"/>
        </w:rPr>
        <w:t>же почему неэффективно использовать другие ответы</w:t>
      </w:r>
    </w:p>
    <w:p w:rsidR="005439F9" w:rsidRPr="00815640" w:rsidRDefault="005439F9" w:rsidP="005439F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5439F9" w:rsidRPr="00815640" w:rsidRDefault="005439F9" w:rsidP="00543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15640">
        <w:rPr>
          <w:rFonts w:ascii="Times New Roman" w:hAnsi="Times New Roman" w:cs="Times New Roman"/>
        </w:rPr>
        <w:t>У тебя ведь пока нет высшего образования? (Адресат учится на последнем курсе заочного отделения университета).</w:t>
      </w:r>
    </w:p>
    <w:p w:rsidR="005439F9" w:rsidRPr="00815640" w:rsidRDefault="005439F9" w:rsidP="005439F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15640">
        <w:rPr>
          <w:rFonts w:ascii="Times New Roman" w:hAnsi="Times New Roman" w:cs="Times New Roman"/>
          <w:i/>
          <w:iCs/>
        </w:rPr>
        <w:t>ответ:</w:t>
      </w:r>
    </w:p>
    <w:p w:rsidR="005439F9" w:rsidRPr="00815640" w:rsidRDefault="005439F9" w:rsidP="005439F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15640">
        <w:rPr>
          <w:rFonts w:ascii="Times New Roman" w:hAnsi="Times New Roman" w:cs="Times New Roman"/>
        </w:rPr>
        <w:t>1) Возможно, надо проверить по документам (отшучивающаяся реакция).</w:t>
      </w:r>
    </w:p>
    <w:p w:rsidR="005439F9" w:rsidRPr="00815640" w:rsidRDefault="005439F9" w:rsidP="005439F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15640">
        <w:rPr>
          <w:rFonts w:ascii="Times New Roman" w:hAnsi="Times New Roman" w:cs="Times New Roman"/>
        </w:rPr>
        <w:t>2)  Жизнь — вот мои университеты.</w:t>
      </w:r>
    </w:p>
    <w:p w:rsidR="005439F9" w:rsidRPr="00815640" w:rsidRDefault="005439F9" w:rsidP="005439F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15640">
        <w:rPr>
          <w:rFonts w:ascii="Times New Roman" w:hAnsi="Times New Roman" w:cs="Times New Roman"/>
        </w:rPr>
        <w:t>3)  Да, я еще очень молодой!</w:t>
      </w:r>
    </w:p>
    <w:p w:rsidR="005439F9" w:rsidRPr="00815640" w:rsidRDefault="005439F9" w:rsidP="005439F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15640">
        <w:rPr>
          <w:rFonts w:ascii="Times New Roman" w:hAnsi="Times New Roman" w:cs="Times New Roman"/>
          <w:bCs/>
        </w:rPr>
        <w:t>4)</w:t>
      </w:r>
      <w:r w:rsidRPr="00815640">
        <w:rPr>
          <w:rFonts w:ascii="Times New Roman" w:hAnsi="Times New Roman" w:cs="Times New Roman"/>
          <w:b/>
          <w:bCs/>
        </w:rPr>
        <w:t xml:space="preserve">  </w:t>
      </w:r>
      <w:r w:rsidRPr="00815640">
        <w:rPr>
          <w:rFonts w:ascii="Times New Roman" w:hAnsi="Times New Roman" w:cs="Times New Roman"/>
        </w:rPr>
        <w:t>Пока нет.</w:t>
      </w:r>
    </w:p>
    <w:p w:rsidR="005439F9" w:rsidRPr="00815640" w:rsidRDefault="005439F9" w:rsidP="005439F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439F9" w:rsidRPr="00815640" w:rsidRDefault="005439F9" w:rsidP="005439F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15640">
        <w:rPr>
          <w:rFonts w:ascii="Times New Roman" w:hAnsi="Times New Roman" w:cs="Times New Roman"/>
        </w:rPr>
        <w:t>Похоже, вы считать не умеете. (Адресат не вполне уверен в своих расчетах).</w:t>
      </w:r>
    </w:p>
    <w:p w:rsidR="005439F9" w:rsidRPr="00815640" w:rsidRDefault="005439F9" w:rsidP="005439F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15640">
        <w:rPr>
          <w:rFonts w:ascii="Times New Roman" w:hAnsi="Times New Roman" w:cs="Times New Roman"/>
          <w:i/>
          <w:iCs/>
        </w:rPr>
        <w:t>ответ:</w:t>
      </w:r>
    </w:p>
    <w:p w:rsidR="005439F9" w:rsidRPr="00815640" w:rsidRDefault="005439F9" w:rsidP="005439F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15640">
        <w:rPr>
          <w:rFonts w:ascii="Times New Roman" w:hAnsi="Times New Roman" w:cs="Times New Roman"/>
        </w:rPr>
        <w:t>1)  Да умею я считать!</w:t>
      </w:r>
    </w:p>
    <w:p w:rsidR="005439F9" w:rsidRPr="00815640" w:rsidRDefault="005439F9" w:rsidP="005439F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15640">
        <w:rPr>
          <w:rFonts w:ascii="Times New Roman" w:hAnsi="Times New Roman" w:cs="Times New Roman"/>
        </w:rPr>
        <w:t>2)  Извините, но это исключено.</w:t>
      </w:r>
    </w:p>
    <w:p w:rsidR="005439F9" w:rsidRPr="00815640" w:rsidRDefault="005439F9" w:rsidP="005439F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15640">
        <w:rPr>
          <w:rFonts w:ascii="Times New Roman" w:hAnsi="Times New Roman" w:cs="Times New Roman"/>
        </w:rPr>
        <w:t>3)  Давайте, давайте проверим...</w:t>
      </w:r>
    </w:p>
    <w:p w:rsidR="005439F9" w:rsidRPr="00815640" w:rsidRDefault="005439F9" w:rsidP="005439F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15640">
        <w:rPr>
          <w:rFonts w:ascii="Times New Roman" w:hAnsi="Times New Roman" w:cs="Times New Roman"/>
        </w:rPr>
        <w:t>4)  Да, я и писать-то вряд ли умею.</w:t>
      </w:r>
    </w:p>
    <w:p w:rsidR="005439F9" w:rsidRPr="00815640" w:rsidRDefault="005439F9" w:rsidP="00543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5439F9" w:rsidRPr="00815640" w:rsidRDefault="005439F9" w:rsidP="00573B8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15640">
        <w:rPr>
          <w:rFonts w:ascii="Times New Roman" w:hAnsi="Times New Roman" w:cs="Times New Roman"/>
          <w:b/>
        </w:rPr>
        <w:t>Ответьте на агрессивные реплики</w:t>
      </w:r>
      <w:r w:rsidRPr="00815640">
        <w:rPr>
          <w:rFonts w:ascii="Times New Roman" w:hAnsi="Times New Roman" w:cs="Times New Roman"/>
        </w:rPr>
        <w:t xml:space="preserve">. Попробуйте сделать </w:t>
      </w:r>
      <w:r w:rsidRPr="00815640">
        <w:rPr>
          <w:rFonts w:ascii="Times New Roman" w:hAnsi="Times New Roman" w:cs="Times New Roman"/>
          <w:b/>
        </w:rPr>
        <w:t>это как минимум двумя</w:t>
      </w:r>
      <w:r w:rsidRPr="00815640">
        <w:rPr>
          <w:rFonts w:ascii="Times New Roman" w:hAnsi="Times New Roman" w:cs="Times New Roman"/>
        </w:rPr>
        <w:t xml:space="preserve"> способами. </w:t>
      </w:r>
      <w:r w:rsidR="00573B8D" w:rsidRPr="00815640">
        <w:rPr>
          <w:rFonts w:ascii="Times New Roman" w:hAnsi="Times New Roman" w:cs="Times New Roman"/>
        </w:rPr>
        <w:t>(имеется в виду не ответная агрессия, а цивилизованное противодействие, которое позволит избежать конфликта).</w:t>
      </w:r>
    </w:p>
    <w:p w:rsidR="005439F9" w:rsidRPr="00815640" w:rsidRDefault="005439F9" w:rsidP="005439F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815640">
        <w:rPr>
          <w:rFonts w:ascii="Times New Roman" w:hAnsi="Times New Roman" w:cs="Times New Roman"/>
        </w:rPr>
        <w:t xml:space="preserve">Были мнения, что Вас можно использовать в управленческой работе, но есть большие сомнения, что Вы с этим справитесь </w:t>
      </w:r>
    </w:p>
    <w:p w:rsidR="005439F9" w:rsidRPr="00815640" w:rsidRDefault="005439F9" w:rsidP="005439F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815640">
        <w:rPr>
          <w:rFonts w:ascii="Times New Roman" w:hAnsi="Times New Roman" w:cs="Times New Roman"/>
        </w:rPr>
        <w:t>А вы вообще кто такой?</w:t>
      </w:r>
    </w:p>
    <w:p w:rsidR="005439F9" w:rsidRPr="00815640" w:rsidRDefault="005439F9" w:rsidP="005439F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815640">
        <w:rPr>
          <w:rFonts w:ascii="Times New Roman" w:hAnsi="Times New Roman" w:cs="Times New Roman"/>
        </w:rPr>
        <w:t>У тебя такой странный взгляд</w:t>
      </w:r>
    </w:p>
    <w:p w:rsidR="005439F9" w:rsidRPr="00815640" w:rsidRDefault="005439F9" w:rsidP="005439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7AA9" w:rsidRDefault="00573B8D" w:rsidP="00573B8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15640">
        <w:rPr>
          <w:rFonts w:ascii="Times New Roman" w:hAnsi="Times New Roman" w:cs="Times New Roman"/>
          <w:b/>
        </w:rPr>
        <w:t>Заполните таблицу</w:t>
      </w:r>
      <w:r w:rsidRPr="00815640">
        <w:rPr>
          <w:rFonts w:ascii="Times New Roman" w:hAnsi="Times New Roman" w:cs="Times New Roman"/>
        </w:rPr>
        <w:t xml:space="preserve"> (в конце документа) проанализировав внутриличностные конфликты, к</w:t>
      </w:r>
      <w:bookmarkStart w:id="0" w:name="_GoBack"/>
      <w:bookmarkEnd w:id="0"/>
      <w:r w:rsidRPr="00815640">
        <w:rPr>
          <w:rFonts w:ascii="Times New Roman" w:hAnsi="Times New Roman" w:cs="Times New Roman"/>
        </w:rPr>
        <w:t xml:space="preserve">оторые встречаются в жизни, используйте личный опыт. </w:t>
      </w:r>
    </w:p>
    <w:p w:rsidR="00EB4BD6" w:rsidRPr="00214787" w:rsidRDefault="005D5303" w:rsidP="00214787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8334AC">
        <w:rPr>
          <w:rFonts w:ascii="Times New Roman" w:hAnsi="Times New Roman" w:cs="Times New Roman"/>
        </w:rPr>
        <w:lastRenderedPageBreak/>
        <w:t xml:space="preserve">По оценкам специалистов более 80% населения имеют акцентуации характера. Попробуйте определить есть ли акцентуация характера у Вас. Назовите ее и опишите по каким признакам вы это определили? </w:t>
      </w:r>
    </w:p>
    <w:sectPr w:rsidR="00EB4BD6" w:rsidRPr="00214787" w:rsidSect="0021478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83B"/>
    <w:multiLevelType w:val="hybridMultilevel"/>
    <w:tmpl w:val="30C2EC42"/>
    <w:lvl w:ilvl="0" w:tplc="891EB90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B702F"/>
    <w:multiLevelType w:val="hybridMultilevel"/>
    <w:tmpl w:val="D33C31A0"/>
    <w:lvl w:ilvl="0" w:tplc="4E8A9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7607"/>
    <w:multiLevelType w:val="hybridMultilevel"/>
    <w:tmpl w:val="717AED44"/>
    <w:lvl w:ilvl="0" w:tplc="B3F43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054F2"/>
    <w:multiLevelType w:val="hybridMultilevel"/>
    <w:tmpl w:val="2D5C681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E678F9"/>
    <w:multiLevelType w:val="hybridMultilevel"/>
    <w:tmpl w:val="8026BCF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32EB9"/>
    <w:multiLevelType w:val="hybridMultilevel"/>
    <w:tmpl w:val="F65EFD20"/>
    <w:lvl w:ilvl="0" w:tplc="E5D0DA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7C4262"/>
    <w:multiLevelType w:val="hybridMultilevel"/>
    <w:tmpl w:val="11F08C5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E645E3"/>
    <w:multiLevelType w:val="hybridMultilevel"/>
    <w:tmpl w:val="08249EAE"/>
    <w:lvl w:ilvl="0" w:tplc="4E8A9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B11C8"/>
    <w:multiLevelType w:val="hybridMultilevel"/>
    <w:tmpl w:val="E3B8CC08"/>
    <w:lvl w:ilvl="0" w:tplc="D4EC1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21C48"/>
    <w:multiLevelType w:val="hybridMultilevel"/>
    <w:tmpl w:val="A438A0C6"/>
    <w:lvl w:ilvl="0" w:tplc="70CCB466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A09A1"/>
    <w:multiLevelType w:val="hybridMultilevel"/>
    <w:tmpl w:val="8DAEDFCE"/>
    <w:lvl w:ilvl="0" w:tplc="4E8A9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D68F5"/>
    <w:multiLevelType w:val="hybridMultilevel"/>
    <w:tmpl w:val="4FFE4E06"/>
    <w:lvl w:ilvl="0" w:tplc="AD949C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1757F7"/>
    <w:multiLevelType w:val="hybridMultilevel"/>
    <w:tmpl w:val="B82AAFB8"/>
    <w:lvl w:ilvl="0" w:tplc="A99A0C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3067D"/>
    <w:multiLevelType w:val="hybridMultilevel"/>
    <w:tmpl w:val="ACBC383E"/>
    <w:lvl w:ilvl="0" w:tplc="A68828B4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285F29"/>
    <w:multiLevelType w:val="hybridMultilevel"/>
    <w:tmpl w:val="76484474"/>
    <w:lvl w:ilvl="0" w:tplc="D4EC1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A1CAB"/>
    <w:multiLevelType w:val="hybridMultilevel"/>
    <w:tmpl w:val="82B28BD6"/>
    <w:lvl w:ilvl="0" w:tplc="A68828B4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3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2"/>
  </w:num>
  <w:num w:numId="10">
    <w:abstractNumId w:val="10"/>
  </w:num>
  <w:num w:numId="11">
    <w:abstractNumId w:val="14"/>
  </w:num>
  <w:num w:numId="12">
    <w:abstractNumId w:val="7"/>
  </w:num>
  <w:num w:numId="13">
    <w:abstractNumId w:val="9"/>
  </w:num>
  <w:num w:numId="14">
    <w:abstractNumId w:val="1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E0"/>
    <w:rsid w:val="000378C4"/>
    <w:rsid w:val="00097AA9"/>
    <w:rsid w:val="000B187D"/>
    <w:rsid w:val="001546E9"/>
    <w:rsid w:val="001871B4"/>
    <w:rsid w:val="001928B6"/>
    <w:rsid w:val="00214787"/>
    <w:rsid w:val="00277AC7"/>
    <w:rsid w:val="002A6C05"/>
    <w:rsid w:val="003F4BE0"/>
    <w:rsid w:val="0048497E"/>
    <w:rsid w:val="005439F9"/>
    <w:rsid w:val="00573B8D"/>
    <w:rsid w:val="005D5303"/>
    <w:rsid w:val="006649CF"/>
    <w:rsid w:val="006A2DD8"/>
    <w:rsid w:val="006B7E29"/>
    <w:rsid w:val="007E6EE3"/>
    <w:rsid w:val="00815640"/>
    <w:rsid w:val="008210CE"/>
    <w:rsid w:val="008334AC"/>
    <w:rsid w:val="00843AAB"/>
    <w:rsid w:val="0093345F"/>
    <w:rsid w:val="00933A95"/>
    <w:rsid w:val="009425A6"/>
    <w:rsid w:val="00963E99"/>
    <w:rsid w:val="009B76E8"/>
    <w:rsid w:val="00B24B5B"/>
    <w:rsid w:val="00BC206E"/>
    <w:rsid w:val="00C11359"/>
    <w:rsid w:val="00C45E36"/>
    <w:rsid w:val="00EB4BD6"/>
    <w:rsid w:val="00F02BB0"/>
    <w:rsid w:val="00F2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1E03"/>
  <w15:docId w15:val="{3151D3A4-D0C2-430B-894B-8464AD11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AAB"/>
    <w:pPr>
      <w:ind w:left="720"/>
      <w:contextualSpacing/>
    </w:pPr>
  </w:style>
  <w:style w:type="paragraph" w:styleId="a4">
    <w:name w:val="Normal (Web)"/>
    <w:basedOn w:val="a"/>
    <w:rsid w:val="0054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64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F711E-921B-4097-B385-9F72AA9B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екатерина</cp:lastModifiedBy>
  <cp:revision>2</cp:revision>
  <dcterms:created xsi:type="dcterms:W3CDTF">2018-03-13T04:49:00Z</dcterms:created>
  <dcterms:modified xsi:type="dcterms:W3CDTF">2018-03-13T04:49:00Z</dcterms:modified>
</cp:coreProperties>
</file>