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4A" w:rsidRPr="00C74B4A" w:rsidRDefault="00C74B4A" w:rsidP="00C74B4A">
      <w:pPr>
        <w:numPr>
          <w:ilvl w:val="0"/>
          <w:numId w:val="1"/>
        </w:numPr>
        <w:rPr>
          <w:b/>
        </w:rPr>
      </w:pPr>
      <w:proofErr w:type="gramStart"/>
      <w:r w:rsidRPr="00C74B4A">
        <w:rPr>
          <w:b/>
        </w:rPr>
        <w:t>написать</w:t>
      </w:r>
      <w:proofErr w:type="gramEnd"/>
      <w:r w:rsidRPr="00C74B4A">
        <w:rPr>
          <w:b/>
        </w:rPr>
        <w:t xml:space="preserve"> реферат об отличиях западного и восточного культурного архетипа.</w:t>
      </w:r>
    </w:p>
    <w:p w:rsidR="00C74B4A" w:rsidRPr="00C74B4A" w:rsidRDefault="00C74B4A" w:rsidP="00C74B4A">
      <w:pPr>
        <w:numPr>
          <w:ilvl w:val="1"/>
          <w:numId w:val="1"/>
        </w:numPr>
      </w:pPr>
      <w:r w:rsidRPr="00C74B4A">
        <w:t>Отличия западного и восточного культурного архетипа ( и соответственного пункты, по которым их нужно рассматривать и по-отдельности): (первый запад, потом восток)</w:t>
      </w:r>
      <w:r w:rsidRPr="00C74B4A">
        <w:br/>
        <w:t>1) Развитие</w:t>
      </w:r>
      <w:bookmarkStart w:id="0" w:name="_GoBack"/>
      <w:bookmarkEnd w:id="0"/>
      <w:r w:rsidRPr="00C74B4A">
        <w:br/>
        <w:t>- волнообразное, революционный подход</w:t>
      </w:r>
      <w:r w:rsidRPr="00C74B4A">
        <w:br/>
        <w:t>- эволюционное, не отвергает старое, но органично вписывается</w:t>
      </w:r>
      <w:r w:rsidRPr="00C74B4A">
        <w:br/>
        <w:t>2) Отношение к окружающему миру</w:t>
      </w:r>
      <w:r w:rsidRPr="00C74B4A">
        <w:br/>
        <w:t>- активное, направленность на преобразование предметов</w:t>
      </w:r>
      <w:r w:rsidRPr="00C74B4A">
        <w:br/>
        <w:t>- пассивное отношение к миру, доктрина "</w:t>
      </w:r>
      <w:proofErr w:type="spellStart"/>
      <w:r w:rsidRPr="00C74B4A">
        <w:t>недеяния</w:t>
      </w:r>
      <w:proofErr w:type="spellEnd"/>
      <w:r w:rsidRPr="00C74B4A">
        <w:t>", уход в себя</w:t>
      </w:r>
      <w:r w:rsidRPr="00C74B4A">
        <w:br/>
        <w:t>3) Отношение к природе:</w:t>
      </w:r>
      <w:r w:rsidRPr="00C74B4A">
        <w:br/>
        <w:t>- прагматическое, утилитарное, потребительское</w:t>
      </w:r>
      <w:r w:rsidRPr="00C74B4A">
        <w:br/>
        <w:t>- трепетное, созерцательное, жизнь в гармонии с природой</w:t>
      </w:r>
      <w:r w:rsidRPr="00C74B4A">
        <w:br/>
        <w:t>4) Понимание человека</w:t>
      </w:r>
      <w:r w:rsidRPr="00C74B4A">
        <w:br/>
        <w:t>- автономная, независимая личность с естественными правами</w:t>
      </w:r>
      <w:r w:rsidRPr="00C74B4A">
        <w:br/>
        <w:t>- коллективизм, значимость семьи, общины, преклонение перед властью</w:t>
      </w:r>
      <w:r w:rsidRPr="00C74B4A">
        <w:br/>
        <w:t>5) Возможности разума</w:t>
      </w:r>
      <w:r w:rsidRPr="00C74B4A">
        <w:br/>
        <w:t>- рационализм, абстрактно-логическое мышление</w:t>
      </w:r>
      <w:r w:rsidRPr="00C74B4A">
        <w:br/>
        <w:t>- образно-ассоциативное мышление, интуитивное познание</w:t>
      </w:r>
      <w:r w:rsidRPr="00C74B4A">
        <w:br/>
        <w:t>6) Культура и наука</w:t>
      </w:r>
      <w:r w:rsidRPr="00C74B4A">
        <w:br/>
        <w:t>- разные виды культуры разделены, предпочтение миру физических явлений, наука - средство прогресса</w:t>
      </w:r>
      <w:r w:rsidRPr="00C74B4A">
        <w:br/>
        <w:t>- тесное переплетение философских и научных идей, наука не самостоятельна</w:t>
      </w:r>
    </w:p>
    <w:p w:rsidR="00030743" w:rsidRDefault="00030743"/>
    <w:sectPr w:rsidR="0003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893"/>
    <w:multiLevelType w:val="multilevel"/>
    <w:tmpl w:val="42E2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209C8"/>
    <w:multiLevelType w:val="multilevel"/>
    <w:tmpl w:val="DBDE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90"/>
    <w:rsid w:val="00030743"/>
    <w:rsid w:val="00507990"/>
    <w:rsid w:val="00C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4BE97-9370-4562-9964-4A1859A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093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6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9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5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0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07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15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08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03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58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02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490353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0" w:color="DEE6EE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2562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694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919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4685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0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7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1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2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19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066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25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0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33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34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556927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0" w:color="DEE6EE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529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708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800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2018-03-16T12:24:00Z</dcterms:created>
  <dcterms:modified xsi:type="dcterms:W3CDTF">2018-03-16T12:26:00Z</dcterms:modified>
</cp:coreProperties>
</file>