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98" w:rsidRPr="008A1EDA" w:rsidRDefault="00316A98" w:rsidP="0031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Расчетно аналитическая работа №</w:t>
      </w:r>
      <w:r w:rsidRPr="008A1EDA">
        <w:rPr>
          <w:rFonts w:ascii="Times New Roman" w:hAnsi="Times New Roman" w:cs="Times New Roman"/>
          <w:b/>
          <w:sz w:val="28"/>
          <w:szCs w:val="28"/>
        </w:rPr>
        <w:t>2</w:t>
      </w:r>
    </w:p>
    <w:p w:rsidR="00316A98" w:rsidRPr="008A1EDA" w:rsidRDefault="00316A98" w:rsidP="0031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98" w:rsidRPr="008A1EDA" w:rsidRDefault="00316A98" w:rsidP="0031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DA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8A1EDA">
        <w:rPr>
          <w:rFonts w:ascii="Times New Roman" w:hAnsi="Times New Roman" w:cs="Times New Roman"/>
          <w:sz w:val="28"/>
          <w:szCs w:val="28"/>
        </w:rPr>
        <w:t xml:space="preserve"> В результате наблюдений некоторый признак (случайная величина) </w:t>
      </w:r>
      <w:r w:rsidRPr="008A1EDA">
        <w:rPr>
          <w:rFonts w:ascii="Times New Roman" w:hAnsi="Times New Roman" w:cs="Times New Roman"/>
          <w:i/>
          <w:sz w:val="28"/>
          <w:szCs w:val="28"/>
        </w:rPr>
        <w:t>Х</w:t>
      </w:r>
      <w:r w:rsidRPr="008A1EDA">
        <w:rPr>
          <w:rFonts w:ascii="Times New Roman" w:hAnsi="Times New Roman" w:cs="Times New Roman"/>
          <w:sz w:val="28"/>
          <w:szCs w:val="28"/>
        </w:rPr>
        <w:t xml:space="preserve"> принял ряд значений. Требуется:</w:t>
      </w:r>
    </w:p>
    <w:p w:rsidR="00316A98" w:rsidRPr="008A1EDA" w:rsidRDefault="00316A98" w:rsidP="00316A9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DA">
        <w:rPr>
          <w:rFonts w:ascii="Times New Roman" w:hAnsi="Times New Roman" w:cs="Times New Roman"/>
          <w:sz w:val="28"/>
          <w:szCs w:val="28"/>
        </w:rPr>
        <w:t>составить дискретный вариационный ряд с соответствующими частотами и относительными частотами;</w:t>
      </w:r>
    </w:p>
    <w:p w:rsidR="00316A98" w:rsidRDefault="00316A98" w:rsidP="00316A9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DA">
        <w:rPr>
          <w:rFonts w:ascii="Times New Roman" w:hAnsi="Times New Roman" w:cs="Times New Roman"/>
          <w:sz w:val="28"/>
          <w:szCs w:val="28"/>
        </w:rPr>
        <w:t>построить полигон частот и относительных частот;</w:t>
      </w:r>
    </w:p>
    <w:p w:rsidR="00316A98" w:rsidRPr="008A1EDA" w:rsidRDefault="00316A98" w:rsidP="00316A9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эмпирическую функцию распределения и построить ее график, построить кумулятивную кривую;</w:t>
      </w:r>
    </w:p>
    <w:p w:rsidR="00316A98" w:rsidRDefault="00316A98" w:rsidP="00316A9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моду, медиану, выборочную среднюю</w:t>
      </w:r>
      <w:r w:rsidRPr="008A1EDA">
        <w:rPr>
          <w:rFonts w:ascii="Times New Roman" w:hAnsi="Times New Roman" w:cs="Times New Roman"/>
          <w:sz w:val="28"/>
          <w:szCs w:val="28"/>
        </w:rPr>
        <w:t>, выборочные дисперсию и среднее квадратическое отклонение</w:t>
      </w:r>
      <w:r>
        <w:rPr>
          <w:rFonts w:ascii="Times New Roman" w:hAnsi="Times New Roman" w:cs="Times New Roman"/>
          <w:sz w:val="28"/>
          <w:szCs w:val="28"/>
        </w:rPr>
        <w:t>, коэффициент вариации;</w:t>
      </w:r>
    </w:p>
    <w:p w:rsidR="00316A98" w:rsidRPr="008A1EDA" w:rsidRDefault="00316A98" w:rsidP="00316A9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A1EDA">
        <w:rPr>
          <w:rFonts w:ascii="Times New Roman" w:hAnsi="Times New Roman" w:cs="Times New Roman"/>
          <w:sz w:val="28"/>
          <w:szCs w:val="28"/>
        </w:rPr>
        <w:t xml:space="preserve">несмещенные оценки математического ожидания, дисперсии и </w:t>
      </w:r>
      <w:r>
        <w:rPr>
          <w:rFonts w:ascii="Times New Roman" w:hAnsi="Times New Roman" w:cs="Times New Roman"/>
          <w:sz w:val="28"/>
          <w:szCs w:val="28"/>
        </w:rPr>
        <w:t>среднего квадратического</w:t>
      </w:r>
      <w:r w:rsidRPr="008A1EDA">
        <w:rPr>
          <w:rFonts w:ascii="Times New Roman" w:hAnsi="Times New Roman" w:cs="Times New Roman"/>
          <w:sz w:val="28"/>
          <w:szCs w:val="28"/>
        </w:rPr>
        <w:t xml:space="preserve"> отклонени</w:t>
      </w:r>
      <w:r>
        <w:rPr>
          <w:rFonts w:ascii="Times New Roman" w:hAnsi="Times New Roman" w:cs="Times New Roman"/>
          <w:sz w:val="28"/>
          <w:szCs w:val="28"/>
        </w:rPr>
        <w:t>я генеральной совокупности</w:t>
      </w:r>
      <w:r w:rsidRPr="008A1EDA">
        <w:rPr>
          <w:rFonts w:ascii="Times New Roman" w:hAnsi="Times New Roman" w:cs="Times New Roman"/>
          <w:sz w:val="28"/>
          <w:szCs w:val="28"/>
        </w:rPr>
        <w:t>;</w:t>
      </w:r>
    </w:p>
    <w:p w:rsidR="00316A98" w:rsidRPr="00E30C19" w:rsidRDefault="00316A98" w:rsidP="00316A9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19">
        <w:rPr>
          <w:rFonts w:ascii="Times New Roman" w:hAnsi="Times New Roman" w:cs="Times New Roman"/>
          <w:sz w:val="28"/>
          <w:szCs w:val="28"/>
        </w:rPr>
        <w:t xml:space="preserve">предполагая, что случайная величина </w:t>
      </w:r>
      <w:r w:rsidRPr="00E30C19">
        <w:rPr>
          <w:rFonts w:ascii="Times New Roman" w:hAnsi="Times New Roman" w:cs="Times New Roman"/>
          <w:i/>
          <w:sz w:val="28"/>
          <w:szCs w:val="28"/>
        </w:rPr>
        <w:t>Х</w:t>
      </w:r>
      <w:r w:rsidRPr="00E30C19">
        <w:rPr>
          <w:rFonts w:ascii="Times New Roman" w:hAnsi="Times New Roman" w:cs="Times New Roman"/>
          <w:sz w:val="28"/>
          <w:szCs w:val="28"/>
        </w:rPr>
        <w:t xml:space="preserve"> подчиняется нормальному закону распределения, построить доверительные интервалы для математического ожидания, дисперсии и среднего квадратического отклонения с заданной надежностью </w:t>
      </w:r>
      <w:r w:rsidRPr="008A1EDA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 o:ole="">
            <v:imagedata r:id="rId5" o:title=""/>
          </v:shape>
          <o:OLEObject Type="Embed" ProgID="Equation.3" ShapeID="_x0000_i1025" DrawAspect="Content" ObjectID="_1583001843" r:id="rId6"/>
        </w:object>
      </w:r>
      <w:r w:rsidRPr="00E30C19">
        <w:rPr>
          <w:rFonts w:ascii="Times New Roman" w:hAnsi="Times New Roman" w:cs="Times New Roman"/>
          <w:sz w:val="28"/>
          <w:szCs w:val="28"/>
        </w:rPr>
        <w:t xml:space="preserve"> и </w:t>
      </w:r>
      <w:r w:rsidRPr="008A1EDA">
        <w:rPr>
          <w:rFonts w:ascii="Times New Roman" w:hAnsi="Times New Roman" w:cs="Times New Roman"/>
          <w:position w:val="-10"/>
          <w:sz w:val="28"/>
          <w:szCs w:val="28"/>
        </w:rPr>
        <w:object w:dxaOrig="980" w:dyaOrig="340">
          <v:shape id="_x0000_i1026" type="#_x0000_t75" style="width:49.5pt;height:18pt" o:ole="">
            <v:imagedata r:id="rId7" o:title=""/>
          </v:shape>
          <o:OLEObject Type="Embed" ProgID="Equation.3" ShapeID="_x0000_i1026" DrawAspect="Content" ObjectID="_1583001844" r:id="rId8"/>
        </w:object>
      </w:r>
      <w:r w:rsidRPr="00E30C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19">
        <w:rPr>
          <w:rFonts w:ascii="Times New Roman" w:hAnsi="Times New Roman" w:cs="Times New Roman"/>
          <w:sz w:val="28"/>
          <w:szCs w:val="28"/>
        </w:rPr>
        <w:t xml:space="preserve">Сделать вывод о зависимости ширины доверительного интервала от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E30C19">
        <w:rPr>
          <w:rFonts w:ascii="Times New Roman" w:hAnsi="Times New Roman" w:cs="Times New Roman"/>
          <w:sz w:val="28"/>
          <w:szCs w:val="28"/>
        </w:rPr>
        <w:t>надежности.</w:t>
      </w:r>
    </w:p>
    <w:p w:rsidR="00316A98" w:rsidRPr="008A1EDA" w:rsidRDefault="00316A98" w:rsidP="00316A9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98" w:rsidRPr="008A1EDA" w:rsidRDefault="00316A98" w:rsidP="00316A9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DA">
        <w:rPr>
          <w:rFonts w:ascii="Times New Roman" w:hAnsi="Times New Roman" w:cs="Times New Roman"/>
          <w:b/>
          <w:sz w:val="28"/>
          <w:szCs w:val="28"/>
        </w:rPr>
        <w:t>Данные для расчетов</w:t>
      </w:r>
    </w:p>
    <w:p w:rsidR="00316A98" w:rsidRPr="008A1EDA" w:rsidRDefault="00316A98" w:rsidP="00316A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709"/>
        <w:gridCol w:w="9215"/>
      </w:tblGrid>
      <w:tr w:rsidR="00316A98" w:rsidRPr="008A1EDA" w:rsidTr="0033079D">
        <w:tc>
          <w:tcPr>
            <w:tcW w:w="709" w:type="dxa"/>
          </w:tcPr>
          <w:p w:rsidR="00316A98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9215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Выборка</w:t>
            </w:r>
          </w:p>
        </w:tc>
      </w:tr>
      <w:tr w:rsidR="00316A98" w:rsidRPr="008A1EDA" w:rsidTr="0033079D">
        <w:trPr>
          <w:trHeight w:val="567"/>
        </w:trPr>
        <w:tc>
          <w:tcPr>
            <w:tcW w:w="709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5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 xml:space="preserve"> 8 9 9 9 10 10 1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 xml:space="preserve"> 11 11 13 14 13 9 9 8 8 11 1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 xml:space="preserve"> 11 1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 xml:space="preserve"> 10 10</w:t>
            </w:r>
          </w:p>
        </w:tc>
      </w:tr>
      <w:tr w:rsidR="00316A98" w:rsidRPr="008A1EDA" w:rsidTr="0033079D">
        <w:trPr>
          <w:trHeight w:val="567"/>
        </w:trPr>
        <w:tc>
          <w:tcPr>
            <w:tcW w:w="709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5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14 12 12 7 7 11 11 10 1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 xml:space="preserve"> 10 9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 xml:space="preserve"> 9 9 14 12 10 10 10 12 7 1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 xml:space="preserve"> 10 9 10</w:t>
            </w:r>
          </w:p>
        </w:tc>
      </w:tr>
    </w:tbl>
    <w:p w:rsidR="00316A98" w:rsidRPr="008A1EDA" w:rsidRDefault="00316A98" w:rsidP="00316A9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A98" w:rsidRDefault="00316A98" w:rsidP="0031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6A98" w:rsidRDefault="00316A98" w:rsidP="00316A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Pr="008A1EDA">
        <w:rPr>
          <w:rFonts w:ascii="Times New Roman" w:hAnsi="Times New Roman" w:cs="Times New Roman"/>
          <w:b/>
          <w:sz w:val="28"/>
          <w:szCs w:val="28"/>
        </w:rPr>
        <w:t>адание 2.</w:t>
      </w:r>
      <w:r w:rsidRPr="008A1EDA">
        <w:rPr>
          <w:rFonts w:ascii="Times New Roman" w:hAnsi="Times New Roman" w:cs="Times New Roman"/>
          <w:sz w:val="28"/>
          <w:szCs w:val="28"/>
        </w:rPr>
        <w:t>По данно</w:t>
      </w:r>
      <w:r>
        <w:rPr>
          <w:rFonts w:ascii="Times New Roman" w:hAnsi="Times New Roman" w:cs="Times New Roman"/>
          <w:sz w:val="28"/>
          <w:szCs w:val="28"/>
        </w:rPr>
        <w:t>му распределению выборки найти:</w:t>
      </w:r>
    </w:p>
    <w:p w:rsidR="00316A98" w:rsidRPr="008A1EDA" w:rsidRDefault="00316A98" w:rsidP="00316A98">
      <w:pPr>
        <w:pStyle w:val="a3"/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025">
        <w:rPr>
          <w:rFonts w:ascii="Times New Roman" w:hAnsi="Times New Roman" w:cs="Times New Roman"/>
          <w:sz w:val="28"/>
          <w:szCs w:val="28"/>
        </w:rPr>
        <w:t>построить гистограмму относительных частот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6A98" w:rsidRPr="008A1EDA" w:rsidRDefault="00316A98" w:rsidP="00316A98">
      <w:pPr>
        <w:pStyle w:val="a3"/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A1EDA">
        <w:rPr>
          <w:rFonts w:ascii="Times New Roman" w:hAnsi="Times New Roman" w:cs="Times New Roman"/>
          <w:sz w:val="28"/>
          <w:szCs w:val="28"/>
        </w:rPr>
        <w:t>несмещенные оценки математического ожидания, дисперсии, среднего квадратического отклонения;</w:t>
      </w:r>
    </w:p>
    <w:p w:rsidR="00316A98" w:rsidRPr="00A92A39" w:rsidRDefault="00316A98" w:rsidP="00316A98">
      <w:pPr>
        <w:pStyle w:val="a3"/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A39">
        <w:rPr>
          <w:rFonts w:ascii="Times New Roman" w:hAnsi="Times New Roman" w:cs="Times New Roman"/>
          <w:sz w:val="28"/>
          <w:szCs w:val="28"/>
        </w:rPr>
        <w:t>вычислить выборочные коэффициенты асимметрии, эксцесса и вариации;</w:t>
      </w:r>
    </w:p>
    <w:p w:rsidR="00316A98" w:rsidRDefault="00316A98" w:rsidP="00316A9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моду и медиану.</w:t>
      </w:r>
    </w:p>
    <w:p w:rsidR="00316A98" w:rsidRDefault="00316A98" w:rsidP="00316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A98" w:rsidRPr="00AC6C6E" w:rsidRDefault="00316A98" w:rsidP="00316A98">
      <w:pPr>
        <w:spacing w:after="0"/>
        <w:ind w:firstLine="709"/>
        <w:jc w:val="both"/>
        <w:rPr>
          <w:rFonts w:ascii="Times New Roman" w:hAnsi="Times New Roman" w:cs="Times New Roman"/>
          <w:position w:val="-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Pr="008A1EDA">
        <w:rPr>
          <w:rFonts w:ascii="Times New Roman" w:hAnsi="Times New Roman" w:cs="Times New Roman"/>
          <w:sz w:val="28"/>
          <w:szCs w:val="28"/>
        </w:rPr>
        <w:t xml:space="preserve">выборочных характеристик случайной величины </w:t>
      </w:r>
      <w:r>
        <w:rPr>
          <w:rFonts w:ascii="Times New Roman" w:hAnsi="Times New Roman" w:cs="Times New Roman"/>
          <w:sz w:val="28"/>
          <w:szCs w:val="28"/>
        </w:rPr>
        <w:t>провести с использованием условных переменных.</w:t>
      </w:r>
      <w:r w:rsidRPr="008A1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Расчеты выполнять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C6C6E">
        <w:rPr>
          <w:rFonts w:ascii="Times New Roman" w:hAnsi="Times New Roman" w:cs="Times New Roman"/>
          <w:sz w:val="28"/>
          <w:szCs w:val="28"/>
        </w:rPr>
        <w:t>.</w:t>
      </w:r>
    </w:p>
    <w:p w:rsidR="00316A98" w:rsidRPr="008A1EDA" w:rsidRDefault="00316A98" w:rsidP="00316A9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16A98" w:rsidRPr="008A1EDA" w:rsidRDefault="00316A98" w:rsidP="00316A9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DA">
        <w:rPr>
          <w:rFonts w:ascii="Times New Roman" w:hAnsi="Times New Roman" w:cs="Times New Roman"/>
          <w:b/>
          <w:sz w:val="28"/>
          <w:szCs w:val="28"/>
        </w:rPr>
        <w:t>Данные для расчетов</w:t>
      </w:r>
    </w:p>
    <w:p w:rsidR="00316A98" w:rsidRPr="008A1EDA" w:rsidRDefault="00316A98" w:rsidP="00316A9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16A98" w:rsidRDefault="00316A98" w:rsidP="00316A9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EDA">
        <w:rPr>
          <w:rFonts w:ascii="Times New Roman" w:hAnsi="Times New Roman" w:cs="Times New Roman"/>
          <w:sz w:val="28"/>
          <w:szCs w:val="28"/>
        </w:rPr>
        <w:t>Вариант 1.</w:t>
      </w:r>
    </w:p>
    <w:p w:rsidR="00316A98" w:rsidRPr="008A1EDA" w:rsidRDefault="00316A98" w:rsidP="00316A9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1247"/>
        <w:gridCol w:w="1247"/>
        <w:gridCol w:w="1247"/>
        <w:gridCol w:w="1247"/>
        <w:gridCol w:w="1247"/>
        <w:gridCol w:w="1247"/>
      </w:tblGrid>
      <w:tr w:rsidR="00316A98" w:rsidRPr="008A1EDA" w:rsidTr="0033079D">
        <w:trPr>
          <w:trHeight w:val="454"/>
        </w:trPr>
        <w:tc>
          <w:tcPr>
            <w:tcW w:w="1340" w:type="dxa"/>
            <w:vAlign w:val="center"/>
          </w:tcPr>
          <w:p w:rsidR="00316A98" w:rsidRPr="008A1EDA" w:rsidRDefault="00316A98" w:rsidP="0033079D">
            <w:pPr>
              <w:pStyle w:val="a3"/>
              <w:tabs>
                <w:tab w:val="left" w:pos="-3130"/>
              </w:tabs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Интервал</w:t>
            </w:r>
          </w:p>
        </w:tc>
        <w:tc>
          <w:tcPr>
            <w:tcW w:w="124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4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4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4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316A98" w:rsidRPr="008A1EDA" w:rsidTr="0033079D">
        <w:trPr>
          <w:trHeight w:val="454"/>
        </w:trPr>
        <w:tc>
          <w:tcPr>
            <w:tcW w:w="1340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124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16A98" w:rsidRPr="008A1EDA" w:rsidRDefault="00316A98" w:rsidP="00316A9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A98" w:rsidRPr="008A1EDA" w:rsidRDefault="00316A98" w:rsidP="00316A9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A98" w:rsidRDefault="00316A98" w:rsidP="00316A9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EDA">
        <w:rPr>
          <w:rFonts w:ascii="Times New Roman" w:hAnsi="Times New Roman" w:cs="Times New Roman"/>
          <w:sz w:val="28"/>
          <w:szCs w:val="28"/>
        </w:rPr>
        <w:t>Вариант 5.</w:t>
      </w:r>
    </w:p>
    <w:p w:rsidR="00316A98" w:rsidRPr="008A1EDA" w:rsidRDefault="00316A98" w:rsidP="00316A9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879" w:type="dxa"/>
        <w:tblInd w:w="108" w:type="dxa"/>
        <w:tblLook w:val="04A0" w:firstRow="1" w:lastRow="0" w:firstColumn="1" w:lastColumn="0" w:noHBand="0" w:noVBand="1"/>
      </w:tblPr>
      <w:tblGrid>
        <w:gridCol w:w="1340"/>
        <w:gridCol w:w="1077"/>
        <w:gridCol w:w="1077"/>
        <w:gridCol w:w="1077"/>
        <w:gridCol w:w="1077"/>
        <w:gridCol w:w="1077"/>
        <w:gridCol w:w="1077"/>
        <w:gridCol w:w="1077"/>
      </w:tblGrid>
      <w:tr w:rsidR="00316A98" w:rsidRPr="008A1EDA" w:rsidTr="0033079D">
        <w:trPr>
          <w:trHeight w:val="454"/>
        </w:trPr>
        <w:tc>
          <w:tcPr>
            <w:tcW w:w="1340" w:type="dxa"/>
            <w:vAlign w:val="center"/>
          </w:tcPr>
          <w:p w:rsidR="00316A98" w:rsidRPr="008A1EDA" w:rsidRDefault="00316A98" w:rsidP="0033079D">
            <w:pPr>
              <w:pStyle w:val="a3"/>
              <w:tabs>
                <w:tab w:val="left" w:pos="-3130"/>
              </w:tabs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Интервал</w:t>
            </w:r>
          </w:p>
        </w:tc>
        <w:tc>
          <w:tcPr>
            <w:tcW w:w="107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49-52</w:t>
            </w:r>
          </w:p>
        </w:tc>
        <w:tc>
          <w:tcPr>
            <w:tcW w:w="107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52-55</w:t>
            </w:r>
          </w:p>
        </w:tc>
        <w:tc>
          <w:tcPr>
            <w:tcW w:w="107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55-58</w:t>
            </w:r>
          </w:p>
        </w:tc>
        <w:tc>
          <w:tcPr>
            <w:tcW w:w="107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58-61</w:t>
            </w:r>
          </w:p>
        </w:tc>
        <w:tc>
          <w:tcPr>
            <w:tcW w:w="107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61-64</w:t>
            </w:r>
          </w:p>
        </w:tc>
        <w:tc>
          <w:tcPr>
            <w:tcW w:w="107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64-67</w:t>
            </w:r>
          </w:p>
        </w:tc>
        <w:tc>
          <w:tcPr>
            <w:tcW w:w="107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67-70</w:t>
            </w:r>
          </w:p>
        </w:tc>
      </w:tr>
      <w:tr w:rsidR="00316A98" w:rsidRPr="008A1EDA" w:rsidTr="0033079D">
        <w:trPr>
          <w:trHeight w:val="454"/>
        </w:trPr>
        <w:tc>
          <w:tcPr>
            <w:tcW w:w="1340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107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" w:type="dxa"/>
            <w:vAlign w:val="center"/>
          </w:tcPr>
          <w:p w:rsidR="00316A98" w:rsidRPr="008A1EDA" w:rsidRDefault="00316A98" w:rsidP="003307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16A98" w:rsidRDefault="00316A98" w:rsidP="00316A9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98" w:rsidRDefault="00316A98" w:rsidP="00316A98">
      <w:pPr>
        <w:tabs>
          <w:tab w:val="left" w:pos="0"/>
          <w:tab w:val="left" w:pos="142"/>
          <w:tab w:val="left" w:pos="284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6A98" w:rsidRDefault="00316A98" w:rsidP="00316A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6A98" w:rsidRDefault="00316A98" w:rsidP="00316A9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012B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012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12BC">
        <w:rPr>
          <w:rFonts w:ascii="Times New Roman" w:hAnsi="Times New Roman"/>
          <w:color w:val="000000"/>
          <w:spacing w:val="2"/>
          <w:sz w:val="28"/>
          <w:szCs w:val="28"/>
        </w:rPr>
        <w:t>Выборка годовых объемов привлеченных депозитов 100 коммерческих банков</w:t>
      </w:r>
      <w:r w:rsidRPr="002F1E70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представлена в таблице (усл. ед.)</w:t>
      </w:r>
      <w:r w:rsidRPr="002F1E70">
        <w:rPr>
          <w:rFonts w:ascii="Times New Roman" w:hAnsi="Times New Roman"/>
          <w:color w:val="000000"/>
          <w:sz w:val="28"/>
          <w:szCs w:val="28"/>
        </w:rPr>
        <w:t>:</w:t>
      </w:r>
    </w:p>
    <w:p w:rsidR="00316A98" w:rsidRPr="002F1E70" w:rsidRDefault="00316A98" w:rsidP="00316A98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F1E70">
        <w:rPr>
          <w:rFonts w:ascii="Times New Roman" w:hAnsi="Times New Roman"/>
          <w:color w:val="000000"/>
          <w:sz w:val="28"/>
          <w:szCs w:val="28"/>
        </w:rPr>
        <w:t>Требуется:</w:t>
      </w:r>
    </w:p>
    <w:p w:rsidR="00316A98" w:rsidRPr="00031862" w:rsidRDefault="00316A98" w:rsidP="00316A98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Представить</w:t>
      </w:r>
      <w:r w:rsidRPr="00031862">
        <w:rPr>
          <w:rFonts w:ascii="Times New Roman" w:hAnsi="Times New Roman"/>
          <w:color w:val="000000"/>
          <w:sz w:val="28"/>
          <w:szCs w:val="28"/>
        </w:rPr>
        <w:t xml:space="preserve"> объем привлеченных депозитов в виде вариационного ряда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16A98" w:rsidRPr="00F65154" w:rsidRDefault="00316A98" w:rsidP="00316A98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154">
        <w:rPr>
          <w:rFonts w:ascii="Times New Roman" w:hAnsi="Times New Roman"/>
          <w:color w:val="000000"/>
          <w:sz w:val="28"/>
          <w:szCs w:val="28"/>
        </w:rPr>
        <w:t xml:space="preserve"> Най</w:t>
      </w:r>
      <w:r>
        <w:rPr>
          <w:rFonts w:ascii="Times New Roman" w:hAnsi="Times New Roman"/>
          <w:color w:val="000000"/>
          <w:sz w:val="28"/>
          <w:szCs w:val="28"/>
        </w:rPr>
        <w:t>ти</w:t>
      </w:r>
      <w:r w:rsidRPr="00F65154">
        <w:rPr>
          <w:rFonts w:ascii="Times New Roman" w:hAnsi="Times New Roman"/>
          <w:color w:val="000000"/>
          <w:sz w:val="28"/>
          <w:szCs w:val="28"/>
        </w:rPr>
        <w:t xml:space="preserve"> размах вариации </w:t>
      </w:r>
      <w:r w:rsidRPr="00687A83">
        <w:rPr>
          <w:rFonts w:ascii="Times New Roman" w:hAnsi="Times New Roman"/>
          <w:color w:val="000000"/>
          <w:position w:val="-12"/>
          <w:sz w:val="28"/>
          <w:szCs w:val="28"/>
        </w:rPr>
        <w:object w:dxaOrig="1800" w:dyaOrig="380">
          <v:shape id="_x0000_i1027" type="#_x0000_t75" style="width:90pt;height:18.75pt" o:ole="">
            <v:imagedata r:id="rId9" o:title=""/>
          </v:shape>
          <o:OLEObject Type="Embed" ProgID="Equation.3" ShapeID="_x0000_i1027" DrawAspect="Content" ObjectID="_1583001845" r:id="rId10"/>
        </w:objec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651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F65154">
        <w:rPr>
          <w:rFonts w:ascii="Times New Roman" w:hAnsi="Times New Roman"/>
          <w:color w:val="000000"/>
          <w:sz w:val="28"/>
          <w:szCs w:val="28"/>
        </w:rPr>
        <w:t>азб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F651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вариационный ряд</w:t>
      </w:r>
      <w:r w:rsidRPr="00F65154">
        <w:rPr>
          <w:rFonts w:ascii="Times New Roman" w:hAnsi="Times New Roman"/>
          <w:color w:val="000000"/>
          <w:sz w:val="28"/>
          <w:szCs w:val="28"/>
        </w:rPr>
        <w:t xml:space="preserve"> на 9 интервалов. Вычислит</w:t>
      </w:r>
      <w:r>
        <w:rPr>
          <w:rFonts w:ascii="Times New Roman" w:hAnsi="Times New Roman"/>
          <w:color w:val="000000"/>
          <w:sz w:val="28"/>
          <w:szCs w:val="28"/>
        </w:rPr>
        <w:t>ь величину частичного интервала (шаг).</w:t>
      </w:r>
    </w:p>
    <w:p w:rsidR="00316A98" w:rsidRDefault="00316A98" w:rsidP="00316A98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Найти группированное распределение выборки.</w:t>
      </w:r>
      <w:r w:rsidRPr="007931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F1E70">
        <w:rPr>
          <w:rFonts w:ascii="Times New Roman" w:hAnsi="Times New Roman"/>
          <w:color w:val="000000"/>
          <w:sz w:val="28"/>
          <w:szCs w:val="28"/>
        </w:rPr>
        <w:t>остро</w:t>
      </w:r>
      <w:r>
        <w:rPr>
          <w:rFonts w:ascii="Times New Roman" w:hAnsi="Times New Roman"/>
          <w:color w:val="000000"/>
          <w:sz w:val="28"/>
          <w:szCs w:val="28"/>
        </w:rPr>
        <w:t>йте</w:t>
      </w:r>
      <w:r w:rsidRPr="002F1E70">
        <w:rPr>
          <w:rFonts w:ascii="Times New Roman" w:hAnsi="Times New Roman"/>
          <w:color w:val="000000"/>
          <w:sz w:val="28"/>
          <w:szCs w:val="28"/>
        </w:rPr>
        <w:t xml:space="preserve"> относительных частот</w:t>
      </w:r>
      <w:r>
        <w:rPr>
          <w:rFonts w:ascii="Times New Roman" w:hAnsi="Times New Roman"/>
          <w:color w:val="000000"/>
          <w:sz w:val="28"/>
          <w:szCs w:val="28"/>
        </w:rPr>
        <w:t>. С помощью гистограммы относительных частот сделайте предварительный вывод о виде закона распределения генеральной совокупности, из которой взята выборка. Вывод запишите под гистограммой.</w:t>
      </w:r>
    </w:p>
    <w:p w:rsidR="00316A98" w:rsidRDefault="00316A98" w:rsidP="00316A98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Вычислите описательную статистику, используя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  <w:r w:rsidRPr="00BF2E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пакет «Анализ данных», раздел «Описательная статистика».</w:t>
      </w:r>
    </w:p>
    <w:p w:rsidR="00316A98" w:rsidRDefault="00316A98" w:rsidP="00316A98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Используя критерий Пирсона, при уровне значимости 0,05 проверить, согласуется ли выдвинутая гипотеза о виде закона распределения генеральной совокупности с эмпирическим распределением выборки.</w:t>
      </w:r>
    </w:p>
    <w:p w:rsidR="00316A98" w:rsidRPr="007931A3" w:rsidRDefault="00316A98" w:rsidP="00316A9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6A98" w:rsidRDefault="00316A98" w:rsidP="00316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</w:t>
      </w:r>
    </w:p>
    <w:p w:rsidR="00316A98" w:rsidRDefault="00316A98" w:rsidP="00316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0" w:type="dxa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316A98" w:rsidTr="0033079D">
        <w:trPr>
          <w:jc w:val="center"/>
        </w:trPr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935" w:type="dxa"/>
          </w:tcPr>
          <w:p w:rsidR="00316A98" w:rsidRPr="00154FAF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</w:tr>
    </w:tbl>
    <w:p w:rsidR="00316A98" w:rsidRDefault="00316A98" w:rsidP="00316A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Вариант №5</w:t>
      </w:r>
    </w:p>
    <w:tbl>
      <w:tblPr>
        <w:tblStyle w:val="a4"/>
        <w:tblW w:w="9350" w:type="dxa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316A98" w:rsidTr="0033079D">
        <w:trPr>
          <w:jc w:val="center"/>
        </w:trPr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316A98" w:rsidTr="0033079D">
        <w:trPr>
          <w:jc w:val="center"/>
        </w:trPr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35" w:type="dxa"/>
          </w:tcPr>
          <w:p w:rsidR="00316A98" w:rsidRDefault="00316A98" w:rsidP="0033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</w:tbl>
    <w:p w:rsidR="00316A98" w:rsidRDefault="00316A98" w:rsidP="00316A98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316A98" w:rsidRDefault="00316A98" w:rsidP="00316A98">
      <w:pPr>
        <w:rPr>
          <w:rFonts w:ascii="Times New Roman" w:hAnsi="Times New Roman" w:cs="Times New Roman"/>
          <w:sz w:val="28"/>
          <w:szCs w:val="28"/>
        </w:rPr>
      </w:pPr>
    </w:p>
    <w:p w:rsidR="00316A98" w:rsidRDefault="00316A98" w:rsidP="00316A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6A98">
        <w:rPr>
          <w:rFonts w:ascii="Times New Roman" w:hAnsi="Times New Roman" w:cs="Times New Roman"/>
          <w:sz w:val="28"/>
          <w:szCs w:val="28"/>
        </w:rPr>
        <w:br w:type="page"/>
      </w:r>
    </w:p>
    <w:sectPr w:rsidR="00316A98" w:rsidSect="00DC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D25"/>
    <w:multiLevelType w:val="hybridMultilevel"/>
    <w:tmpl w:val="F9FE3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2D87"/>
    <w:multiLevelType w:val="hybridMultilevel"/>
    <w:tmpl w:val="161470B8"/>
    <w:lvl w:ilvl="0" w:tplc="E312BE5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1B6585"/>
    <w:multiLevelType w:val="hybridMultilevel"/>
    <w:tmpl w:val="E9AAAB28"/>
    <w:lvl w:ilvl="0" w:tplc="041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" w15:restartNumberingAfterBreak="0">
    <w:nsid w:val="17ED1EEB"/>
    <w:multiLevelType w:val="hybridMultilevel"/>
    <w:tmpl w:val="88E09B2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126FD0"/>
    <w:multiLevelType w:val="hybridMultilevel"/>
    <w:tmpl w:val="0D5CDB34"/>
    <w:lvl w:ilvl="0" w:tplc="F10E57C8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D16E9"/>
    <w:multiLevelType w:val="hybridMultilevel"/>
    <w:tmpl w:val="19682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755336"/>
    <w:multiLevelType w:val="hybridMultilevel"/>
    <w:tmpl w:val="0B80A3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72F4F"/>
    <w:multiLevelType w:val="hybridMultilevel"/>
    <w:tmpl w:val="7A462B80"/>
    <w:lvl w:ilvl="0" w:tplc="7250F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C973A0"/>
    <w:multiLevelType w:val="hybridMultilevel"/>
    <w:tmpl w:val="1E12FAD4"/>
    <w:lvl w:ilvl="0" w:tplc="35BE18C4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8018F2"/>
    <w:multiLevelType w:val="hybridMultilevel"/>
    <w:tmpl w:val="9D08AF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33BE"/>
    <w:multiLevelType w:val="hybridMultilevel"/>
    <w:tmpl w:val="EA3225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1C675E"/>
    <w:multiLevelType w:val="hybridMultilevel"/>
    <w:tmpl w:val="BBDA46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92321"/>
    <w:multiLevelType w:val="hybridMultilevel"/>
    <w:tmpl w:val="84E4BFD2"/>
    <w:lvl w:ilvl="0" w:tplc="7AF225CE">
      <w:start w:val="1"/>
      <w:numFmt w:val="decimal"/>
      <w:lvlText w:val="%1."/>
      <w:lvlJc w:val="left"/>
      <w:pPr>
        <w:ind w:left="121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F7C3F40"/>
    <w:multiLevelType w:val="hybridMultilevel"/>
    <w:tmpl w:val="ABE626F4"/>
    <w:lvl w:ilvl="0" w:tplc="4EB875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27B5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DF902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AE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C4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44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A0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8E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66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65B53"/>
    <w:multiLevelType w:val="hybridMultilevel"/>
    <w:tmpl w:val="505E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2257B"/>
    <w:multiLevelType w:val="hybridMultilevel"/>
    <w:tmpl w:val="0B3AF9B8"/>
    <w:lvl w:ilvl="0" w:tplc="90DCE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08AA"/>
    <w:multiLevelType w:val="hybridMultilevel"/>
    <w:tmpl w:val="0DD04E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3EE4A41"/>
    <w:multiLevelType w:val="hybridMultilevel"/>
    <w:tmpl w:val="B1127B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7F067F"/>
    <w:multiLevelType w:val="hybridMultilevel"/>
    <w:tmpl w:val="D4C64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075145"/>
    <w:multiLevelType w:val="hybridMultilevel"/>
    <w:tmpl w:val="3524FE28"/>
    <w:lvl w:ilvl="0" w:tplc="D6AAF9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2AB2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A9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2F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65F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62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EF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0CC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F2B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C4FE8"/>
    <w:multiLevelType w:val="hybridMultilevel"/>
    <w:tmpl w:val="873CB3D6"/>
    <w:lvl w:ilvl="0" w:tplc="A2D696DE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986582"/>
    <w:multiLevelType w:val="hybridMultilevel"/>
    <w:tmpl w:val="E3921108"/>
    <w:lvl w:ilvl="0" w:tplc="BD4E0E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C44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4F9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A74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88C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B610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0A2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600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A06B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23F41"/>
    <w:multiLevelType w:val="hybridMultilevel"/>
    <w:tmpl w:val="C0B8E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DD47491"/>
    <w:multiLevelType w:val="hybridMultilevel"/>
    <w:tmpl w:val="A7645176"/>
    <w:lvl w:ilvl="0" w:tplc="A51A6D3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1C35AA6"/>
    <w:multiLevelType w:val="hybridMultilevel"/>
    <w:tmpl w:val="B32C1536"/>
    <w:lvl w:ilvl="0" w:tplc="33467BD2">
      <w:start w:val="1"/>
      <w:numFmt w:val="decimal"/>
      <w:lvlText w:val="%1)"/>
      <w:lvlJc w:val="left"/>
      <w:pPr>
        <w:ind w:left="10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5" w15:restartNumberingAfterBreak="0">
    <w:nsid w:val="5A6A5E0C"/>
    <w:multiLevelType w:val="hybridMultilevel"/>
    <w:tmpl w:val="BC629540"/>
    <w:lvl w:ilvl="0" w:tplc="2C5ADBB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A23B55"/>
    <w:multiLevelType w:val="hybridMultilevel"/>
    <w:tmpl w:val="D854A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C07F2C"/>
    <w:multiLevelType w:val="hybridMultilevel"/>
    <w:tmpl w:val="39F827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DE0014"/>
    <w:multiLevelType w:val="hybridMultilevel"/>
    <w:tmpl w:val="5598405C"/>
    <w:lvl w:ilvl="0" w:tplc="60C02A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A6A9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05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474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E486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8F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A48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89B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986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E15EF"/>
    <w:multiLevelType w:val="hybridMultilevel"/>
    <w:tmpl w:val="C6369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5E14B1"/>
    <w:multiLevelType w:val="hybridMultilevel"/>
    <w:tmpl w:val="4FEEE768"/>
    <w:lvl w:ilvl="0" w:tplc="3560F1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1611AF"/>
    <w:multiLevelType w:val="hybridMultilevel"/>
    <w:tmpl w:val="337EC660"/>
    <w:lvl w:ilvl="0" w:tplc="AF40D1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085DAF"/>
    <w:multiLevelType w:val="hybridMultilevel"/>
    <w:tmpl w:val="B32C1536"/>
    <w:lvl w:ilvl="0" w:tplc="33467BD2">
      <w:start w:val="1"/>
      <w:numFmt w:val="decimal"/>
      <w:lvlText w:val="%1)"/>
      <w:lvlJc w:val="left"/>
      <w:pPr>
        <w:ind w:left="10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3" w15:restartNumberingAfterBreak="0">
    <w:nsid w:val="70E433BF"/>
    <w:multiLevelType w:val="hybridMultilevel"/>
    <w:tmpl w:val="A4DE4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6237323"/>
    <w:multiLevelType w:val="hybridMultilevel"/>
    <w:tmpl w:val="0630AD92"/>
    <w:lvl w:ilvl="0" w:tplc="374EF2B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6507CD"/>
    <w:multiLevelType w:val="hybridMultilevel"/>
    <w:tmpl w:val="0488151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28"/>
  </w:num>
  <w:num w:numId="5">
    <w:abstractNumId w:val="21"/>
  </w:num>
  <w:num w:numId="6">
    <w:abstractNumId w:val="13"/>
  </w:num>
  <w:num w:numId="7">
    <w:abstractNumId w:val="2"/>
  </w:num>
  <w:num w:numId="8">
    <w:abstractNumId w:val="20"/>
  </w:num>
  <w:num w:numId="9">
    <w:abstractNumId w:val="12"/>
  </w:num>
  <w:num w:numId="10">
    <w:abstractNumId w:val="17"/>
  </w:num>
  <w:num w:numId="11">
    <w:abstractNumId w:val="16"/>
  </w:num>
  <w:num w:numId="12">
    <w:abstractNumId w:val="0"/>
  </w:num>
  <w:num w:numId="13">
    <w:abstractNumId w:val="34"/>
  </w:num>
  <w:num w:numId="14">
    <w:abstractNumId w:val="4"/>
  </w:num>
  <w:num w:numId="15">
    <w:abstractNumId w:val="7"/>
  </w:num>
  <w:num w:numId="16">
    <w:abstractNumId w:val="27"/>
  </w:num>
  <w:num w:numId="17">
    <w:abstractNumId w:val="31"/>
  </w:num>
  <w:num w:numId="18">
    <w:abstractNumId w:val="26"/>
  </w:num>
  <w:num w:numId="19">
    <w:abstractNumId w:val="33"/>
  </w:num>
  <w:num w:numId="20">
    <w:abstractNumId w:val="18"/>
  </w:num>
  <w:num w:numId="21">
    <w:abstractNumId w:val="25"/>
  </w:num>
  <w:num w:numId="22">
    <w:abstractNumId w:val="29"/>
  </w:num>
  <w:num w:numId="23">
    <w:abstractNumId w:val="23"/>
  </w:num>
  <w:num w:numId="24">
    <w:abstractNumId w:val="8"/>
  </w:num>
  <w:num w:numId="25">
    <w:abstractNumId w:val="22"/>
  </w:num>
  <w:num w:numId="26">
    <w:abstractNumId w:val="15"/>
  </w:num>
  <w:num w:numId="27">
    <w:abstractNumId w:val="14"/>
  </w:num>
  <w:num w:numId="28">
    <w:abstractNumId w:val="10"/>
  </w:num>
  <w:num w:numId="29">
    <w:abstractNumId w:val="5"/>
  </w:num>
  <w:num w:numId="30">
    <w:abstractNumId w:val="35"/>
  </w:num>
  <w:num w:numId="31">
    <w:abstractNumId w:val="3"/>
  </w:num>
  <w:num w:numId="32">
    <w:abstractNumId w:val="32"/>
  </w:num>
  <w:num w:numId="33">
    <w:abstractNumId w:val="30"/>
  </w:num>
  <w:num w:numId="34">
    <w:abstractNumId w:val="9"/>
  </w:num>
  <w:num w:numId="35">
    <w:abstractNumId w:val="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EC"/>
    <w:rsid w:val="00316A98"/>
    <w:rsid w:val="00975EEC"/>
    <w:rsid w:val="00D7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52A6D-7E2F-4993-B3AA-14BE6210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9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16A98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A98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316A98"/>
    <w:pPr>
      <w:ind w:left="720"/>
      <w:contextualSpacing/>
    </w:pPr>
  </w:style>
  <w:style w:type="table" w:styleId="a4">
    <w:name w:val="Table Grid"/>
    <w:basedOn w:val="a1"/>
    <w:uiPriority w:val="59"/>
    <w:rsid w:val="0031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A98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31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316A98"/>
    <w:rPr>
      <w:color w:val="808080"/>
    </w:rPr>
  </w:style>
  <w:style w:type="paragraph" w:styleId="a9">
    <w:name w:val="header"/>
    <w:basedOn w:val="a"/>
    <w:link w:val="aa"/>
    <w:uiPriority w:val="99"/>
    <w:unhideWhenUsed/>
    <w:rsid w:val="0031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6A98"/>
  </w:style>
  <w:style w:type="paragraph" w:styleId="ab">
    <w:name w:val="footer"/>
    <w:basedOn w:val="a"/>
    <w:link w:val="ac"/>
    <w:uiPriority w:val="99"/>
    <w:unhideWhenUsed/>
    <w:rsid w:val="0031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6A98"/>
  </w:style>
  <w:style w:type="paragraph" w:customStyle="1" w:styleId="11">
    <w:name w:val="Абзац списка1"/>
    <w:basedOn w:val="a"/>
    <w:rsid w:val="00316A98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16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541</Words>
  <Characters>3090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</dc:creator>
  <cp:keywords/>
  <dc:description/>
  <cp:lastModifiedBy>AAS</cp:lastModifiedBy>
  <cp:revision>2</cp:revision>
  <dcterms:created xsi:type="dcterms:W3CDTF">2018-03-19T16:48:00Z</dcterms:created>
  <dcterms:modified xsi:type="dcterms:W3CDTF">2018-03-19T16:52:00Z</dcterms:modified>
</cp:coreProperties>
</file>