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24FA" w:rsidRPr="000F4021" w:rsidRDefault="009724FA" w:rsidP="004B7537">
      <w:pPr>
        <w:pStyle w:val="a4"/>
        <w:jc w:val="center"/>
        <w:rPr>
          <w:color w:val="000000"/>
          <w:sz w:val="28"/>
          <w:szCs w:val="28"/>
        </w:rPr>
      </w:pPr>
      <w:r w:rsidRPr="000F4021">
        <w:rPr>
          <w:color w:val="000000"/>
          <w:sz w:val="28"/>
          <w:szCs w:val="28"/>
        </w:rPr>
        <w:t>Федеральное агентство связи</w:t>
      </w:r>
    </w:p>
    <w:p w:rsidR="009724FA" w:rsidRPr="000F4021" w:rsidRDefault="009724FA" w:rsidP="004B7537">
      <w:pPr>
        <w:spacing w:line="240" w:lineRule="auto"/>
        <w:jc w:val="center"/>
        <w:rPr>
          <w:rFonts w:ascii="Times New Roman" w:hAnsi="Times New Roman" w:cs="Times New Roman"/>
          <w:color w:val="000000"/>
          <w:sz w:val="28"/>
          <w:szCs w:val="28"/>
        </w:rPr>
      </w:pPr>
    </w:p>
    <w:p w:rsidR="009724FA" w:rsidRPr="000F4021" w:rsidRDefault="009724FA" w:rsidP="004B7537">
      <w:pPr>
        <w:pStyle w:val="2"/>
        <w:spacing w:line="240" w:lineRule="auto"/>
        <w:jc w:val="center"/>
        <w:rPr>
          <w:color w:val="000000"/>
          <w:sz w:val="28"/>
          <w:szCs w:val="28"/>
        </w:rPr>
      </w:pPr>
      <w:r w:rsidRPr="000F4021">
        <w:rPr>
          <w:color w:val="000000"/>
          <w:sz w:val="28"/>
          <w:szCs w:val="28"/>
        </w:rPr>
        <w:t>Сибирский Государственный Университет Телекоммуникаций и Информатики</w:t>
      </w:r>
    </w:p>
    <w:p w:rsidR="009724FA" w:rsidRPr="000F4021" w:rsidRDefault="009724FA" w:rsidP="004B7537">
      <w:pPr>
        <w:spacing w:line="240" w:lineRule="auto"/>
        <w:jc w:val="center"/>
        <w:rPr>
          <w:rFonts w:ascii="Times New Roman" w:hAnsi="Times New Roman" w:cs="Times New Roman"/>
          <w:b/>
          <w:bCs/>
          <w:color w:val="000000"/>
          <w:sz w:val="28"/>
          <w:szCs w:val="28"/>
        </w:rPr>
      </w:pPr>
    </w:p>
    <w:p w:rsidR="009724FA" w:rsidRPr="000F4021" w:rsidRDefault="009724FA" w:rsidP="001A45FA">
      <w:pPr>
        <w:spacing w:line="240" w:lineRule="auto"/>
        <w:rPr>
          <w:rFonts w:ascii="Times New Roman" w:hAnsi="Times New Roman" w:cs="Times New Roman"/>
          <w:b/>
          <w:bCs/>
          <w:color w:val="000000"/>
          <w:sz w:val="28"/>
          <w:szCs w:val="28"/>
        </w:rPr>
      </w:pPr>
    </w:p>
    <w:p w:rsidR="009724FA" w:rsidRPr="000F4021" w:rsidRDefault="009724FA" w:rsidP="004B7537">
      <w:pPr>
        <w:spacing w:line="240" w:lineRule="auto"/>
        <w:jc w:val="center"/>
        <w:rPr>
          <w:rFonts w:ascii="Times New Roman" w:hAnsi="Times New Roman" w:cs="Times New Roman"/>
          <w:b/>
          <w:bCs/>
          <w:color w:val="000000"/>
          <w:sz w:val="28"/>
          <w:szCs w:val="28"/>
        </w:rPr>
      </w:pPr>
    </w:p>
    <w:p w:rsidR="009724FA" w:rsidRPr="000F4021" w:rsidRDefault="009724FA" w:rsidP="004B7537">
      <w:pPr>
        <w:spacing w:line="240" w:lineRule="auto"/>
        <w:jc w:val="center"/>
        <w:rPr>
          <w:rFonts w:ascii="Times New Roman" w:hAnsi="Times New Roman" w:cs="Times New Roman"/>
          <w:b/>
          <w:bCs/>
          <w:color w:val="000000"/>
          <w:sz w:val="28"/>
          <w:szCs w:val="28"/>
        </w:rPr>
      </w:pPr>
    </w:p>
    <w:p w:rsidR="009724FA" w:rsidRPr="000F4021" w:rsidRDefault="009724FA" w:rsidP="004B7537">
      <w:pPr>
        <w:spacing w:line="240" w:lineRule="auto"/>
        <w:jc w:val="center"/>
        <w:rPr>
          <w:rFonts w:ascii="Times New Roman" w:hAnsi="Times New Roman" w:cs="Times New Roman"/>
          <w:b/>
          <w:bCs/>
          <w:color w:val="000000"/>
          <w:sz w:val="28"/>
          <w:szCs w:val="28"/>
        </w:rPr>
      </w:pPr>
    </w:p>
    <w:p w:rsidR="009724FA" w:rsidRPr="000F4021" w:rsidRDefault="009724FA" w:rsidP="004B7537">
      <w:pPr>
        <w:pStyle w:val="1"/>
        <w:jc w:val="center"/>
        <w:rPr>
          <w:rFonts w:ascii="Times New Roman" w:hAnsi="Times New Roman" w:cs="Times New Roman"/>
          <w:color w:val="000000"/>
          <w:sz w:val="28"/>
          <w:szCs w:val="28"/>
        </w:rPr>
      </w:pPr>
      <w:r w:rsidRPr="000F4021">
        <w:rPr>
          <w:rFonts w:ascii="Times New Roman" w:hAnsi="Times New Roman" w:cs="Times New Roman"/>
          <w:color w:val="000000"/>
          <w:sz w:val="28"/>
          <w:szCs w:val="28"/>
        </w:rPr>
        <w:t>Контрольная</w:t>
      </w:r>
      <w:r>
        <w:rPr>
          <w:rFonts w:ascii="Times New Roman" w:hAnsi="Times New Roman" w:cs="Times New Roman"/>
          <w:color w:val="000000"/>
          <w:sz w:val="28"/>
          <w:szCs w:val="28"/>
        </w:rPr>
        <w:t xml:space="preserve"> работа </w:t>
      </w:r>
    </w:p>
    <w:p w:rsidR="009724FA" w:rsidRPr="000F4021" w:rsidRDefault="009724FA" w:rsidP="004B7537">
      <w:pPr>
        <w:pStyle w:val="1"/>
        <w:jc w:val="center"/>
        <w:rPr>
          <w:rFonts w:ascii="Times New Roman" w:hAnsi="Times New Roman" w:cs="Times New Roman"/>
          <w:color w:val="000000"/>
          <w:sz w:val="28"/>
          <w:szCs w:val="28"/>
        </w:rPr>
      </w:pPr>
      <w:r w:rsidRPr="000F4021">
        <w:rPr>
          <w:rFonts w:ascii="Times New Roman" w:hAnsi="Times New Roman" w:cs="Times New Roman"/>
          <w:color w:val="000000"/>
          <w:sz w:val="28"/>
          <w:szCs w:val="28"/>
        </w:rPr>
        <w:t>По дисциплине: химия радиоматериалов</w:t>
      </w:r>
    </w:p>
    <w:p w:rsidR="009724FA" w:rsidRPr="000F4021" w:rsidRDefault="009724FA" w:rsidP="004B7537">
      <w:pPr>
        <w:spacing w:line="240" w:lineRule="auto"/>
        <w:rPr>
          <w:rFonts w:ascii="Times New Roman" w:hAnsi="Times New Roman" w:cs="Times New Roman"/>
          <w:color w:val="000000"/>
          <w:sz w:val="28"/>
          <w:szCs w:val="28"/>
        </w:rPr>
      </w:pPr>
      <w:r w:rsidRPr="000F4021">
        <w:rPr>
          <w:rFonts w:ascii="Times New Roman" w:hAnsi="Times New Roman" w:cs="Times New Roman"/>
          <w:color w:val="000000"/>
          <w:sz w:val="28"/>
          <w:szCs w:val="28"/>
        </w:rPr>
        <w:t xml:space="preserve">                                   </w:t>
      </w:r>
    </w:p>
    <w:p w:rsidR="009724FA" w:rsidRDefault="009724FA" w:rsidP="004B7537">
      <w:pPr>
        <w:spacing w:line="240" w:lineRule="auto"/>
        <w:jc w:val="center"/>
        <w:rPr>
          <w:rFonts w:ascii="Times New Roman" w:hAnsi="Times New Roman" w:cs="Times New Roman"/>
          <w:b/>
          <w:bCs/>
          <w:color w:val="000000"/>
          <w:sz w:val="28"/>
          <w:szCs w:val="28"/>
        </w:rPr>
      </w:pPr>
    </w:p>
    <w:p w:rsidR="009724FA" w:rsidRPr="000F4021" w:rsidRDefault="009724FA" w:rsidP="004B7537">
      <w:pPr>
        <w:spacing w:line="240" w:lineRule="auto"/>
        <w:jc w:val="center"/>
        <w:rPr>
          <w:rFonts w:ascii="Times New Roman" w:hAnsi="Times New Roman" w:cs="Times New Roman"/>
          <w:b/>
          <w:bCs/>
          <w:color w:val="000000"/>
          <w:sz w:val="28"/>
          <w:szCs w:val="28"/>
        </w:rPr>
      </w:pPr>
    </w:p>
    <w:p w:rsidR="009724FA" w:rsidRPr="000F4021" w:rsidRDefault="009724FA" w:rsidP="004B7537">
      <w:pPr>
        <w:spacing w:line="240" w:lineRule="auto"/>
        <w:jc w:val="center"/>
        <w:rPr>
          <w:rFonts w:ascii="Times New Roman" w:hAnsi="Times New Roman" w:cs="Times New Roman"/>
          <w:b/>
          <w:bCs/>
          <w:color w:val="000000"/>
          <w:sz w:val="28"/>
          <w:szCs w:val="28"/>
        </w:rPr>
      </w:pPr>
    </w:p>
    <w:p w:rsidR="009724FA" w:rsidRPr="00B544D4" w:rsidRDefault="009724FA" w:rsidP="004B7537">
      <w:pPr>
        <w:spacing w:after="0" w:line="240" w:lineRule="auto"/>
        <w:ind w:firstLine="4678"/>
        <w:rPr>
          <w:rFonts w:ascii="Times New Roman" w:hAnsi="Times New Roman" w:cs="Times New Roman"/>
          <w:color w:val="000000"/>
          <w:sz w:val="28"/>
          <w:szCs w:val="28"/>
        </w:rPr>
      </w:pPr>
      <w:r w:rsidRPr="000F4021">
        <w:rPr>
          <w:rFonts w:ascii="Times New Roman" w:hAnsi="Times New Roman" w:cs="Times New Roman"/>
          <w:b/>
          <w:bCs/>
          <w:color w:val="000000"/>
          <w:sz w:val="28"/>
          <w:szCs w:val="28"/>
        </w:rPr>
        <w:t>Выполнил</w:t>
      </w:r>
      <w:r w:rsidRPr="000F4021">
        <w:rPr>
          <w:rFonts w:ascii="Times New Roman" w:hAnsi="Times New Roman" w:cs="Times New Roman"/>
          <w:color w:val="000000"/>
          <w:sz w:val="28"/>
          <w:szCs w:val="28"/>
        </w:rPr>
        <w:t>:</w:t>
      </w:r>
      <w:r w:rsidR="00B544D4" w:rsidRPr="00B544D4">
        <w:rPr>
          <w:sz w:val="28"/>
          <w:szCs w:val="28"/>
        </w:rPr>
        <w:t xml:space="preserve"> </w:t>
      </w:r>
      <w:proofErr w:type="spellStart"/>
      <w:r w:rsidR="001A45FA">
        <w:rPr>
          <w:sz w:val="28"/>
          <w:szCs w:val="28"/>
        </w:rPr>
        <w:t>Бобырев</w:t>
      </w:r>
      <w:proofErr w:type="spellEnd"/>
      <w:r w:rsidR="001A45FA">
        <w:rPr>
          <w:sz w:val="28"/>
          <w:szCs w:val="28"/>
        </w:rPr>
        <w:t xml:space="preserve"> К.Н.</w:t>
      </w:r>
    </w:p>
    <w:p w:rsidR="00B50B19" w:rsidRDefault="009724FA" w:rsidP="004B7537">
      <w:pPr>
        <w:spacing w:after="0" w:line="240" w:lineRule="auto"/>
        <w:ind w:firstLine="4678"/>
        <w:rPr>
          <w:rFonts w:ascii="Times New Roman" w:hAnsi="Times New Roman" w:cs="Times New Roman"/>
          <w:color w:val="000000"/>
          <w:sz w:val="28"/>
          <w:szCs w:val="28"/>
        </w:rPr>
      </w:pPr>
      <w:r w:rsidRPr="000F4021">
        <w:rPr>
          <w:rFonts w:ascii="Times New Roman" w:hAnsi="Times New Roman" w:cs="Times New Roman"/>
          <w:b/>
          <w:bCs/>
          <w:color w:val="000000"/>
          <w:sz w:val="28"/>
          <w:szCs w:val="28"/>
        </w:rPr>
        <w:t>Группа</w:t>
      </w:r>
      <w:r w:rsidRPr="000F4021">
        <w:rPr>
          <w:rFonts w:ascii="Times New Roman" w:hAnsi="Times New Roman" w:cs="Times New Roman"/>
          <w:color w:val="000000"/>
          <w:sz w:val="28"/>
          <w:szCs w:val="28"/>
        </w:rPr>
        <w:t xml:space="preserve">:  </w:t>
      </w:r>
      <w:r w:rsidR="001A45FA">
        <w:rPr>
          <w:rFonts w:ascii="Times New Roman" w:hAnsi="Times New Roman" w:cs="Times New Roman"/>
          <w:color w:val="000000"/>
          <w:sz w:val="28"/>
          <w:szCs w:val="28"/>
        </w:rPr>
        <w:t>МБТ-79</w:t>
      </w:r>
    </w:p>
    <w:p w:rsidR="009724FA" w:rsidRPr="001A45FA" w:rsidRDefault="009724FA" w:rsidP="004B7537">
      <w:pPr>
        <w:spacing w:after="0" w:line="240" w:lineRule="auto"/>
        <w:ind w:firstLine="4678"/>
        <w:rPr>
          <w:rFonts w:ascii="Times New Roman" w:hAnsi="Times New Roman" w:cs="Times New Roman"/>
          <w:bCs/>
          <w:color w:val="000000"/>
          <w:sz w:val="28"/>
          <w:szCs w:val="28"/>
        </w:rPr>
      </w:pPr>
      <w:r w:rsidRPr="000F4021">
        <w:rPr>
          <w:rFonts w:ascii="Times New Roman" w:hAnsi="Times New Roman" w:cs="Times New Roman"/>
          <w:b/>
          <w:bCs/>
          <w:color w:val="000000"/>
          <w:sz w:val="28"/>
          <w:szCs w:val="28"/>
        </w:rPr>
        <w:t xml:space="preserve">Вариант: </w:t>
      </w:r>
      <w:r w:rsidR="001A45FA">
        <w:rPr>
          <w:rFonts w:ascii="Times New Roman" w:hAnsi="Times New Roman" w:cs="Times New Roman"/>
          <w:bCs/>
          <w:color w:val="000000"/>
          <w:sz w:val="28"/>
          <w:szCs w:val="28"/>
        </w:rPr>
        <w:t>05</w:t>
      </w:r>
    </w:p>
    <w:p w:rsidR="009724FA" w:rsidRPr="000F4021" w:rsidRDefault="009724FA" w:rsidP="004B7537">
      <w:pPr>
        <w:spacing w:line="240" w:lineRule="auto"/>
        <w:ind w:firstLine="4678"/>
        <w:rPr>
          <w:rFonts w:ascii="Times New Roman" w:hAnsi="Times New Roman" w:cs="Times New Roman"/>
          <w:color w:val="000000"/>
          <w:sz w:val="28"/>
          <w:szCs w:val="28"/>
        </w:rPr>
      </w:pPr>
      <w:r w:rsidRPr="000F4021">
        <w:rPr>
          <w:rFonts w:ascii="Times New Roman" w:hAnsi="Times New Roman" w:cs="Times New Roman"/>
          <w:b/>
          <w:bCs/>
          <w:color w:val="000000"/>
          <w:sz w:val="28"/>
          <w:szCs w:val="28"/>
        </w:rPr>
        <w:t xml:space="preserve">     </w:t>
      </w:r>
    </w:p>
    <w:p w:rsidR="009724FA" w:rsidRPr="001A45FA" w:rsidRDefault="009724FA" w:rsidP="005F7B94">
      <w:pPr>
        <w:spacing w:line="240" w:lineRule="auto"/>
        <w:ind w:firstLine="4678"/>
        <w:rPr>
          <w:rFonts w:ascii="Times New Roman" w:hAnsi="Times New Roman" w:cs="Times New Roman"/>
          <w:color w:val="000000"/>
          <w:sz w:val="28"/>
          <w:szCs w:val="28"/>
        </w:rPr>
      </w:pPr>
      <w:r w:rsidRPr="000F4021">
        <w:rPr>
          <w:rFonts w:ascii="Times New Roman" w:hAnsi="Times New Roman" w:cs="Times New Roman"/>
          <w:b/>
          <w:bCs/>
          <w:color w:val="000000"/>
          <w:sz w:val="28"/>
          <w:szCs w:val="28"/>
        </w:rPr>
        <w:t>Проверил</w:t>
      </w:r>
      <w:r w:rsidRPr="000F4021">
        <w:rPr>
          <w:rFonts w:ascii="Times New Roman" w:hAnsi="Times New Roman" w:cs="Times New Roman"/>
          <w:color w:val="000000"/>
          <w:sz w:val="28"/>
          <w:szCs w:val="28"/>
        </w:rPr>
        <w:t>:</w:t>
      </w:r>
      <w:r w:rsidRPr="005F7B94">
        <w:t xml:space="preserve"> </w:t>
      </w:r>
      <w:r w:rsidR="001A45FA">
        <w:rPr>
          <w:rFonts w:ascii="Times New Roman" w:hAnsi="Times New Roman" w:cs="Times New Roman"/>
          <w:sz w:val="28"/>
          <w:szCs w:val="28"/>
        </w:rPr>
        <w:t>Фадеева Н.Е.</w:t>
      </w:r>
    </w:p>
    <w:p w:rsidR="009724FA" w:rsidRPr="000F4021" w:rsidRDefault="009724FA" w:rsidP="005F7B94">
      <w:pPr>
        <w:spacing w:line="240" w:lineRule="auto"/>
        <w:ind w:firstLine="4678"/>
        <w:rPr>
          <w:rFonts w:ascii="Times New Roman" w:hAnsi="Times New Roman" w:cs="Times New Roman"/>
          <w:color w:val="000000"/>
          <w:sz w:val="28"/>
          <w:szCs w:val="28"/>
        </w:rPr>
      </w:pPr>
    </w:p>
    <w:p w:rsidR="009724FA" w:rsidRPr="000F4021" w:rsidRDefault="009724FA" w:rsidP="004B7537">
      <w:pPr>
        <w:spacing w:line="240" w:lineRule="auto"/>
        <w:ind w:firstLine="4678"/>
        <w:jc w:val="center"/>
        <w:rPr>
          <w:rFonts w:ascii="Times New Roman" w:hAnsi="Times New Roman" w:cs="Times New Roman"/>
          <w:color w:val="000000"/>
          <w:sz w:val="28"/>
          <w:szCs w:val="28"/>
        </w:rPr>
      </w:pPr>
    </w:p>
    <w:p w:rsidR="009724FA" w:rsidRPr="000F4021" w:rsidRDefault="009724FA" w:rsidP="004B7537">
      <w:pPr>
        <w:spacing w:line="240" w:lineRule="auto"/>
        <w:ind w:firstLine="3686"/>
        <w:jc w:val="center"/>
        <w:rPr>
          <w:rFonts w:ascii="Times New Roman" w:hAnsi="Times New Roman" w:cs="Times New Roman"/>
          <w:color w:val="000000"/>
          <w:sz w:val="28"/>
          <w:szCs w:val="28"/>
        </w:rPr>
      </w:pPr>
    </w:p>
    <w:p w:rsidR="009724FA" w:rsidRDefault="009724FA" w:rsidP="004B7537">
      <w:pPr>
        <w:spacing w:line="240" w:lineRule="auto"/>
        <w:ind w:firstLine="3686"/>
        <w:jc w:val="center"/>
        <w:rPr>
          <w:rFonts w:ascii="Times New Roman" w:hAnsi="Times New Roman" w:cs="Times New Roman"/>
          <w:color w:val="000000"/>
          <w:sz w:val="28"/>
          <w:szCs w:val="28"/>
        </w:rPr>
      </w:pPr>
    </w:p>
    <w:p w:rsidR="009724FA" w:rsidRPr="000F4021" w:rsidRDefault="009724FA" w:rsidP="004B7537">
      <w:pPr>
        <w:spacing w:line="240" w:lineRule="auto"/>
        <w:ind w:firstLine="3686"/>
        <w:jc w:val="center"/>
        <w:rPr>
          <w:rFonts w:ascii="Times New Roman" w:hAnsi="Times New Roman" w:cs="Times New Roman"/>
          <w:color w:val="000000"/>
          <w:sz w:val="28"/>
          <w:szCs w:val="28"/>
        </w:rPr>
      </w:pPr>
    </w:p>
    <w:p w:rsidR="009724FA" w:rsidRPr="000F4021" w:rsidRDefault="009724FA" w:rsidP="004B7537">
      <w:pPr>
        <w:spacing w:line="240" w:lineRule="auto"/>
        <w:ind w:firstLine="3686"/>
        <w:jc w:val="center"/>
        <w:rPr>
          <w:rFonts w:ascii="Times New Roman" w:hAnsi="Times New Roman" w:cs="Times New Roman"/>
          <w:color w:val="000000"/>
          <w:sz w:val="28"/>
          <w:szCs w:val="28"/>
        </w:rPr>
      </w:pPr>
    </w:p>
    <w:p w:rsidR="009724FA" w:rsidRDefault="009724FA" w:rsidP="004B7537">
      <w:pPr>
        <w:spacing w:line="240" w:lineRule="auto"/>
        <w:rPr>
          <w:rFonts w:ascii="Times New Roman" w:hAnsi="Times New Roman" w:cs="Times New Roman"/>
          <w:color w:val="000000"/>
          <w:sz w:val="28"/>
          <w:szCs w:val="28"/>
        </w:rPr>
      </w:pPr>
    </w:p>
    <w:p w:rsidR="001A45FA" w:rsidRDefault="001A45FA" w:rsidP="004B7537">
      <w:pPr>
        <w:spacing w:line="240" w:lineRule="auto"/>
        <w:rPr>
          <w:rFonts w:ascii="Times New Roman" w:hAnsi="Times New Roman" w:cs="Times New Roman"/>
          <w:color w:val="000000"/>
          <w:sz w:val="28"/>
          <w:szCs w:val="28"/>
        </w:rPr>
      </w:pPr>
    </w:p>
    <w:p w:rsidR="001A45FA" w:rsidRPr="000F4021" w:rsidRDefault="001A45FA" w:rsidP="004B7537">
      <w:pPr>
        <w:spacing w:line="240" w:lineRule="auto"/>
        <w:rPr>
          <w:rFonts w:ascii="Times New Roman" w:hAnsi="Times New Roman" w:cs="Times New Roman"/>
          <w:color w:val="000000"/>
          <w:sz w:val="28"/>
          <w:szCs w:val="28"/>
        </w:rPr>
      </w:pPr>
    </w:p>
    <w:p w:rsidR="00993558" w:rsidRPr="001A45FA" w:rsidRDefault="001A45FA" w:rsidP="001A45FA">
      <w:pPr>
        <w:spacing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Новосибирск, 2018</w:t>
      </w:r>
      <w:r w:rsidR="009724FA" w:rsidRPr="000F4021">
        <w:rPr>
          <w:rFonts w:ascii="Times New Roman" w:hAnsi="Times New Roman" w:cs="Times New Roman"/>
          <w:color w:val="000000"/>
          <w:sz w:val="28"/>
          <w:szCs w:val="28"/>
        </w:rPr>
        <w:t xml:space="preserve"> г</w:t>
      </w:r>
      <w:r w:rsidR="00B544D4">
        <w:rPr>
          <w:rFonts w:ascii="Times New Roman" w:hAnsi="Times New Roman" w:cs="Times New Roman"/>
          <w:color w:val="000000"/>
          <w:sz w:val="28"/>
          <w:szCs w:val="28"/>
        </w:rPr>
        <w:t>.</w:t>
      </w:r>
    </w:p>
    <w:p w:rsidR="00545C2B" w:rsidRPr="000F4021" w:rsidRDefault="00545C2B" w:rsidP="00545C2B">
      <w:pPr>
        <w:pStyle w:val="a3"/>
        <w:jc w:val="center"/>
        <w:rPr>
          <w:b/>
          <w:bCs/>
          <w:color w:val="000000"/>
          <w:sz w:val="28"/>
          <w:szCs w:val="28"/>
        </w:rPr>
      </w:pPr>
      <w:r w:rsidRPr="000F4021">
        <w:rPr>
          <w:b/>
          <w:bCs/>
          <w:color w:val="000000"/>
          <w:sz w:val="28"/>
          <w:szCs w:val="28"/>
        </w:rPr>
        <w:lastRenderedPageBreak/>
        <w:t>Задача № 3.1.1</w:t>
      </w:r>
    </w:p>
    <w:p w:rsidR="00545C2B" w:rsidRPr="000F4021" w:rsidRDefault="00545C2B" w:rsidP="00545C2B">
      <w:pPr>
        <w:pStyle w:val="a3"/>
        <w:rPr>
          <w:color w:val="000000"/>
          <w:sz w:val="28"/>
          <w:szCs w:val="28"/>
        </w:rPr>
      </w:pPr>
      <w:r w:rsidRPr="000F4021">
        <w:rPr>
          <w:color w:val="000000"/>
          <w:sz w:val="28"/>
          <w:szCs w:val="28"/>
        </w:rPr>
        <w:t>Определить падение напряжения в линии электропередач длиной L при температуре Т</w:t>
      </w:r>
      <w:r w:rsidRPr="000F4021">
        <w:rPr>
          <w:color w:val="000000"/>
          <w:sz w:val="28"/>
          <w:szCs w:val="28"/>
          <w:vertAlign w:val="superscript"/>
        </w:rPr>
        <w:t>о</w:t>
      </w:r>
      <w:proofErr w:type="gramStart"/>
      <w:r w:rsidRPr="000F4021">
        <w:rPr>
          <w:color w:val="000000"/>
          <w:sz w:val="28"/>
          <w:szCs w:val="28"/>
          <w:vertAlign w:val="subscript"/>
        </w:rPr>
        <w:t>1</w:t>
      </w:r>
      <w:proofErr w:type="gramEnd"/>
      <w:r w:rsidRPr="000F4021">
        <w:rPr>
          <w:color w:val="000000"/>
          <w:sz w:val="28"/>
          <w:szCs w:val="28"/>
        </w:rPr>
        <w:t xml:space="preserve"> , Т</w:t>
      </w:r>
      <w:r w:rsidRPr="000F4021">
        <w:rPr>
          <w:color w:val="000000"/>
          <w:sz w:val="28"/>
          <w:szCs w:val="28"/>
          <w:vertAlign w:val="superscript"/>
        </w:rPr>
        <w:t>о</w:t>
      </w:r>
      <w:r w:rsidRPr="000F4021">
        <w:rPr>
          <w:color w:val="000000"/>
          <w:sz w:val="28"/>
          <w:szCs w:val="28"/>
          <w:vertAlign w:val="subscript"/>
        </w:rPr>
        <w:t>2</w:t>
      </w:r>
      <w:r w:rsidRPr="000F4021">
        <w:rPr>
          <w:color w:val="000000"/>
          <w:sz w:val="28"/>
          <w:szCs w:val="28"/>
        </w:rPr>
        <w:t xml:space="preserve"> , Т</w:t>
      </w:r>
      <w:r w:rsidRPr="000F4021">
        <w:rPr>
          <w:color w:val="000000"/>
          <w:sz w:val="28"/>
          <w:szCs w:val="28"/>
          <w:vertAlign w:val="superscript"/>
        </w:rPr>
        <w:t>о</w:t>
      </w:r>
      <w:r w:rsidRPr="000F4021">
        <w:rPr>
          <w:color w:val="000000"/>
          <w:sz w:val="28"/>
          <w:szCs w:val="28"/>
          <w:vertAlign w:val="subscript"/>
        </w:rPr>
        <w:t>3</w:t>
      </w:r>
      <w:r w:rsidRPr="000F4021">
        <w:rPr>
          <w:color w:val="000000"/>
          <w:sz w:val="28"/>
          <w:szCs w:val="28"/>
        </w:rPr>
        <w:t xml:space="preserve"> , если провод имеет сечение S и по нему течет ток I.</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84"/>
        <w:gridCol w:w="1759"/>
        <w:gridCol w:w="1134"/>
        <w:gridCol w:w="993"/>
        <w:gridCol w:w="973"/>
        <w:gridCol w:w="1176"/>
        <w:gridCol w:w="1176"/>
        <w:gridCol w:w="1176"/>
      </w:tblGrid>
      <w:tr w:rsidR="00545C2B" w:rsidRPr="000F4021" w:rsidTr="004E7368">
        <w:trPr>
          <w:trHeight w:val="447"/>
        </w:trPr>
        <w:tc>
          <w:tcPr>
            <w:tcW w:w="1184" w:type="dxa"/>
          </w:tcPr>
          <w:p w:rsidR="00545C2B" w:rsidRPr="000F4021" w:rsidRDefault="00545C2B" w:rsidP="004E7368">
            <w:pPr>
              <w:spacing w:after="0" w:line="240" w:lineRule="auto"/>
              <w:jc w:val="center"/>
              <w:rPr>
                <w:rFonts w:ascii="Times New Roman" w:hAnsi="Times New Roman" w:cs="Times New Roman"/>
                <w:color w:val="000000"/>
                <w:sz w:val="28"/>
                <w:szCs w:val="28"/>
              </w:rPr>
            </w:pPr>
            <w:r w:rsidRPr="000F4021">
              <w:rPr>
                <w:rFonts w:ascii="Times New Roman" w:hAnsi="Times New Roman" w:cs="Times New Roman"/>
                <w:color w:val="000000"/>
                <w:sz w:val="28"/>
                <w:szCs w:val="28"/>
              </w:rPr>
              <w:t>№ вар.</w:t>
            </w:r>
          </w:p>
        </w:tc>
        <w:tc>
          <w:tcPr>
            <w:tcW w:w="1759" w:type="dxa"/>
          </w:tcPr>
          <w:p w:rsidR="00545C2B" w:rsidRPr="000F4021" w:rsidRDefault="00545C2B" w:rsidP="004E7368">
            <w:pPr>
              <w:pStyle w:val="a3"/>
              <w:jc w:val="center"/>
              <w:rPr>
                <w:color w:val="000000"/>
                <w:sz w:val="28"/>
                <w:szCs w:val="28"/>
                <w:lang w:val="en-US"/>
              </w:rPr>
            </w:pPr>
            <w:r w:rsidRPr="000F4021">
              <w:rPr>
                <w:color w:val="000000"/>
                <w:sz w:val="28"/>
                <w:szCs w:val="28"/>
              </w:rPr>
              <w:t>Материал</w:t>
            </w:r>
          </w:p>
        </w:tc>
        <w:tc>
          <w:tcPr>
            <w:tcW w:w="1134" w:type="dxa"/>
          </w:tcPr>
          <w:p w:rsidR="00545C2B" w:rsidRPr="000F4021" w:rsidRDefault="00545C2B" w:rsidP="004E7368">
            <w:pPr>
              <w:spacing w:after="0" w:line="240" w:lineRule="auto"/>
              <w:jc w:val="center"/>
              <w:rPr>
                <w:rFonts w:ascii="Times New Roman" w:hAnsi="Times New Roman" w:cs="Times New Roman"/>
                <w:color w:val="000000"/>
                <w:sz w:val="28"/>
                <w:szCs w:val="28"/>
              </w:rPr>
            </w:pPr>
            <w:r w:rsidRPr="000F4021">
              <w:rPr>
                <w:rFonts w:ascii="Times New Roman" w:hAnsi="Times New Roman" w:cs="Times New Roman"/>
                <w:color w:val="000000"/>
                <w:sz w:val="28"/>
                <w:szCs w:val="28"/>
              </w:rPr>
              <w:t>Т</w:t>
            </w:r>
            <w:r w:rsidRPr="000F4021">
              <w:rPr>
                <w:rFonts w:ascii="Times New Roman" w:hAnsi="Times New Roman" w:cs="Times New Roman"/>
                <w:color w:val="000000"/>
                <w:sz w:val="28"/>
                <w:szCs w:val="28"/>
                <w:vertAlign w:val="superscript"/>
              </w:rPr>
              <w:t>о</w:t>
            </w:r>
            <w:proofErr w:type="gramStart"/>
            <w:r w:rsidRPr="000F4021">
              <w:rPr>
                <w:rFonts w:ascii="Times New Roman" w:hAnsi="Times New Roman" w:cs="Times New Roman"/>
                <w:color w:val="000000"/>
                <w:sz w:val="28"/>
                <w:szCs w:val="28"/>
                <w:vertAlign w:val="subscript"/>
              </w:rPr>
              <w:t>1</w:t>
            </w:r>
            <w:proofErr w:type="gramEnd"/>
            <w:r w:rsidRPr="000F4021">
              <w:rPr>
                <w:rFonts w:ascii="Times New Roman" w:hAnsi="Times New Roman" w:cs="Times New Roman"/>
                <w:color w:val="000000"/>
                <w:sz w:val="28"/>
                <w:szCs w:val="28"/>
              </w:rPr>
              <w:t>, С</w:t>
            </w:r>
          </w:p>
        </w:tc>
        <w:tc>
          <w:tcPr>
            <w:tcW w:w="993" w:type="dxa"/>
          </w:tcPr>
          <w:p w:rsidR="00545C2B" w:rsidRPr="000F4021" w:rsidRDefault="00545C2B" w:rsidP="004E7368">
            <w:pPr>
              <w:spacing w:after="0" w:line="240" w:lineRule="auto"/>
              <w:jc w:val="center"/>
              <w:rPr>
                <w:rFonts w:ascii="Times New Roman" w:hAnsi="Times New Roman" w:cs="Times New Roman"/>
                <w:color w:val="000000"/>
                <w:sz w:val="28"/>
                <w:szCs w:val="28"/>
              </w:rPr>
            </w:pPr>
            <w:r w:rsidRPr="000F4021">
              <w:rPr>
                <w:rFonts w:ascii="Times New Roman" w:hAnsi="Times New Roman" w:cs="Times New Roman"/>
                <w:color w:val="000000"/>
                <w:sz w:val="28"/>
                <w:szCs w:val="28"/>
              </w:rPr>
              <w:t>Т</w:t>
            </w:r>
            <w:r w:rsidRPr="000F4021">
              <w:rPr>
                <w:rFonts w:ascii="Times New Roman" w:hAnsi="Times New Roman" w:cs="Times New Roman"/>
                <w:color w:val="000000"/>
                <w:sz w:val="28"/>
                <w:szCs w:val="28"/>
                <w:vertAlign w:val="superscript"/>
              </w:rPr>
              <w:t>о</w:t>
            </w:r>
            <w:proofErr w:type="gramStart"/>
            <w:r w:rsidRPr="000F4021">
              <w:rPr>
                <w:rFonts w:ascii="Times New Roman" w:hAnsi="Times New Roman" w:cs="Times New Roman"/>
                <w:color w:val="000000"/>
                <w:sz w:val="28"/>
                <w:szCs w:val="28"/>
                <w:vertAlign w:val="subscript"/>
              </w:rPr>
              <w:t>2</w:t>
            </w:r>
            <w:proofErr w:type="gramEnd"/>
            <w:r w:rsidRPr="000F4021">
              <w:rPr>
                <w:rFonts w:ascii="Times New Roman" w:hAnsi="Times New Roman" w:cs="Times New Roman"/>
                <w:color w:val="000000"/>
                <w:sz w:val="28"/>
                <w:szCs w:val="28"/>
              </w:rPr>
              <w:t>, С</w:t>
            </w:r>
          </w:p>
        </w:tc>
        <w:tc>
          <w:tcPr>
            <w:tcW w:w="973" w:type="dxa"/>
          </w:tcPr>
          <w:p w:rsidR="00545C2B" w:rsidRPr="000F4021" w:rsidRDefault="00545C2B" w:rsidP="004E7368">
            <w:pPr>
              <w:spacing w:after="0" w:line="240" w:lineRule="auto"/>
              <w:jc w:val="center"/>
              <w:rPr>
                <w:rFonts w:ascii="Times New Roman" w:hAnsi="Times New Roman" w:cs="Times New Roman"/>
                <w:color w:val="000000"/>
                <w:sz w:val="28"/>
                <w:szCs w:val="28"/>
              </w:rPr>
            </w:pPr>
            <w:r w:rsidRPr="000F4021">
              <w:rPr>
                <w:rFonts w:ascii="Times New Roman" w:hAnsi="Times New Roman" w:cs="Times New Roman"/>
                <w:color w:val="000000"/>
                <w:sz w:val="28"/>
                <w:szCs w:val="28"/>
              </w:rPr>
              <w:t>Т</w:t>
            </w:r>
            <w:r w:rsidRPr="000F4021">
              <w:rPr>
                <w:rFonts w:ascii="Times New Roman" w:hAnsi="Times New Roman" w:cs="Times New Roman"/>
                <w:color w:val="000000"/>
                <w:sz w:val="28"/>
                <w:szCs w:val="28"/>
                <w:vertAlign w:val="superscript"/>
              </w:rPr>
              <w:t>о</w:t>
            </w:r>
            <w:r w:rsidRPr="000F4021">
              <w:rPr>
                <w:rFonts w:ascii="Times New Roman" w:hAnsi="Times New Roman" w:cs="Times New Roman"/>
                <w:color w:val="000000"/>
                <w:sz w:val="28"/>
                <w:szCs w:val="28"/>
                <w:vertAlign w:val="subscript"/>
              </w:rPr>
              <w:t>3</w:t>
            </w:r>
            <w:r w:rsidRPr="000F4021">
              <w:rPr>
                <w:rFonts w:ascii="Times New Roman" w:hAnsi="Times New Roman" w:cs="Times New Roman"/>
                <w:color w:val="000000"/>
                <w:sz w:val="28"/>
                <w:szCs w:val="28"/>
              </w:rPr>
              <w:t>, С</w:t>
            </w:r>
          </w:p>
        </w:tc>
        <w:tc>
          <w:tcPr>
            <w:tcW w:w="1176" w:type="dxa"/>
          </w:tcPr>
          <w:p w:rsidR="00545C2B" w:rsidRPr="000F4021" w:rsidRDefault="00545C2B" w:rsidP="004E7368">
            <w:pPr>
              <w:spacing w:after="0" w:line="240" w:lineRule="auto"/>
              <w:jc w:val="center"/>
              <w:rPr>
                <w:rFonts w:ascii="Times New Roman" w:hAnsi="Times New Roman" w:cs="Times New Roman"/>
                <w:color w:val="000000"/>
                <w:sz w:val="28"/>
                <w:szCs w:val="28"/>
              </w:rPr>
            </w:pPr>
            <w:r w:rsidRPr="000F4021">
              <w:rPr>
                <w:rFonts w:ascii="Times New Roman" w:hAnsi="Times New Roman" w:cs="Times New Roman"/>
                <w:color w:val="000000"/>
                <w:sz w:val="28"/>
                <w:szCs w:val="28"/>
              </w:rPr>
              <w:t>L, км</w:t>
            </w:r>
          </w:p>
        </w:tc>
        <w:tc>
          <w:tcPr>
            <w:tcW w:w="1176" w:type="dxa"/>
          </w:tcPr>
          <w:p w:rsidR="00545C2B" w:rsidRPr="000F4021" w:rsidRDefault="00545C2B" w:rsidP="004E7368">
            <w:pPr>
              <w:spacing w:after="0" w:line="240" w:lineRule="auto"/>
              <w:jc w:val="center"/>
              <w:rPr>
                <w:rFonts w:ascii="Times New Roman" w:hAnsi="Times New Roman" w:cs="Times New Roman"/>
                <w:color w:val="000000"/>
                <w:sz w:val="28"/>
                <w:szCs w:val="28"/>
              </w:rPr>
            </w:pPr>
            <w:r w:rsidRPr="000F4021">
              <w:rPr>
                <w:rFonts w:ascii="Times New Roman" w:hAnsi="Times New Roman" w:cs="Times New Roman"/>
                <w:color w:val="000000"/>
                <w:sz w:val="28"/>
                <w:szCs w:val="28"/>
              </w:rPr>
              <w:t>S, мм</w:t>
            </w:r>
            <w:proofErr w:type="gramStart"/>
            <w:r w:rsidRPr="000F4021">
              <w:rPr>
                <w:rFonts w:ascii="Times New Roman" w:hAnsi="Times New Roman" w:cs="Times New Roman"/>
                <w:color w:val="000000"/>
                <w:sz w:val="28"/>
                <w:szCs w:val="28"/>
                <w:vertAlign w:val="superscript"/>
              </w:rPr>
              <w:t>2</w:t>
            </w:r>
            <w:proofErr w:type="gramEnd"/>
          </w:p>
        </w:tc>
        <w:tc>
          <w:tcPr>
            <w:tcW w:w="1176" w:type="dxa"/>
          </w:tcPr>
          <w:p w:rsidR="00545C2B" w:rsidRPr="000F4021" w:rsidRDefault="00545C2B" w:rsidP="004E7368">
            <w:pPr>
              <w:spacing w:after="0" w:line="240" w:lineRule="auto"/>
              <w:jc w:val="center"/>
              <w:rPr>
                <w:rFonts w:ascii="Times New Roman" w:hAnsi="Times New Roman" w:cs="Times New Roman"/>
                <w:color w:val="000000"/>
                <w:sz w:val="28"/>
                <w:szCs w:val="28"/>
              </w:rPr>
            </w:pPr>
            <w:r w:rsidRPr="000F4021">
              <w:rPr>
                <w:rFonts w:ascii="Times New Roman" w:hAnsi="Times New Roman" w:cs="Times New Roman"/>
                <w:color w:val="000000"/>
                <w:sz w:val="28"/>
                <w:szCs w:val="28"/>
              </w:rPr>
              <w:t>I, А</w:t>
            </w:r>
          </w:p>
        </w:tc>
      </w:tr>
      <w:tr w:rsidR="00545C2B" w:rsidRPr="000F4021" w:rsidTr="004E7368">
        <w:tc>
          <w:tcPr>
            <w:tcW w:w="1184" w:type="dxa"/>
          </w:tcPr>
          <w:p w:rsidR="00545C2B" w:rsidRPr="000F4021" w:rsidRDefault="00545C2B" w:rsidP="004E7368">
            <w:pPr>
              <w:spacing w:after="0" w:line="240" w:lineRule="auto"/>
              <w:jc w:val="center"/>
              <w:rPr>
                <w:rFonts w:ascii="Times New Roman" w:hAnsi="Times New Roman" w:cs="Times New Roman"/>
                <w:color w:val="000000"/>
                <w:sz w:val="28"/>
                <w:szCs w:val="28"/>
                <w:lang w:val="en-US"/>
              </w:rPr>
            </w:pPr>
            <w:r w:rsidRPr="000F4021">
              <w:rPr>
                <w:rFonts w:ascii="Times New Roman" w:hAnsi="Times New Roman" w:cs="Times New Roman"/>
                <w:color w:val="000000"/>
                <w:sz w:val="28"/>
                <w:szCs w:val="28"/>
                <w:lang w:val="en-US"/>
              </w:rPr>
              <w:t>5</w:t>
            </w:r>
          </w:p>
        </w:tc>
        <w:tc>
          <w:tcPr>
            <w:tcW w:w="1759" w:type="dxa"/>
          </w:tcPr>
          <w:p w:rsidR="00545C2B" w:rsidRPr="000F4021" w:rsidRDefault="00545C2B" w:rsidP="004E7368">
            <w:pPr>
              <w:spacing w:after="0" w:line="240" w:lineRule="auto"/>
              <w:jc w:val="center"/>
              <w:rPr>
                <w:rFonts w:ascii="Times New Roman" w:hAnsi="Times New Roman" w:cs="Times New Roman"/>
                <w:color w:val="000000"/>
                <w:sz w:val="28"/>
                <w:szCs w:val="28"/>
              </w:rPr>
            </w:pPr>
            <w:proofErr w:type="spellStart"/>
            <w:r w:rsidRPr="000F4021">
              <w:rPr>
                <w:rFonts w:ascii="Times New Roman" w:hAnsi="Times New Roman" w:cs="Times New Roman"/>
                <w:color w:val="000000"/>
                <w:sz w:val="28"/>
                <w:szCs w:val="28"/>
              </w:rPr>
              <w:t>Al</w:t>
            </w:r>
            <w:proofErr w:type="spellEnd"/>
          </w:p>
        </w:tc>
        <w:tc>
          <w:tcPr>
            <w:tcW w:w="1134" w:type="dxa"/>
          </w:tcPr>
          <w:p w:rsidR="00545C2B" w:rsidRPr="000F4021" w:rsidRDefault="00545C2B" w:rsidP="004E7368">
            <w:pPr>
              <w:spacing w:after="0" w:line="240" w:lineRule="auto"/>
              <w:jc w:val="center"/>
              <w:rPr>
                <w:rFonts w:ascii="Times New Roman" w:hAnsi="Times New Roman" w:cs="Times New Roman"/>
                <w:color w:val="000000"/>
                <w:sz w:val="28"/>
                <w:szCs w:val="28"/>
              </w:rPr>
            </w:pPr>
            <w:r w:rsidRPr="000F4021">
              <w:rPr>
                <w:rFonts w:ascii="Times New Roman" w:hAnsi="Times New Roman" w:cs="Times New Roman"/>
                <w:color w:val="000000"/>
                <w:sz w:val="28"/>
                <w:szCs w:val="28"/>
              </w:rPr>
              <w:t>-50</w:t>
            </w:r>
          </w:p>
        </w:tc>
        <w:tc>
          <w:tcPr>
            <w:tcW w:w="993" w:type="dxa"/>
          </w:tcPr>
          <w:p w:rsidR="00545C2B" w:rsidRPr="000F4021" w:rsidRDefault="00545C2B" w:rsidP="004E7368">
            <w:pPr>
              <w:spacing w:after="0" w:line="240" w:lineRule="auto"/>
              <w:jc w:val="center"/>
              <w:rPr>
                <w:rFonts w:ascii="Times New Roman" w:hAnsi="Times New Roman" w:cs="Times New Roman"/>
                <w:color w:val="000000"/>
                <w:sz w:val="28"/>
                <w:szCs w:val="28"/>
              </w:rPr>
            </w:pPr>
            <w:r w:rsidRPr="000F4021">
              <w:rPr>
                <w:rFonts w:ascii="Times New Roman" w:hAnsi="Times New Roman" w:cs="Times New Roman"/>
                <w:color w:val="000000"/>
                <w:sz w:val="28"/>
                <w:szCs w:val="28"/>
              </w:rPr>
              <w:t>+20</w:t>
            </w:r>
          </w:p>
        </w:tc>
        <w:tc>
          <w:tcPr>
            <w:tcW w:w="973" w:type="dxa"/>
          </w:tcPr>
          <w:p w:rsidR="00545C2B" w:rsidRPr="000F4021" w:rsidRDefault="00545C2B" w:rsidP="004E7368">
            <w:pPr>
              <w:spacing w:after="0" w:line="240" w:lineRule="auto"/>
              <w:jc w:val="center"/>
              <w:rPr>
                <w:rFonts w:ascii="Times New Roman" w:hAnsi="Times New Roman" w:cs="Times New Roman"/>
                <w:color w:val="000000"/>
                <w:sz w:val="28"/>
                <w:szCs w:val="28"/>
              </w:rPr>
            </w:pPr>
            <w:r w:rsidRPr="000F4021">
              <w:rPr>
                <w:rFonts w:ascii="Times New Roman" w:hAnsi="Times New Roman" w:cs="Times New Roman"/>
                <w:color w:val="000000"/>
                <w:sz w:val="28"/>
                <w:szCs w:val="28"/>
              </w:rPr>
              <w:t>+50</w:t>
            </w:r>
          </w:p>
        </w:tc>
        <w:tc>
          <w:tcPr>
            <w:tcW w:w="1176" w:type="dxa"/>
          </w:tcPr>
          <w:p w:rsidR="00545C2B" w:rsidRPr="000F4021" w:rsidRDefault="00545C2B" w:rsidP="004E7368">
            <w:pPr>
              <w:spacing w:after="0" w:line="240" w:lineRule="auto"/>
              <w:jc w:val="center"/>
              <w:rPr>
                <w:rFonts w:ascii="Times New Roman" w:hAnsi="Times New Roman" w:cs="Times New Roman"/>
                <w:color w:val="000000"/>
                <w:sz w:val="28"/>
                <w:szCs w:val="28"/>
              </w:rPr>
            </w:pPr>
            <w:r w:rsidRPr="000F4021">
              <w:rPr>
                <w:rFonts w:ascii="Times New Roman" w:hAnsi="Times New Roman" w:cs="Times New Roman"/>
                <w:color w:val="000000"/>
                <w:sz w:val="28"/>
                <w:szCs w:val="28"/>
              </w:rPr>
              <w:t>200</w:t>
            </w:r>
          </w:p>
        </w:tc>
        <w:tc>
          <w:tcPr>
            <w:tcW w:w="1176" w:type="dxa"/>
          </w:tcPr>
          <w:p w:rsidR="00545C2B" w:rsidRPr="000F4021" w:rsidRDefault="00545C2B" w:rsidP="004E7368">
            <w:pPr>
              <w:pStyle w:val="a3"/>
              <w:jc w:val="center"/>
              <w:rPr>
                <w:color w:val="000000"/>
                <w:sz w:val="28"/>
                <w:szCs w:val="28"/>
                <w:lang w:val="en-US"/>
              </w:rPr>
            </w:pPr>
            <w:r w:rsidRPr="000F4021">
              <w:rPr>
                <w:color w:val="000000"/>
                <w:sz w:val="28"/>
                <w:szCs w:val="28"/>
              </w:rPr>
              <w:t>5</w:t>
            </w:r>
          </w:p>
        </w:tc>
        <w:tc>
          <w:tcPr>
            <w:tcW w:w="1176" w:type="dxa"/>
          </w:tcPr>
          <w:p w:rsidR="00545C2B" w:rsidRPr="000F4021" w:rsidRDefault="00545C2B" w:rsidP="004E7368">
            <w:pPr>
              <w:spacing w:after="0" w:line="240" w:lineRule="auto"/>
              <w:jc w:val="center"/>
              <w:rPr>
                <w:rFonts w:ascii="Times New Roman" w:hAnsi="Times New Roman" w:cs="Times New Roman"/>
                <w:color w:val="000000"/>
                <w:sz w:val="28"/>
                <w:szCs w:val="28"/>
              </w:rPr>
            </w:pPr>
            <w:r w:rsidRPr="000F4021">
              <w:rPr>
                <w:rFonts w:ascii="Times New Roman" w:hAnsi="Times New Roman" w:cs="Times New Roman"/>
                <w:color w:val="000000"/>
                <w:sz w:val="28"/>
                <w:szCs w:val="28"/>
              </w:rPr>
              <w:t>40</w:t>
            </w:r>
          </w:p>
        </w:tc>
      </w:tr>
    </w:tbl>
    <w:p w:rsidR="00545C2B" w:rsidRPr="000F4021" w:rsidRDefault="00545C2B" w:rsidP="00545C2B">
      <w:pPr>
        <w:rPr>
          <w:rFonts w:ascii="Times New Roman" w:hAnsi="Times New Roman" w:cs="Times New Roman"/>
          <w:color w:val="000000"/>
          <w:sz w:val="28"/>
          <w:szCs w:val="28"/>
          <w:lang w:val="en-US"/>
        </w:rPr>
      </w:pPr>
    </w:p>
    <w:p w:rsidR="00545C2B" w:rsidRPr="000F4021" w:rsidRDefault="00545C2B" w:rsidP="00545C2B">
      <w:pPr>
        <w:jc w:val="center"/>
        <w:rPr>
          <w:rFonts w:ascii="Times New Roman" w:hAnsi="Times New Roman" w:cs="Times New Roman"/>
          <w:color w:val="000000"/>
          <w:sz w:val="28"/>
          <w:szCs w:val="28"/>
        </w:rPr>
      </w:pPr>
      <w:r w:rsidRPr="000F4021">
        <w:rPr>
          <w:rFonts w:ascii="Times New Roman" w:hAnsi="Times New Roman" w:cs="Times New Roman"/>
          <w:color w:val="000000"/>
          <w:sz w:val="28"/>
          <w:szCs w:val="28"/>
        </w:rPr>
        <w:t>Решение</w:t>
      </w:r>
    </w:p>
    <w:p w:rsidR="00545C2B" w:rsidRPr="000F4021" w:rsidRDefault="008A3998" w:rsidP="00545C2B">
      <w:pPr>
        <w:rPr>
          <w:rFonts w:ascii="Times New Roman" w:hAnsi="Times New Roman" w:cs="Times New Roman"/>
          <w:color w:val="000000"/>
          <w:sz w:val="28"/>
          <w:szCs w:val="28"/>
        </w:rPr>
      </w:pPr>
      <w:r w:rsidRPr="00B31C10">
        <w:rPr>
          <w:rFonts w:ascii="Times New Roman" w:hAnsi="Times New Roman" w:cs="Times New Roman"/>
          <w:color w:val="000000"/>
          <w:sz w:val="28"/>
          <w:szCs w:val="28"/>
        </w:rPr>
        <w:fldChar w:fldCharType="begin"/>
      </w:r>
      <w:r w:rsidR="00545C2B" w:rsidRPr="00B31C10">
        <w:rPr>
          <w:rFonts w:ascii="Times New Roman" w:hAnsi="Times New Roman" w:cs="Times New Roman"/>
          <w:color w:val="000000"/>
          <w:sz w:val="28"/>
          <w:szCs w:val="28"/>
        </w:rPr>
        <w:instrText xml:space="preserve"> QUOTE </w:instrText>
      </w:r>
      <w:r w:rsidR="00CF1CA8" w:rsidRPr="008A3998">
        <w:rPr>
          <w:rFonts w:cs="Times New Roman"/>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5pt;height:32.65pt;visibility:visible">
            <v:imagedata r:id="rId4" o:title="" chromakey="white"/>
          </v:shape>
        </w:pict>
      </w:r>
      <w:r w:rsidR="00545C2B" w:rsidRPr="00B31C10">
        <w:rPr>
          <w:rFonts w:ascii="Times New Roman" w:hAnsi="Times New Roman" w:cs="Times New Roman"/>
          <w:color w:val="000000"/>
          <w:sz w:val="28"/>
          <w:szCs w:val="28"/>
        </w:rPr>
        <w:instrText xml:space="preserve"> </w:instrText>
      </w:r>
      <w:r w:rsidRPr="00B31C10">
        <w:rPr>
          <w:rFonts w:ascii="Times New Roman" w:hAnsi="Times New Roman" w:cs="Times New Roman"/>
          <w:color w:val="000000"/>
          <w:sz w:val="28"/>
          <w:szCs w:val="28"/>
        </w:rPr>
        <w:fldChar w:fldCharType="separate"/>
      </w:r>
      <w:r w:rsidR="00CF1CA8" w:rsidRPr="008A3998">
        <w:rPr>
          <w:rFonts w:cs="Times New Roman"/>
          <w:noProof/>
        </w:rPr>
        <w:pict>
          <v:shape id="Рисунок 2" o:spid="_x0000_i1026" type="#_x0000_t75" style="width:110.5pt;height:31.8pt;visibility:visible">
            <v:imagedata r:id="rId4" o:title="" chromakey="white"/>
          </v:shape>
        </w:pict>
      </w:r>
      <w:r w:rsidRPr="00B31C10">
        <w:rPr>
          <w:rFonts w:ascii="Times New Roman" w:hAnsi="Times New Roman" w:cs="Times New Roman"/>
          <w:color w:val="000000"/>
          <w:sz w:val="28"/>
          <w:szCs w:val="28"/>
        </w:rPr>
        <w:fldChar w:fldCharType="end"/>
      </w:r>
      <w:r w:rsidR="00545C2B" w:rsidRPr="000F4021">
        <w:rPr>
          <w:rFonts w:ascii="Times New Roman" w:hAnsi="Times New Roman" w:cs="Times New Roman"/>
          <w:color w:val="000000"/>
          <w:sz w:val="28"/>
          <w:szCs w:val="28"/>
        </w:rPr>
        <w:t>,</w:t>
      </w:r>
    </w:p>
    <w:p w:rsidR="00545C2B" w:rsidRPr="000F4021" w:rsidRDefault="008A3998" w:rsidP="00545C2B">
      <w:pPr>
        <w:rPr>
          <w:rFonts w:ascii="Times New Roman" w:hAnsi="Times New Roman" w:cs="Times New Roman"/>
          <w:color w:val="000000"/>
          <w:sz w:val="28"/>
          <w:szCs w:val="28"/>
        </w:rPr>
      </w:pPr>
      <w:r w:rsidRPr="00B31C10">
        <w:rPr>
          <w:rFonts w:ascii="Times New Roman" w:hAnsi="Times New Roman" w:cs="Times New Roman"/>
          <w:color w:val="000000"/>
          <w:sz w:val="28"/>
          <w:szCs w:val="28"/>
        </w:rPr>
        <w:fldChar w:fldCharType="begin"/>
      </w:r>
      <w:r w:rsidR="00545C2B" w:rsidRPr="00B31C10">
        <w:rPr>
          <w:rFonts w:ascii="Times New Roman" w:hAnsi="Times New Roman" w:cs="Times New Roman"/>
          <w:color w:val="000000"/>
          <w:sz w:val="28"/>
          <w:szCs w:val="28"/>
        </w:rPr>
        <w:instrText xml:space="preserve"> QUOTE </w:instrText>
      </w:r>
      <w:r w:rsidR="00CF1CA8" w:rsidRPr="008A3998">
        <w:rPr>
          <w:rFonts w:cs="Times New Roman"/>
          <w:noProof/>
        </w:rPr>
        <w:pict>
          <v:shape id="Рисунок 3" o:spid="_x0000_i1027" type="#_x0000_t75" style="width:142.35pt;height:25.1pt;visibility:visible">
            <v:imagedata r:id="rId5" o:title="" chromakey="white"/>
          </v:shape>
        </w:pict>
      </w:r>
      <w:r w:rsidR="00545C2B" w:rsidRPr="00B31C10">
        <w:rPr>
          <w:rFonts w:ascii="Times New Roman" w:hAnsi="Times New Roman" w:cs="Times New Roman"/>
          <w:color w:val="000000"/>
          <w:sz w:val="28"/>
          <w:szCs w:val="28"/>
        </w:rPr>
        <w:instrText xml:space="preserve"> </w:instrText>
      </w:r>
      <w:r w:rsidRPr="00B31C10">
        <w:rPr>
          <w:rFonts w:ascii="Times New Roman" w:hAnsi="Times New Roman" w:cs="Times New Roman"/>
          <w:color w:val="000000"/>
          <w:sz w:val="28"/>
          <w:szCs w:val="28"/>
        </w:rPr>
        <w:fldChar w:fldCharType="separate"/>
      </w:r>
      <w:r w:rsidR="00CF1CA8" w:rsidRPr="008A3998">
        <w:rPr>
          <w:rFonts w:cs="Times New Roman"/>
          <w:noProof/>
        </w:rPr>
        <w:pict>
          <v:shape id="Рисунок 4" o:spid="_x0000_i1028" type="#_x0000_t75" style="width:142.35pt;height:25.1pt;visibility:visible">
            <v:imagedata r:id="rId5" o:title="" chromakey="white"/>
          </v:shape>
        </w:pict>
      </w:r>
      <w:r w:rsidRPr="00B31C10">
        <w:rPr>
          <w:rFonts w:ascii="Times New Roman" w:hAnsi="Times New Roman" w:cs="Times New Roman"/>
          <w:color w:val="000000"/>
          <w:sz w:val="28"/>
          <w:szCs w:val="28"/>
        </w:rPr>
        <w:fldChar w:fldCharType="end"/>
      </w:r>
      <w:r w:rsidR="00545C2B" w:rsidRPr="000F4021">
        <w:rPr>
          <w:rFonts w:ascii="Times New Roman" w:hAnsi="Times New Roman" w:cs="Times New Roman"/>
          <w:color w:val="000000"/>
          <w:sz w:val="28"/>
          <w:szCs w:val="28"/>
        </w:rPr>
        <w:t>,</w:t>
      </w:r>
    </w:p>
    <w:p w:rsidR="00545C2B" w:rsidRPr="000F4021" w:rsidRDefault="00CF1CA8" w:rsidP="00545C2B">
      <w:pPr>
        <w:rPr>
          <w:rFonts w:ascii="Times New Roman" w:hAnsi="Times New Roman" w:cs="Times New Roman"/>
          <w:color w:val="000000"/>
          <w:sz w:val="28"/>
          <w:szCs w:val="28"/>
          <w:lang w:val="en-US"/>
        </w:rPr>
      </w:pPr>
      <w:r w:rsidRPr="008A3998">
        <w:rPr>
          <w:rFonts w:cs="Times New Roman"/>
          <w:noProof/>
        </w:rPr>
        <w:pict>
          <v:shape id="Рисунок 5" o:spid="_x0000_i1029" type="#_x0000_t75" style="width:183.35pt;height:41pt;visibility:visible">
            <v:imagedata r:id="rId6" o:title="" chromakey="white"/>
          </v:shape>
        </w:pict>
      </w:r>
    </w:p>
    <w:p w:rsidR="00545C2B" w:rsidRPr="000F4021" w:rsidRDefault="00545C2B" w:rsidP="00545C2B">
      <w:pPr>
        <w:rPr>
          <w:rFonts w:ascii="Times New Roman" w:hAnsi="Times New Roman" w:cs="Times New Roman"/>
          <w:color w:val="000000"/>
          <w:sz w:val="28"/>
          <w:szCs w:val="28"/>
        </w:rPr>
      </w:pPr>
      <w:r w:rsidRPr="000F4021">
        <w:rPr>
          <w:rFonts w:ascii="Times New Roman" w:hAnsi="Times New Roman" w:cs="Times New Roman"/>
          <w:color w:val="000000"/>
          <w:sz w:val="28"/>
          <w:szCs w:val="28"/>
        </w:rPr>
        <w:t xml:space="preserve">Где </w:t>
      </w:r>
      <w:r w:rsidR="008A3998" w:rsidRPr="00B31C10">
        <w:rPr>
          <w:rFonts w:ascii="Times New Roman" w:hAnsi="Times New Roman" w:cs="Times New Roman"/>
          <w:color w:val="000000"/>
          <w:sz w:val="28"/>
          <w:szCs w:val="28"/>
        </w:rPr>
        <w:fldChar w:fldCharType="begin"/>
      </w:r>
      <w:r w:rsidRPr="00B31C10">
        <w:rPr>
          <w:rFonts w:ascii="Times New Roman" w:hAnsi="Times New Roman" w:cs="Times New Roman"/>
          <w:color w:val="000000"/>
          <w:sz w:val="28"/>
          <w:szCs w:val="28"/>
        </w:rPr>
        <w:instrText xml:space="preserve"> QUOTE </w:instrText>
      </w:r>
      <w:r w:rsidR="00CF1CA8" w:rsidRPr="008A3998">
        <w:rPr>
          <w:rFonts w:cs="Times New Roman"/>
          <w:noProof/>
        </w:rPr>
        <w:pict>
          <v:shape id="Рисунок 6" o:spid="_x0000_i1030" type="#_x0000_t75" style="width:130.6pt;height:14.25pt;visibility:visible">
            <v:imagedata r:id="rId7" o:title="" chromakey="white"/>
          </v:shape>
        </w:pict>
      </w:r>
      <w:r w:rsidRPr="00B31C10">
        <w:rPr>
          <w:rFonts w:ascii="Times New Roman" w:hAnsi="Times New Roman" w:cs="Times New Roman"/>
          <w:color w:val="000000"/>
          <w:sz w:val="28"/>
          <w:szCs w:val="28"/>
        </w:rPr>
        <w:instrText xml:space="preserve"> </w:instrText>
      </w:r>
      <w:r w:rsidR="008A3998" w:rsidRPr="00B31C10">
        <w:rPr>
          <w:rFonts w:ascii="Times New Roman" w:hAnsi="Times New Roman" w:cs="Times New Roman"/>
          <w:color w:val="000000"/>
          <w:sz w:val="28"/>
          <w:szCs w:val="28"/>
        </w:rPr>
        <w:fldChar w:fldCharType="separate"/>
      </w:r>
      <w:r w:rsidR="00CF1CA8" w:rsidRPr="008A3998">
        <w:rPr>
          <w:rFonts w:cs="Times New Roman"/>
          <w:noProof/>
        </w:rPr>
        <w:pict>
          <v:shape id="Рисунок 7" o:spid="_x0000_i1031" type="#_x0000_t75" style="width:130.6pt;height:14.25pt;visibility:visible">
            <v:imagedata r:id="rId7" o:title="" chromakey="white"/>
          </v:shape>
        </w:pict>
      </w:r>
      <w:r w:rsidR="008A3998" w:rsidRPr="00B31C10">
        <w:rPr>
          <w:rFonts w:ascii="Times New Roman" w:hAnsi="Times New Roman" w:cs="Times New Roman"/>
          <w:color w:val="000000"/>
          <w:sz w:val="28"/>
          <w:szCs w:val="28"/>
        </w:rPr>
        <w:fldChar w:fldCharType="end"/>
      </w:r>
      <w:r w:rsidRPr="000F4021">
        <w:rPr>
          <w:rFonts w:ascii="Times New Roman" w:hAnsi="Times New Roman" w:cs="Times New Roman"/>
          <w:color w:val="000000"/>
          <w:sz w:val="28"/>
          <w:szCs w:val="28"/>
        </w:rPr>
        <w:t xml:space="preserve">  -  удельное сопротивление проводника при температуре Т</w:t>
      </w:r>
      <w:proofErr w:type="gramStart"/>
      <w:r w:rsidRPr="000F4021">
        <w:rPr>
          <w:rFonts w:ascii="Times New Roman" w:hAnsi="Times New Roman" w:cs="Times New Roman"/>
          <w:color w:val="000000"/>
          <w:sz w:val="28"/>
          <w:szCs w:val="28"/>
          <w:vertAlign w:val="subscript"/>
        </w:rPr>
        <w:t>0</w:t>
      </w:r>
      <w:proofErr w:type="gramEnd"/>
      <w:r w:rsidRPr="000F4021">
        <w:rPr>
          <w:rFonts w:ascii="Times New Roman" w:hAnsi="Times New Roman" w:cs="Times New Roman"/>
          <w:color w:val="000000"/>
          <w:sz w:val="28"/>
          <w:szCs w:val="28"/>
        </w:rPr>
        <w:t xml:space="preserve">,  </w:t>
      </w:r>
    </w:p>
    <w:p w:rsidR="00545C2B" w:rsidRPr="000F4021" w:rsidRDefault="008A3998" w:rsidP="00545C2B">
      <w:pPr>
        <w:rPr>
          <w:rFonts w:ascii="Times New Roman" w:hAnsi="Times New Roman" w:cs="Times New Roman"/>
          <w:color w:val="000000"/>
          <w:sz w:val="28"/>
          <w:szCs w:val="28"/>
        </w:rPr>
      </w:pPr>
      <w:r w:rsidRPr="00B31C10">
        <w:rPr>
          <w:rFonts w:ascii="Times New Roman" w:hAnsi="Times New Roman" w:cs="Times New Roman"/>
          <w:color w:val="000000"/>
          <w:sz w:val="28"/>
          <w:szCs w:val="28"/>
        </w:rPr>
        <w:fldChar w:fldCharType="begin"/>
      </w:r>
      <w:r w:rsidR="00545C2B" w:rsidRPr="00B31C10">
        <w:rPr>
          <w:rFonts w:ascii="Times New Roman" w:hAnsi="Times New Roman" w:cs="Times New Roman"/>
          <w:color w:val="000000"/>
          <w:sz w:val="28"/>
          <w:szCs w:val="28"/>
        </w:rPr>
        <w:instrText xml:space="preserve"> QUOTE </w:instrText>
      </w:r>
      <w:r w:rsidR="00CF1CA8" w:rsidRPr="008A3998">
        <w:rPr>
          <w:rFonts w:cs="Times New Roman"/>
          <w:noProof/>
        </w:rPr>
        <w:pict>
          <v:shape id="Рисунок 8" o:spid="_x0000_i1032" type="#_x0000_t75" style="width:78.7pt;height:15.9pt;visibility:visible">
            <v:imagedata r:id="rId8" o:title="" chromakey="white"/>
          </v:shape>
        </w:pict>
      </w:r>
      <w:r w:rsidR="00545C2B" w:rsidRPr="00B31C10">
        <w:rPr>
          <w:rFonts w:ascii="Times New Roman" w:hAnsi="Times New Roman" w:cs="Times New Roman"/>
          <w:color w:val="000000"/>
          <w:sz w:val="28"/>
          <w:szCs w:val="28"/>
        </w:rPr>
        <w:instrText xml:space="preserve"> </w:instrText>
      </w:r>
      <w:r w:rsidRPr="00B31C10">
        <w:rPr>
          <w:rFonts w:ascii="Times New Roman" w:hAnsi="Times New Roman" w:cs="Times New Roman"/>
          <w:color w:val="000000"/>
          <w:sz w:val="28"/>
          <w:szCs w:val="28"/>
        </w:rPr>
        <w:fldChar w:fldCharType="separate"/>
      </w:r>
      <w:r w:rsidR="00CF1CA8" w:rsidRPr="008A3998">
        <w:rPr>
          <w:rFonts w:cs="Times New Roman"/>
          <w:noProof/>
        </w:rPr>
        <w:pict>
          <v:shape id="Рисунок 9" o:spid="_x0000_i1033" type="#_x0000_t75" style="width:78.7pt;height:15.9pt;visibility:visible">
            <v:imagedata r:id="rId8" o:title="" chromakey="white"/>
          </v:shape>
        </w:pict>
      </w:r>
      <w:r w:rsidRPr="00B31C10">
        <w:rPr>
          <w:rFonts w:ascii="Times New Roman" w:hAnsi="Times New Roman" w:cs="Times New Roman"/>
          <w:color w:val="000000"/>
          <w:sz w:val="28"/>
          <w:szCs w:val="28"/>
        </w:rPr>
        <w:fldChar w:fldCharType="end"/>
      </w:r>
      <w:r w:rsidR="00545C2B" w:rsidRPr="000F4021">
        <w:rPr>
          <w:rFonts w:ascii="Times New Roman" w:hAnsi="Times New Roman" w:cs="Times New Roman"/>
          <w:color w:val="000000"/>
          <w:sz w:val="28"/>
          <w:szCs w:val="28"/>
        </w:rPr>
        <w:t xml:space="preserve"> - температурный коэффициент сопротивления.</w:t>
      </w:r>
    </w:p>
    <w:p w:rsidR="00545C2B" w:rsidRPr="000F4021" w:rsidRDefault="00CF1CA8" w:rsidP="00545C2B">
      <w:pPr>
        <w:ind w:hanging="1134"/>
        <w:rPr>
          <w:rFonts w:ascii="Times New Roman" w:hAnsi="Times New Roman" w:cs="Times New Roman"/>
          <w:color w:val="000000"/>
          <w:sz w:val="28"/>
          <w:szCs w:val="28"/>
          <w:lang w:val="en-US"/>
        </w:rPr>
      </w:pPr>
      <w:r w:rsidRPr="008A3998">
        <w:rPr>
          <w:rFonts w:cs="Times New Roman"/>
          <w:noProof/>
        </w:rPr>
        <w:pict>
          <v:shape id="Рисунок 10" o:spid="_x0000_i1034" type="#_x0000_t75" style="width:545.85pt;height:58.6pt;visibility:visible">
            <v:imagedata r:id="rId9" o:title="" chromakey="white"/>
          </v:shape>
        </w:pict>
      </w:r>
    </w:p>
    <w:p w:rsidR="00545C2B" w:rsidRPr="000F4021" w:rsidRDefault="00CF1CA8" w:rsidP="00545C2B">
      <w:pPr>
        <w:ind w:hanging="1134"/>
        <w:rPr>
          <w:rFonts w:ascii="Times New Roman" w:hAnsi="Times New Roman" w:cs="Times New Roman"/>
          <w:color w:val="000000"/>
          <w:sz w:val="28"/>
          <w:szCs w:val="28"/>
          <w:lang w:val="en-US"/>
        </w:rPr>
      </w:pPr>
      <w:r w:rsidRPr="008A3998">
        <w:rPr>
          <w:rFonts w:cs="Times New Roman"/>
          <w:noProof/>
        </w:rPr>
        <w:pict>
          <v:shape id="Рисунок 11" o:spid="_x0000_i1035" type="#_x0000_t75" style="width:521.6pt;height:58.6pt;visibility:visible">
            <v:imagedata r:id="rId10" o:title="" chromakey="white"/>
          </v:shape>
        </w:pict>
      </w:r>
    </w:p>
    <w:p w:rsidR="00545C2B" w:rsidRPr="000F4021" w:rsidRDefault="00CF1CA8" w:rsidP="00545C2B">
      <w:pPr>
        <w:ind w:hanging="851"/>
        <w:rPr>
          <w:rFonts w:ascii="Times New Roman" w:hAnsi="Times New Roman" w:cs="Times New Roman"/>
          <w:color w:val="000000"/>
          <w:sz w:val="28"/>
          <w:szCs w:val="28"/>
          <w:lang w:val="en-US"/>
        </w:rPr>
      </w:pPr>
      <w:r w:rsidRPr="008A3998">
        <w:rPr>
          <w:rFonts w:cs="Times New Roman"/>
          <w:noProof/>
        </w:rPr>
        <w:pict>
          <v:shape id="Рисунок 12" o:spid="_x0000_i1036" type="#_x0000_t75" style="width:507.35pt;height:56.1pt;visibility:visible">
            <v:imagedata r:id="rId11" o:title="" chromakey="white"/>
          </v:shape>
        </w:pict>
      </w:r>
    </w:p>
    <w:p w:rsidR="00545C2B" w:rsidRPr="000F4021" w:rsidRDefault="00545C2B" w:rsidP="00545C2B">
      <w:pPr>
        <w:pStyle w:val="a3"/>
        <w:jc w:val="center"/>
        <w:rPr>
          <w:b/>
          <w:bCs/>
          <w:color w:val="000000"/>
          <w:sz w:val="28"/>
          <w:szCs w:val="28"/>
        </w:rPr>
      </w:pPr>
    </w:p>
    <w:p w:rsidR="00545C2B" w:rsidRDefault="00545C2B" w:rsidP="00545C2B">
      <w:pPr>
        <w:pStyle w:val="a3"/>
        <w:jc w:val="center"/>
        <w:rPr>
          <w:b/>
          <w:bCs/>
          <w:color w:val="000000"/>
          <w:sz w:val="28"/>
          <w:szCs w:val="28"/>
        </w:rPr>
      </w:pPr>
    </w:p>
    <w:p w:rsidR="00B544D4" w:rsidRDefault="00B544D4" w:rsidP="00545C2B">
      <w:pPr>
        <w:pStyle w:val="a3"/>
        <w:jc w:val="center"/>
        <w:rPr>
          <w:b/>
          <w:bCs/>
          <w:color w:val="000000"/>
          <w:sz w:val="28"/>
          <w:szCs w:val="28"/>
        </w:rPr>
      </w:pPr>
    </w:p>
    <w:p w:rsidR="00B544D4" w:rsidRPr="000F4021" w:rsidRDefault="00B544D4" w:rsidP="00545C2B">
      <w:pPr>
        <w:pStyle w:val="a3"/>
        <w:jc w:val="center"/>
        <w:rPr>
          <w:b/>
          <w:bCs/>
          <w:color w:val="000000"/>
          <w:sz w:val="28"/>
          <w:szCs w:val="28"/>
        </w:rPr>
      </w:pPr>
    </w:p>
    <w:p w:rsidR="00545C2B" w:rsidRPr="000F4021" w:rsidRDefault="00545C2B" w:rsidP="00545C2B">
      <w:pPr>
        <w:pStyle w:val="a3"/>
        <w:jc w:val="center"/>
        <w:rPr>
          <w:b/>
          <w:bCs/>
          <w:color w:val="000000"/>
          <w:sz w:val="28"/>
          <w:szCs w:val="28"/>
        </w:rPr>
      </w:pPr>
      <w:r w:rsidRPr="000F4021">
        <w:rPr>
          <w:b/>
          <w:bCs/>
          <w:color w:val="000000"/>
          <w:sz w:val="28"/>
          <w:szCs w:val="28"/>
        </w:rPr>
        <w:lastRenderedPageBreak/>
        <w:t>Задача № 3.1.2</w:t>
      </w:r>
    </w:p>
    <w:p w:rsidR="00545C2B" w:rsidRPr="000F4021" w:rsidRDefault="00545C2B" w:rsidP="00545C2B">
      <w:pPr>
        <w:pStyle w:val="a3"/>
        <w:rPr>
          <w:color w:val="000000"/>
          <w:sz w:val="28"/>
          <w:szCs w:val="28"/>
        </w:rPr>
      </w:pPr>
      <w:r w:rsidRPr="000F4021">
        <w:rPr>
          <w:color w:val="000000"/>
          <w:sz w:val="28"/>
          <w:szCs w:val="28"/>
        </w:rPr>
        <w:t>Определить длину проволоки для намотки проволочного резистора с номиналом R, и допустимой мощностью рассеяния P.</w:t>
      </w:r>
    </w:p>
    <w:tbl>
      <w:tblPr>
        <w:tblW w:w="9570"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95"/>
        <w:gridCol w:w="1595"/>
        <w:gridCol w:w="1595"/>
        <w:gridCol w:w="1135"/>
        <w:gridCol w:w="1559"/>
        <w:gridCol w:w="2091"/>
      </w:tblGrid>
      <w:tr w:rsidR="00545C2B" w:rsidRPr="000F4021" w:rsidTr="004E7368">
        <w:tc>
          <w:tcPr>
            <w:tcW w:w="1595" w:type="dxa"/>
          </w:tcPr>
          <w:p w:rsidR="00545C2B" w:rsidRPr="000F4021" w:rsidRDefault="00545C2B" w:rsidP="004E7368">
            <w:pPr>
              <w:spacing w:after="0" w:line="240" w:lineRule="auto"/>
              <w:jc w:val="center"/>
              <w:rPr>
                <w:rFonts w:ascii="Times New Roman" w:hAnsi="Times New Roman" w:cs="Times New Roman"/>
                <w:color w:val="000000"/>
                <w:sz w:val="28"/>
                <w:szCs w:val="28"/>
              </w:rPr>
            </w:pPr>
            <w:r w:rsidRPr="000F4021">
              <w:rPr>
                <w:rFonts w:ascii="Times New Roman" w:hAnsi="Times New Roman" w:cs="Times New Roman"/>
                <w:color w:val="000000"/>
                <w:sz w:val="28"/>
                <w:szCs w:val="28"/>
              </w:rPr>
              <w:t>№ вар.</w:t>
            </w:r>
          </w:p>
        </w:tc>
        <w:tc>
          <w:tcPr>
            <w:tcW w:w="1595" w:type="dxa"/>
          </w:tcPr>
          <w:p w:rsidR="00545C2B" w:rsidRPr="000F4021" w:rsidRDefault="00545C2B" w:rsidP="004E7368">
            <w:pPr>
              <w:pStyle w:val="a3"/>
              <w:jc w:val="center"/>
              <w:rPr>
                <w:color w:val="000000"/>
                <w:sz w:val="28"/>
                <w:szCs w:val="28"/>
                <w:lang w:val="en-US"/>
              </w:rPr>
            </w:pPr>
            <w:r w:rsidRPr="000F4021">
              <w:rPr>
                <w:color w:val="000000"/>
                <w:sz w:val="28"/>
                <w:szCs w:val="28"/>
              </w:rPr>
              <w:t>Материал</w:t>
            </w:r>
          </w:p>
        </w:tc>
        <w:tc>
          <w:tcPr>
            <w:tcW w:w="1595" w:type="dxa"/>
          </w:tcPr>
          <w:p w:rsidR="00545C2B" w:rsidRPr="000F4021" w:rsidRDefault="00545C2B" w:rsidP="004E7368">
            <w:pPr>
              <w:pStyle w:val="a3"/>
              <w:jc w:val="center"/>
              <w:rPr>
                <w:color w:val="000000"/>
                <w:sz w:val="28"/>
                <w:szCs w:val="28"/>
              </w:rPr>
            </w:pPr>
            <w:r w:rsidRPr="000F4021">
              <w:rPr>
                <w:color w:val="000000"/>
                <w:sz w:val="28"/>
                <w:szCs w:val="28"/>
              </w:rPr>
              <w:t>R, Ом</w:t>
            </w:r>
          </w:p>
        </w:tc>
        <w:tc>
          <w:tcPr>
            <w:tcW w:w="1135" w:type="dxa"/>
          </w:tcPr>
          <w:p w:rsidR="00545C2B" w:rsidRPr="000F4021" w:rsidRDefault="00545C2B" w:rsidP="004E7368">
            <w:pPr>
              <w:pStyle w:val="a3"/>
              <w:jc w:val="center"/>
              <w:rPr>
                <w:color w:val="000000"/>
                <w:sz w:val="28"/>
                <w:szCs w:val="28"/>
              </w:rPr>
            </w:pPr>
            <w:r w:rsidRPr="000F4021">
              <w:rPr>
                <w:color w:val="000000"/>
                <w:sz w:val="28"/>
                <w:szCs w:val="28"/>
              </w:rPr>
              <w:t>P, Вт</w:t>
            </w:r>
          </w:p>
        </w:tc>
        <w:tc>
          <w:tcPr>
            <w:tcW w:w="1559" w:type="dxa"/>
          </w:tcPr>
          <w:p w:rsidR="00545C2B" w:rsidRPr="000F4021" w:rsidRDefault="00545C2B" w:rsidP="004E7368">
            <w:pPr>
              <w:pStyle w:val="a3"/>
              <w:jc w:val="center"/>
              <w:rPr>
                <w:color w:val="000000"/>
                <w:sz w:val="28"/>
                <w:szCs w:val="28"/>
              </w:rPr>
            </w:pPr>
            <w:r w:rsidRPr="000F4021">
              <w:rPr>
                <w:color w:val="000000"/>
                <w:sz w:val="28"/>
                <w:szCs w:val="28"/>
              </w:rPr>
              <w:t>j, А/мм</w:t>
            </w:r>
            <w:proofErr w:type="gramStart"/>
            <w:r w:rsidRPr="000F4021">
              <w:rPr>
                <w:color w:val="000000"/>
                <w:sz w:val="28"/>
                <w:szCs w:val="28"/>
                <w:vertAlign w:val="superscript"/>
              </w:rPr>
              <w:t>2</w:t>
            </w:r>
            <w:proofErr w:type="gramEnd"/>
          </w:p>
        </w:tc>
        <w:tc>
          <w:tcPr>
            <w:tcW w:w="2091" w:type="dxa"/>
          </w:tcPr>
          <w:p w:rsidR="00545C2B" w:rsidRPr="000F4021" w:rsidRDefault="008A3998" w:rsidP="004E7368">
            <w:pPr>
              <w:pStyle w:val="a3"/>
              <w:jc w:val="center"/>
              <w:rPr>
                <w:color w:val="000000"/>
                <w:sz w:val="28"/>
                <w:szCs w:val="28"/>
              </w:rPr>
            </w:pPr>
            <w:r w:rsidRPr="008A3998">
              <w:rPr>
                <w:noProof/>
                <w:color w:val="000000"/>
                <w:sz w:val="28"/>
                <w:szCs w:val="28"/>
              </w:rPr>
              <w:pict>
                <v:shape id="Рисунок 13" o:spid="_x0000_i1037" type="#_x0000_t75" style="width:6.7pt;height:10.9pt;visibility:visible">
                  <v:imagedata r:id="rId12" o:title=""/>
                </v:shape>
              </w:pict>
            </w:r>
            <w:r w:rsidR="00545C2B" w:rsidRPr="000F4021">
              <w:rPr>
                <w:color w:val="000000"/>
                <w:sz w:val="28"/>
                <w:szCs w:val="28"/>
              </w:rPr>
              <w:t>ρ</w:t>
            </w:r>
            <w:r w:rsidR="00545C2B" w:rsidRPr="000F4021">
              <w:rPr>
                <w:color w:val="000000"/>
                <w:sz w:val="28"/>
                <w:szCs w:val="28"/>
                <w:vertAlign w:val="subscript"/>
              </w:rPr>
              <w:t>0</w:t>
            </w:r>
            <w:r w:rsidR="00545C2B" w:rsidRPr="000F4021">
              <w:rPr>
                <w:color w:val="000000"/>
                <w:sz w:val="28"/>
                <w:szCs w:val="28"/>
              </w:rPr>
              <w:t xml:space="preserve">, мкОм* </w:t>
            </w:r>
            <w:proofErr w:type="gramStart"/>
            <w:r w:rsidR="00545C2B" w:rsidRPr="000F4021">
              <w:rPr>
                <w:color w:val="000000"/>
                <w:sz w:val="28"/>
                <w:szCs w:val="28"/>
              </w:rPr>
              <w:t>м</w:t>
            </w:r>
            <w:proofErr w:type="gramEnd"/>
          </w:p>
        </w:tc>
      </w:tr>
      <w:tr w:rsidR="00545C2B" w:rsidRPr="000F4021" w:rsidTr="004E7368">
        <w:tc>
          <w:tcPr>
            <w:tcW w:w="1595" w:type="dxa"/>
          </w:tcPr>
          <w:p w:rsidR="00545C2B" w:rsidRPr="000F4021" w:rsidRDefault="00545C2B" w:rsidP="004E7368">
            <w:pPr>
              <w:spacing w:after="0" w:line="240" w:lineRule="auto"/>
              <w:jc w:val="center"/>
              <w:rPr>
                <w:rFonts w:ascii="Times New Roman" w:hAnsi="Times New Roman" w:cs="Times New Roman"/>
                <w:color w:val="000000"/>
                <w:sz w:val="28"/>
                <w:szCs w:val="28"/>
                <w:lang w:val="en-US"/>
              </w:rPr>
            </w:pPr>
            <w:r w:rsidRPr="000F4021">
              <w:rPr>
                <w:rFonts w:ascii="Times New Roman" w:hAnsi="Times New Roman" w:cs="Times New Roman"/>
                <w:color w:val="000000"/>
                <w:sz w:val="28"/>
                <w:szCs w:val="28"/>
                <w:lang w:val="en-US"/>
              </w:rPr>
              <w:t>5</w:t>
            </w:r>
          </w:p>
        </w:tc>
        <w:tc>
          <w:tcPr>
            <w:tcW w:w="1595" w:type="dxa"/>
          </w:tcPr>
          <w:p w:rsidR="00545C2B" w:rsidRPr="000F4021" w:rsidRDefault="00545C2B" w:rsidP="004E7368">
            <w:pPr>
              <w:spacing w:after="0" w:line="240" w:lineRule="auto"/>
              <w:jc w:val="center"/>
              <w:rPr>
                <w:rFonts w:ascii="Times New Roman" w:hAnsi="Times New Roman" w:cs="Times New Roman"/>
                <w:color w:val="000000"/>
                <w:sz w:val="28"/>
                <w:szCs w:val="28"/>
              </w:rPr>
            </w:pPr>
            <w:r w:rsidRPr="000F4021">
              <w:rPr>
                <w:rFonts w:ascii="Times New Roman" w:hAnsi="Times New Roman" w:cs="Times New Roman"/>
                <w:color w:val="000000"/>
                <w:sz w:val="28"/>
                <w:szCs w:val="28"/>
              </w:rPr>
              <w:t>Х20Н80</w:t>
            </w:r>
          </w:p>
        </w:tc>
        <w:tc>
          <w:tcPr>
            <w:tcW w:w="1595" w:type="dxa"/>
          </w:tcPr>
          <w:p w:rsidR="00545C2B" w:rsidRPr="000F4021" w:rsidRDefault="00545C2B" w:rsidP="004E7368">
            <w:pPr>
              <w:pStyle w:val="a3"/>
              <w:jc w:val="center"/>
              <w:rPr>
                <w:color w:val="000000"/>
                <w:sz w:val="28"/>
                <w:szCs w:val="28"/>
              </w:rPr>
            </w:pPr>
            <w:r w:rsidRPr="000F4021">
              <w:rPr>
                <w:color w:val="000000"/>
                <w:sz w:val="28"/>
                <w:szCs w:val="28"/>
              </w:rPr>
              <w:t>100</w:t>
            </w:r>
          </w:p>
        </w:tc>
        <w:tc>
          <w:tcPr>
            <w:tcW w:w="1135" w:type="dxa"/>
          </w:tcPr>
          <w:p w:rsidR="00545C2B" w:rsidRPr="000F4021" w:rsidRDefault="00545C2B" w:rsidP="004E7368">
            <w:pPr>
              <w:pStyle w:val="a3"/>
              <w:jc w:val="center"/>
              <w:rPr>
                <w:color w:val="000000"/>
                <w:sz w:val="28"/>
                <w:szCs w:val="28"/>
              </w:rPr>
            </w:pPr>
            <w:r w:rsidRPr="000F4021">
              <w:rPr>
                <w:color w:val="000000"/>
                <w:sz w:val="28"/>
                <w:szCs w:val="28"/>
              </w:rPr>
              <w:t>100</w:t>
            </w:r>
          </w:p>
        </w:tc>
        <w:tc>
          <w:tcPr>
            <w:tcW w:w="1559" w:type="dxa"/>
          </w:tcPr>
          <w:p w:rsidR="00545C2B" w:rsidRPr="000F4021" w:rsidRDefault="00545C2B" w:rsidP="004E7368">
            <w:pPr>
              <w:pStyle w:val="a3"/>
              <w:jc w:val="center"/>
              <w:rPr>
                <w:color w:val="000000"/>
                <w:sz w:val="28"/>
                <w:szCs w:val="28"/>
              </w:rPr>
            </w:pPr>
            <w:r w:rsidRPr="000F4021">
              <w:rPr>
                <w:color w:val="000000"/>
                <w:sz w:val="28"/>
                <w:szCs w:val="28"/>
              </w:rPr>
              <w:t>1,5</w:t>
            </w:r>
          </w:p>
        </w:tc>
        <w:tc>
          <w:tcPr>
            <w:tcW w:w="2091" w:type="dxa"/>
          </w:tcPr>
          <w:p w:rsidR="00545C2B" w:rsidRPr="000F4021" w:rsidRDefault="00545C2B" w:rsidP="004E7368">
            <w:pPr>
              <w:pStyle w:val="a3"/>
              <w:jc w:val="center"/>
              <w:rPr>
                <w:color w:val="000000"/>
                <w:sz w:val="28"/>
                <w:szCs w:val="28"/>
              </w:rPr>
            </w:pPr>
            <w:r w:rsidRPr="000F4021">
              <w:rPr>
                <w:color w:val="000000"/>
                <w:sz w:val="28"/>
                <w:szCs w:val="28"/>
              </w:rPr>
              <w:t>1,05</w:t>
            </w:r>
          </w:p>
        </w:tc>
      </w:tr>
    </w:tbl>
    <w:p w:rsidR="00545C2B" w:rsidRPr="000F4021" w:rsidRDefault="00545C2B" w:rsidP="00545C2B">
      <w:pPr>
        <w:jc w:val="center"/>
        <w:rPr>
          <w:rFonts w:ascii="Times New Roman" w:hAnsi="Times New Roman" w:cs="Times New Roman"/>
          <w:color w:val="000000"/>
          <w:sz w:val="28"/>
          <w:szCs w:val="28"/>
        </w:rPr>
      </w:pPr>
    </w:p>
    <w:p w:rsidR="00545C2B" w:rsidRPr="000F4021" w:rsidRDefault="00545C2B" w:rsidP="00545C2B">
      <w:pPr>
        <w:jc w:val="center"/>
        <w:rPr>
          <w:rFonts w:ascii="Times New Roman" w:hAnsi="Times New Roman" w:cs="Times New Roman"/>
          <w:color w:val="000000"/>
          <w:sz w:val="28"/>
          <w:szCs w:val="28"/>
        </w:rPr>
      </w:pPr>
      <w:r w:rsidRPr="000F4021">
        <w:rPr>
          <w:rFonts w:ascii="Times New Roman" w:hAnsi="Times New Roman" w:cs="Times New Roman"/>
          <w:color w:val="000000"/>
          <w:sz w:val="28"/>
          <w:szCs w:val="28"/>
        </w:rPr>
        <w:t>Решение</w:t>
      </w:r>
      <w:r w:rsidR="00B544D4">
        <w:rPr>
          <w:rFonts w:ascii="Times New Roman" w:hAnsi="Times New Roman" w:cs="Times New Roman"/>
          <w:color w:val="000000"/>
          <w:sz w:val="28"/>
          <w:szCs w:val="28"/>
        </w:rPr>
        <w:t>:</w:t>
      </w:r>
    </w:p>
    <w:p w:rsidR="00545C2B" w:rsidRPr="000F4021" w:rsidRDefault="00CF1CA8" w:rsidP="00545C2B">
      <w:pPr>
        <w:pStyle w:val="a3"/>
        <w:rPr>
          <w:color w:val="000000"/>
          <w:sz w:val="28"/>
          <w:szCs w:val="28"/>
          <w:lang w:val="en-US"/>
        </w:rPr>
      </w:pPr>
      <w:r>
        <w:rPr>
          <w:noProof/>
        </w:rPr>
        <w:pict>
          <v:shape id="Рисунок 14" o:spid="_x0000_i1038" type="#_x0000_t75" style="width:151.55pt;height:36pt;visibility:visible">
            <v:imagedata r:id="rId13" o:title="" chromakey="white"/>
          </v:shape>
        </w:pict>
      </w:r>
    </w:p>
    <w:p w:rsidR="00545C2B" w:rsidRPr="000F4021" w:rsidRDefault="008A3998" w:rsidP="00545C2B">
      <w:pPr>
        <w:pStyle w:val="a3"/>
        <w:rPr>
          <w:color w:val="000000"/>
          <w:sz w:val="28"/>
          <w:szCs w:val="28"/>
          <w:lang w:val="en-US"/>
        </w:rPr>
      </w:pPr>
      <w:r w:rsidRPr="00B31C10">
        <w:rPr>
          <w:color w:val="000000"/>
          <w:sz w:val="28"/>
          <w:szCs w:val="28"/>
          <w:lang w:val="en-US"/>
        </w:rPr>
        <w:fldChar w:fldCharType="begin"/>
      </w:r>
      <w:r w:rsidR="00545C2B" w:rsidRPr="00B31C10">
        <w:rPr>
          <w:color w:val="000000"/>
          <w:sz w:val="28"/>
          <w:szCs w:val="28"/>
          <w:lang w:val="en-US"/>
        </w:rPr>
        <w:instrText xml:space="preserve"> QUOTE </w:instrText>
      </w:r>
      <w:r w:rsidR="00CF1CA8">
        <w:rPr>
          <w:noProof/>
        </w:rPr>
        <w:pict>
          <v:shape id="Рисунок 15" o:spid="_x0000_i1039" type="#_x0000_t75" style="width:48.55pt;height:16.75pt;visibility:visible">
            <v:imagedata r:id="rId14" o:title="" chromakey="white"/>
          </v:shape>
        </w:pict>
      </w:r>
      <w:r w:rsidR="00545C2B" w:rsidRPr="00B31C10">
        <w:rPr>
          <w:color w:val="000000"/>
          <w:sz w:val="28"/>
          <w:szCs w:val="28"/>
          <w:lang w:val="en-US"/>
        </w:rPr>
        <w:instrText xml:space="preserve"> </w:instrText>
      </w:r>
      <w:r w:rsidRPr="00B31C10">
        <w:rPr>
          <w:color w:val="000000"/>
          <w:sz w:val="28"/>
          <w:szCs w:val="28"/>
          <w:lang w:val="en-US"/>
        </w:rPr>
        <w:fldChar w:fldCharType="separate"/>
      </w:r>
      <w:r w:rsidR="00CF1CA8">
        <w:rPr>
          <w:noProof/>
        </w:rPr>
        <w:pict>
          <v:shape id="Рисунок 16" o:spid="_x0000_i1040" type="#_x0000_t75" style="width:48.55pt;height:16.75pt;visibility:visible">
            <v:imagedata r:id="rId14" o:title="" chromakey="white"/>
          </v:shape>
        </w:pict>
      </w:r>
      <w:r w:rsidRPr="00B31C10">
        <w:rPr>
          <w:color w:val="000000"/>
          <w:sz w:val="28"/>
          <w:szCs w:val="28"/>
          <w:lang w:val="en-US"/>
        </w:rPr>
        <w:fldChar w:fldCharType="end"/>
      </w:r>
      <w:r w:rsidR="00545C2B" w:rsidRPr="000F4021">
        <w:rPr>
          <w:color w:val="000000"/>
          <w:sz w:val="28"/>
          <w:szCs w:val="28"/>
          <w:lang w:val="en-US"/>
        </w:rPr>
        <w:t>,</w:t>
      </w:r>
    </w:p>
    <w:p w:rsidR="00545C2B" w:rsidRPr="000F4021" w:rsidRDefault="00CF1CA8" w:rsidP="00545C2B">
      <w:pPr>
        <w:pStyle w:val="a3"/>
        <w:rPr>
          <w:color w:val="000000"/>
          <w:sz w:val="28"/>
          <w:szCs w:val="28"/>
          <w:lang w:val="en-US"/>
        </w:rPr>
      </w:pPr>
      <w:r>
        <w:rPr>
          <w:noProof/>
        </w:rPr>
        <w:pict>
          <v:shape id="Рисунок 17" o:spid="_x0000_i1041" type="#_x0000_t75" style="width:123.9pt;height:31.8pt;visibility:visible">
            <v:imagedata r:id="rId15" o:title="" chromakey="white"/>
          </v:shape>
        </w:pict>
      </w:r>
    </w:p>
    <w:p w:rsidR="00545C2B" w:rsidRPr="000F4021" w:rsidRDefault="00CF1CA8" w:rsidP="00545C2B">
      <w:pPr>
        <w:pStyle w:val="a3"/>
        <w:rPr>
          <w:color w:val="000000"/>
          <w:sz w:val="28"/>
          <w:szCs w:val="28"/>
        </w:rPr>
      </w:pPr>
      <w:r>
        <w:rPr>
          <w:noProof/>
        </w:rPr>
        <w:pict>
          <v:shape id="Рисунок 18" o:spid="_x0000_i1042" type="#_x0000_t75" style="width:345.75pt;height:35.15pt;visibility:visible">
            <v:imagedata r:id="rId16" o:title="" chromakey="white"/>
          </v:shape>
        </w:pict>
      </w:r>
    </w:p>
    <w:p w:rsidR="00545C2B" w:rsidRPr="000F4021" w:rsidRDefault="00545C2B" w:rsidP="00545C2B">
      <w:pPr>
        <w:pStyle w:val="a3"/>
        <w:rPr>
          <w:color w:val="000000"/>
          <w:sz w:val="28"/>
          <w:szCs w:val="28"/>
        </w:rPr>
      </w:pPr>
      <w:r w:rsidRPr="000F4021">
        <w:rPr>
          <w:color w:val="000000"/>
          <w:sz w:val="28"/>
          <w:szCs w:val="28"/>
        </w:rPr>
        <w:t xml:space="preserve">Ответ: </w:t>
      </w:r>
      <w:r w:rsidRPr="000F4021">
        <w:rPr>
          <w:color w:val="000000"/>
          <w:sz w:val="28"/>
          <w:szCs w:val="28"/>
          <w:lang w:val="en-US"/>
        </w:rPr>
        <w:t>L</w:t>
      </w:r>
      <w:r w:rsidRPr="004B7537">
        <w:rPr>
          <w:color w:val="000000"/>
          <w:sz w:val="28"/>
          <w:szCs w:val="28"/>
        </w:rPr>
        <w:t>=63.49</w:t>
      </w:r>
      <w:r w:rsidRPr="000F4021">
        <w:rPr>
          <w:color w:val="000000"/>
          <w:sz w:val="28"/>
          <w:szCs w:val="28"/>
        </w:rPr>
        <w:t>м.</w:t>
      </w:r>
    </w:p>
    <w:p w:rsidR="00545C2B" w:rsidRPr="000F4021" w:rsidRDefault="00545C2B" w:rsidP="00545C2B">
      <w:pPr>
        <w:spacing w:before="100" w:beforeAutospacing="1" w:after="100" w:afterAutospacing="1"/>
        <w:jc w:val="center"/>
        <w:rPr>
          <w:rFonts w:ascii="Times New Roman" w:hAnsi="Times New Roman" w:cs="Times New Roman"/>
          <w:b/>
          <w:bCs/>
          <w:color w:val="000000"/>
          <w:sz w:val="28"/>
          <w:szCs w:val="28"/>
        </w:rPr>
      </w:pPr>
      <w:r w:rsidRPr="000F4021">
        <w:rPr>
          <w:rFonts w:ascii="Times New Roman" w:hAnsi="Times New Roman" w:cs="Times New Roman"/>
          <w:b/>
          <w:bCs/>
          <w:color w:val="000000"/>
          <w:sz w:val="28"/>
          <w:szCs w:val="28"/>
        </w:rPr>
        <w:t>Задача 3.2.1</w:t>
      </w:r>
    </w:p>
    <w:p w:rsidR="00545C2B" w:rsidRPr="000F4021" w:rsidRDefault="00545C2B" w:rsidP="00545C2B">
      <w:pPr>
        <w:spacing w:before="100" w:beforeAutospacing="1" w:after="100" w:afterAutospacing="1"/>
        <w:rPr>
          <w:rFonts w:ascii="Times New Roman" w:hAnsi="Times New Roman" w:cs="Times New Roman"/>
          <w:color w:val="000000"/>
          <w:sz w:val="28"/>
          <w:szCs w:val="28"/>
        </w:rPr>
      </w:pPr>
      <w:r w:rsidRPr="000F4021">
        <w:rPr>
          <w:rFonts w:ascii="Times New Roman" w:hAnsi="Times New Roman" w:cs="Times New Roman"/>
          <w:color w:val="000000"/>
          <w:sz w:val="28"/>
          <w:szCs w:val="28"/>
        </w:rPr>
        <w:t>Определить концентрацию электронов и дырок в собственном и примесном полупроводнике, содержащем N атомов примеси при комнатной температуре.</w:t>
      </w:r>
    </w:p>
    <w:tbl>
      <w:tblPr>
        <w:tblW w:w="3300" w:type="pct"/>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A0" w:firstRow="1" w:lastRow="0" w:firstColumn="1" w:lastColumn="0" w:noHBand="0" w:noVBand="0"/>
      </w:tblPr>
      <w:tblGrid>
        <w:gridCol w:w="1400"/>
        <w:gridCol w:w="2157"/>
        <w:gridCol w:w="1393"/>
        <w:gridCol w:w="1401"/>
      </w:tblGrid>
      <w:tr w:rsidR="00545C2B" w:rsidRPr="000F4021" w:rsidTr="004E7368">
        <w:trPr>
          <w:tblCellSpacing w:w="7" w:type="dxa"/>
          <w:jc w:val="center"/>
        </w:trPr>
        <w:tc>
          <w:tcPr>
            <w:tcW w:w="1130" w:type="pct"/>
            <w:tcBorders>
              <w:top w:val="outset" w:sz="6" w:space="0" w:color="auto"/>
              <w:bottom w:val="outset" w:sz="6" w:space="0" w:color="auto"/>
              <w:right w:val="outset" w:sz="6" w:space="0" w:color="auto"/>
            </w:tcBorders>
          </w:tcPr>
          <w:p w:rsidR="00545C2B" w:rsidRPr="000F4021" w:rsidRDefault="00545C2B" w:rsidP="004E7368">
            <w:pPr>
              <w:spacing w:before="100" w:beforeAutospacing="1" w:after="100" w:afterAutospacing="1"/>
              <w:jc w:val="center"/>
              <w:rPr>
                <w:rFonts w:ascii="Times New Roman" w:hAnsi="Times New Roman" w:cs="Times New Roman"/>
                <w:color w:val="000000"/>
                <w:sz w:val="28"/>
                <w:szCs w:val="28"/>
              </w:rPr>
            </w:pPr>
            <w:r w:rsidRPr="000F4021">
              <w:rPr>
                <w:rFonts w:ascii="Times New Roman" w:hAnsi="Times New Roman" w:cs="Times New Roman"/>
                <w:color w:val="000000"/>
                <w:sz w:val="28"/>
                <w:szCs w:val="28"/>
              </w:rPr>
              <w:t>№ вар.</w:t>
            </w:r>
          </w:p>
        </w:tc>
        <w:tc>
          <w:tcPr>
            <w:tcW w:w="1556" w:type="pct"/>
            <w:tcBorders>
              <w:top w:val="outset" w:sz="6" w:space="0" w:color="auto"/>
              <w:left w:val="outset" w:sz="6" w:space="0" w:color="auto"/>
              <w:bottom w:val="outset" w:sz="6" w:space="0" w:color="auto"/>
              <w:right w:val="outset" w:sz="6" w:space="0" w:color="auto"/>
            </w:tcBorders>
          </w:tcPr>
          <w:p w:rsidR="00545C2B" w:rsidRPr="000F4021" w:rsidRDefault="00545C2B" w:rsidP="004E7368">
            <w:pPr>
              <w:spacing w:before="100" w:beforeAutospacing="1" w:after="100" w:afterAutospacing="1"/>
              <w:jc w:val="center"/>
              <w:rPr>
                <w:rFonts w:ascii="Times New Roman" w:hAnsi="Times New Roman" w:cs="Times New Roman"/>
                <w:color w:val="000000"/>
                <w:sz w:val="28"/>
                <w:szCs w:val="28"/>
              </w:rPr>
            </w:pPr>
            <w:r w:rsidRPr="000F4021">
              <w:rPr>
                <w:rFonts w:ascii="Times New Roman" w:hAnsi="Times New Roman" w:cs="Times New Roman"/>
                <w:color w:val="000000"/>
                <w:sz w:val="28"/>
                <w:szCs w:val="28"/>
              </w:rPr>
              <w:t>Полупроводник материал</w:t>
            </w:r>
          </w:p>
        </w:tc>
        <w:tc>
          <w:tcPr>
            <w:tcW w:w="1130" w:type="pct"/>
            <w:tcBorders>
              <w:top w:val="outset" w:sz="6" w:space="0" w:color="auto"/>
              <w:left w:val="outset" w:sz="6" w:space="0" w:color="auto"/>
              <w:bottom w:val="outset" w:sz="6" w:space="0" w:color="auto"/>
              <w:right w:val="outset" w:sz="6" w:space="0" w:color="auto"/>
            </w:tcBorders>
          </w:tcPr>
          <w:p w:rsidR="00545C2B" w:rsidRPr="000F4021" w:rsidRDefault="00545C2B" w:rsidP="004E7368">
            <w:pPr>
              <w:spacing w:before="100" w:beforeAutospacing="1" w:after="100" w:afterAutospacing="1"/>
              <w:jc w:val="center"/>
              <w:rPr>
                <w:rFonts w:ascii="Times New Roman" w:hAnsi="Times New Roman" w:cs="Times New Roman"/>
                <w:color w:val="000000"/>
                <w:sz w:val="28"/>
                <w:szCs w:val="28"/>
              </w:rPr>
            </w:pPr>
            <w:r w:rsidRPr="000F4021">
              <w:rPr>
                <w:rFonts w:ascii="Times New Roman" w:hAnsi="Times New Roman" w:cs="Times New Roman"/>
                <w:color w:val="000000"/>
                <w:sz w:val="28"/>
                <w:szCs w:val="28"/>
              </w:rPr>
              <w:t>примесь</w:t>
            </w:r>
          </w:p>
        </w:tc>
        <w:tc>
          <w:tcPr>
            <w:tcW w:w="1130" w:type="pct"/>
            <w:tcBorders>
              <w:top w:val="outset" w:sz="6" w:space="0" w:color="auto"/>
              <w:left w:val="outset" w:sz="6" w:space="0" w:color="auto"/>
              <w:bottom w:val="outset" w:sz="6" w:space="0" w:color="auto"/>
            </w:tcBorders>
          </w:tcPr>
          <w:p w:rsidR="00545C2B" w:rsidRPr="000F4021" w:rsidRDefault="00545C2B" w:rsidP="004E7368">
            <w:pPr>
              <w:spacing w:before="100" w:beforeAutospacing="1" w:after="100" w:afterAutospacing="1"/>
              <w:jc w:val="center"/>
              <w:rPr>
                <w:rFonts w:ascii="Times New Roman" w:hAnsi="Times New Roman" w:cs="Times New Roman"/>
                <w:color w:val="000000"/>
                <w:sz w:val="28"/>
                <w:szCs w:val="28"/>
              </w:rPr>
            </w:pPr>
            <w:r w:rsidRPr="000F4021">
              <w:rPr>
                <w:rFonts w:ascii="Times New Roman" w:hAnsi="Times New Roman" w:cs="Times New Roman"/>
                <w:color w:val="000000"/>
                <w:sz w:val="28"/>
                <w:szCs w:val="28"/>
              </w:rPr>
              <w:t>N, см</w:t>
            </w:r>
            <w:r w:rsidRPr="000F4021">
              <w:rPr>
                <w:rFonts w:ascii="Times New Roman" w:hAnsi="Times New Roman" w:cs="Times New Roman"/>
                <w:color w:val="000000"/>
                <w:sz w:val="28"/>
                <w:szCs w:val="28"/>
                <w:vertAlign w:val="superscript"/>
              </w:rPr>
              <w:t>-3</w:t>
            </w:r>
          </w:p>
        </w:tc>
      </w:tr>
      <w:tr w:rsidR="00545C2B" w:rsidRPr="000F4021" w:rsidTr="004E7368">
        <w:trPr>
          <w:tblCellSpacing w:w="7" w:type="dxa"/>
          <w:jc w:val="center"/>
        </w:trPr>
        <w:tc>
          <w:tcPr>
            <w:tcW w:w="1130" w:type="pct"/>
            <w:tcBorders>
              <w:top w:val="outset" w:sz="6" w:space="0" w:color="auto"/>
              <w:bottom w:val="outset" w:sz="6" w:space="0" w:color="auto"/>
              <w:right w:val="outset" w:sz="6" w:space="0" w:color="auto"/>
            </w:tcBorders>
          </w:tcPr>
          <w:p w:rsidR="00545C2B" w:rsidRPr="000F4021" w:rsidRDefault="00545C2B" w:rsidP="004E7368">
            <w:pPr>
              <w:spacing w:before="100" w:beforeAutospacing="1" w:after="100" w:afterAutospacing="1"/>
              <w:jc w:val="center"/>
              <w:rPr>
                <w:rFonts w:ascii="Times New Roman" w:hAnsi="Times New Roman" w:cs="Times New Roman"/>
                <w:color w:val="000000"/>
                <w:sz w:val="28"/>
                <w:szCs w:val="28"/>
              </w:rPr>
            </w:pPr>
            <w:r w:rsidRPr="000F4021">
              <w:rPr>
                <w:rFonts w:ascii="Times New Roman" w:hAnsi="Times New Roman" w:cs="Times New Roman"/>
                <w:color w:val="000000"/>
                <w:sz w:val="28"/>
                <w:szCs w:val="28"/>
              </w:rPr>
              <w:t>0</w:t>
            </w:r>
          </w:p>
        </w:tc>
        <w:tc>
          <w:tcPr>
            <w:tcW w:w="1556" w:type="pct"/>
            <w:tcBorders>
              <w:top w:val="outset" w:sz="6" w:space="0" w:color="auto"/>
              <w:left w:val="outset" w:sz="6" w:space="0" w:color="auto"/>
              <w:bottom w:val="outset" w:sz="6" w:space="0" w:color="auto"/>
              <w:right w:val="outset" w:sz="6" w:space="0" w:color="auto"/>
            </w:tcBorders>
          </w:tcPr>
          <w:p w:rsidR="00545C2B" w:rsidRPr="000F4021" w:rsidRDefault="00545C2B" w:rsidP="004E7368">
            <w:pPr>
              <w:spacing w:before="100" w:beforeAutospacing="1" w:after="100" w:afterAutospacing="1"/>
              <w:jc w:val="center"/>
              <w:rPr>
                <w:rFonts w:ascii="Times New Roman" w:hAnsi="Times New Roman" w:cs="Times New Roman"/>
                <w:color w:val="000000"/>
                <w:sz w:val="28"/>
                <w:szCs w:val="28"/>
              </w:rPr>
            </w:pPr>
            <w:proofErr w:type="spellStart"/>
            <w:r w:rsidRPr="000F4021">
              <w:rPr>
                <w:rFonts w:ascii="Times New Roman" w:hAnsi="Times New Roman" w:cs="Times New Roman"/>
                <w:color w:val="000000"/>
                <w:sz w:val="28"/>
                <w:szCs w:val="28"/>
              </w:rPr>
              <w:t>Ge</w:t>
            </w:r>
            <w:proofErr w:type="spellEnd"/>
          </w:p>
        </w:tc>
        <w:tc>
          <w:tcPr>
            <w:tcW w:w="1130" w:type="pct"/>
            <w:tcBorders>
              <w:top w:val="outset" w:sz="6" w:space="0" w:color="auto"/>
              <w:left w:val="outset" w:sz="6" w:space="0" w:color="auto"/>
              <w:bottom w:val="outset" w:sz="6" w:space="0" w:color="auto"/>
              <w:right w:val="outset" w:sz="6" w:space="0" w:color="auto"/>
            </w:tcBorders>
          </w:tcPr>
          <w:p w:rsidR="00545C2B" w:rsidRPr="000F4021" w:rsidRDefault="00545C2B" w:rsidP="004E7368">
            <w:pPr>
              <w:spacing w:before="100" w:beforeAutospacing="1" w:after="100" w:afterAutospacing="1"/>
              <w:jc w:val="center"/>
              <w:rPr>
                <w:rFonts w:ascii="Times New Roman" w:hAnsi="Times New Roman" w:cs="Times New Roman"/>
                <w:color w:val="000000"/>
                <w:sz w:val="28"/>
                <w:szCs w:val="28"/>
              </w:rPr>
            </w:pPr>
            <w:r w:rsidRPr="000F4021">
              <w:rPr>
                <w:rFonts w:ascii="Times New Roman" w:hAnsi="Times New Roman" w:cs="Times New Roman"/>
                <w:color w:val="000000"/>
                <w:sz w:val="28"/>
                <w:szCs w:val="28"/>
              </w:rPr>
              <w:t>Фосфор</w:t>
            </w:r>
          </w:p>
        </w:tc>
        <w:tc>
          <w:tcPr>
            <w:tcW w:w="1130" w:type="pct"/>
            <w:tcBorders>
              <w:top w:val="outset" w:sz="6" w:space="0" w:color="auto"/>
              <w:left w:val="outset" w:sz="6" w:space="0" w:color="auto"/>
              <w:bottom w:val="outset" w:sz="6" w:space="0" w:color="auto"/>
            </w:tcBorders>
          </w:tcPr>
          <w:p w:rsidR="00545C2B" w:rsidRPr="000F4021" w:rsidRDefault="00545C2B" w:rsidP="004E7368">
            <w:pPr>
              <w:spacing w:before="100" w:beforeAutospacing="1" w:after="100" w:afterAutospacing="1"/>
              <w:jc w:val="center"/>
              <w:rPr>
                <w:rFonts w:ascii="Times New Roman" w:hAnsi="Times New Roman" w:cs="Times New Roman"/>
                <w:color w:val="000000"/>
                <w:sz w:val="28"/>
                <w:szCs w:val="28"/>
              </w:rPr>
            </w:pPr>
            <w:r w:rsidRPr="000F4021">
              <w:rPr>
                <w:rFonts w:ascii="Times New Roman" w:hAnsi="Times New Roman" w:cs="Times New Roman"/>
                <w:color w:val="000000"/>
                <w:sz w:val="28"/>
                <w:szCs w:val="28"/>
              </w:rPr>
              <w:t>2 * 10</w:t>
            </w:r>
            <w:r w:rsidRPr="000F4021">
              <w:rPr>
                <w:rFonts w:ascii="Times New Roman" w:hAnsi="Times New Roman" w:cs="Times New Roman"/>
                <w:color w:val="000000"/>
                <w:sz w:val="28"/>
                <w:szCs w:val="28"/>
                <w:vertAlign w:val="superscript"/>
              </w:rPr>
              <w:t>18</w:t>
            </w:r>
          </w:p>
        </w:tc>
      </w:tr>
    </w:tbl>
    <w:p w:rsidR="00545C2B" w:rsidRPr="000F4021" w:rsidRDefault="00545C2B" w:rsidP="00545C2B">
      <w:pPr>
        <w:spacing w:before="100" w:beforeAutospacing="1" w:after="100" w:afterAutospacing="1"/>
        <w:jc w:val="center"/>
        <w:rPr>
          <w:rFonts w:ascii="Times New Roman" w:hAnsi="Times New Roman" w:cs="Times New Roman"/>
          <w:color w:val="000000"/>
          <w:sz w:val="28"/>
          <w:szCs w:val="28"/>
        </w:rPr>
      </w:pPr>
      <w:r>
        <w:rPr>
          <w:rFonts w:ascii="Times New Roman" w:hAnsi="Times New Roman" w:cs="Times New Roman"/>
          <w:color w:val="000000"/>
          <w:sz w:val="28"/>
          <w:szCs w:val="28"/>
        </w:rPr>
        <w:t>Решение</w:t>
      </w:r>
      <w:r w:rsidR="00B544D4">
        <w:rPr>
          <w:rFonts w:ascii="Times New Roman" w:hAnsi="Times New Roman" w:cs="Times New Roman"/>
          <w:color w:val="000000"/>
          <w:sz w:val="28"/>
          <w:szCs w:val="28"/>
        </w:rPr>
        <w:t>:</w:t>
      </w:r>
    </w:p>
    <w:p w:rsidR="00545C2B" w:rsidRPr="000F4021" w:rsidRDefault="00545C2B" w:rsidP="00545C2B">
      <w:pPr>
        <w:rPr>
          <w:rFonts w:ascii="Times New Roman" w:hAnsi="Times New Roman" w:cs="Times New Roman"/>
          <w:color w:val="000000"/>
          <w:sz w:val="28"/>
          <w:szCs w:val="28"/>
        </w:rPr>
      </w:pPr>
      <w:r w:rsidRPr="000F4021">
        <w:rPr>
          <w:rFonts w:ascii="Times New Roman" w:hAnsi="Times New Roman" w:cs="Times New Roman"/>
          <w:color w:val="000000"/>
          <w:sz w:val="28"/>
          <w:szCs w:val="28"/>
        </w:rPr>
        <w:t xml:space="preserve">В собственном полупроводнике концентрация свободных электронов и дырок </w:t>
      </w:r>
      <w:proofErr w:type="gramStart"/>
      <w:r w:rsidRPr="000F4021">
        <w:rPr>
          <w:rFonts w:ascii="Times New Roman" w:hAnsi="Times New Roman" w:cs="Times New Roman"/>
          <w:color w:val="000000"/>
          <w:sz w:val="28"/>
          <w:szCs w:val="28"/>
        </w:rPr>
        <w:t>одинаковы</w:t>
      </w:r>
      <w:proofErr w:type="gramEnd"/>
      <w:r w:rsidRPr="000F4021">
        <w:rPr>
          <w:rFonts w:ascii="Times New Roman" w:hAnsi="Times New Roman" w:cs="Times New Roman"/>
          <w:color w:val="000000"/>
          <w:sz w:val="28"/>
          <w:szCs w:val="28"/>
        </w:rPr>
        <w:t>:</w:t>
      </w:r>
    </w:p>
    <w:p w:rsidR="00545C2B" w:rsidRPr="000F4021" w:rsidRDefault="00545C2B" w:rsidP="00545C2B">
      <w:pPr>
        <w:rPr>
          <w:rFonts w:ascii="Times New Roman" w:hAnsi="Times New Roman" w:cs="Times New Roman"/>
          <w:color w:val="000000"/>
          <w:sz w:val="28"/>
          <w:szCs w:val="28"/>
        </w:rPr>
      </w:pPr>
      <w:r w:rsidRPr="000F4021">
        <w:rPr>
          <w:rFonts w:ascii="Times New Roman" w:hAnsi="Times New Roman" w:cs="Times New Roman"/>
          <w:color w:val="000000"/>
          <w:position w:val="-14"/>
          <w:sz w:val="28"/>
          <w:szCs w:val="28"/>
        </w:rPr>
        <w:object w:dxaOrig="2580" w:dyaOrig="680">
          <v:shape id="_x0000_i1043" type="#_x0000_t75" style="width:128.95pt;height:34.35pt" o:ole="">
            <v:imagedata r:id="rId17" o:title=""/>
          </v:shape>
          <o:OLEObject Type="Embed" ProgID="Equation.3" ShapeID="_x0000_i1043" DrawAspect="Content" ObjectID="_1579371040" r:id="rId18"/>
        </w:object>
      </w:r>
      <w:r w:rsidRPr="000F4021">
        <w:rPr>
          <w:rFonts w:ascii="Times New Roman" w:hAnsi="Times New Roman" w:cs="Times New Roman"/>
          <w:color w:val="000000"/>
          <w:sz w:val="28"/>
          <w:szCs w:val="28"/>
        </w:rPr>
        <w:t xml:space="preserve">, где </w:t>
      </w:r>
      <w:r w:rsidRPr="000F4021">
        <w:rPr>
          <w:rFonts w:ascii="Times New Roman" w:hAnsi="Times New Roman" w:cs="Times New Roman"/>
          <w:color w:val="000000"/>
          <w:position w:val="-12"/>
          <w:sz w:val="28"/>
          <w:szCs w:val="28"/>
        </w:rPr>
        <w:object w:dxaOrig="380" w:dyaOrig="380">
          <v:shape id="_x0000_i1044" type="#_x0000_t75" style="width:19.25pt;height:19.25pt" o:ole="">
            <v:imagedata r:id="rId19" o:title=""/>
          </v:shape>
          <o:OLEObject Type="Embed" ProgID="Equation.3" ShapeID="_x0000_i1044" DrawAspect="Content" ObjectID="_1579371041" r:id="rId20"/>
        </w:object>
      </w:r>
      <w:r w:rsidRPr="000F4021">
        <w:rPr>
          <w:rFonts w:ascii="Times New Roman" w:hAnsi="Times New Roman" w:cs="Times New Roman"/>
          <w:color w:val="000000"/>
          <w:sz w:val="28"/>
          <w:szCs w:val="28"/>
        </w:rPr>
        <w:t xml:space="preserve"> и </w:t>
      </w:r>
      <w:r w:rsidRPr="000F4021">
        <w:rPr>
          <w:rFonts w:ascii="Times New Roman" w:hAnsi="Times New Roman" w:cs="Times New Roman"/>
          <w:color w:val="000000"/>
          <w:position w:val="-12"/>
          <w:sz w:val="28"/>
          <w:szCs w:val="28"/>
        </w:rPr>
        <w:object w:dxaOrig="380" w:dyaOrig="380">
          <v:shape id="_x0000_i1045" type="#_x0000_t75" style="width:19.25pt;height:19.25pt" o:ole="">
            <v:imagedata r:id="rId21" o:title=""/>
          </v:shape>
          <o:OLEObject Type="Embed" ProgID="Equation.3" ShapeID="_x0000_i1045" DrawAspect="Content" ObjectID="_1579371042" r:id="rId22"/>
        </w:object>
      </w:r>
      <w:r w:rsidRPr="000F4021">
        <w:rPr>
          <w:rFonts w:ascii="Times New Roman" w:hAnsi="Times New Roman" w:cs="Times New Roman"/>
          <w:color w:val="000000"/>
          <w:sz w:val="28"/>
          <w:szCs w:val="28"/>
        </w:rPr>
        <w:t xml:space="preserve"> - эффективные концентрации электронов и дырок в зонах проводимости и валентной зоне соответственно.</w:t>
      </w:r>
    </w:p>
    <w:p w:rsidR="00545C2B" w:rsidRPr="000F4021" w:rsidRDefault="00545C2B" w:rsidP="00545C2B">
      <w:pPr>
        <w:rPr>
          <w:rFonts w:ascii="Times New Roman" w:hAnsi="Times New Roman" w:cs="Times New Roman"/>
          <w:color w:val="000000"/>
          <w:sz w:val="28"/>
          <w:szCs w:val="28"/>
        </w:rPr>
      </w:pPr>
      <w:r w:rsidRPr="000F4021">
        <w:rPr>
          <w:rFonts w:ascii="Times New Roman" w:hAnsi="Times New Roman" w:cs="Times New Roman"/>
          <w:color w:val="000000"/>
          <w:position w:val="-10"/>
          <w:sz w:val="28"/>
          <w:szCs w:val="28"/>
        </w:rPr>
        <w:object w:dxaOrig="1680" w:dyaOrig="400">
          <v:shape id="_x0000_i1046" type="#_x0000_t75" style="width:82.9pt;height:20.1pt" o:ole="">
            <v:imagedata r:id="rId23" o:title=""/>
          </v:shape>
          <o:OLEObject Type="Embed" ProgID="Equation.3" ShapeID="_x0000_i1046" DrawAspect="Content" ObjectID="_1579371043" r:id="rId24"/>
        </w:object>
      </w:r>
      <w:r w:rsidRPr="000F4021">
        <w:rPr>
          <w:rFonts w:ascii="Times New Roman" w:hAnsi="Times New Roman" w:cs="Times New Roman"/>
          <w:color w:val="000000"/>
          <w:sz w:val="28"/>
          <w:szCs w:val="28"/>
        </w:rPr>
        <w:t xml:space="preserve"> Дж</w:t>
      </w:r>
      <w:proofErr w:type="gramStart"/>
      <w:r w:rsidRPr="000F4021">
        <w:rPr>
          <w:rFonts w:ascii="Times New Roman" w:hAnsi="Times New Roman" w:cs="Times New Roman"/>
          <w:color w:val="000000"/>
          <w:sz w:val="28"/>
          <w:szCs w:val="28"/>
        </w:rPr>
        <w:t>/К</w:t>
      </w:r>
      <w:proofErr w:type="gramEnd"/>
      <w:r w:rsidRPr="000F4021">
        <w:rPr>
          <w:rFonts w:ascii="Times New Roman" w:hAnsi="Times New Roman" w:cs="Times New Roman"/>
          <w:color w:val="000000"/>
          <w:sz w:val="28"/>
          <w:szCs w:val="28"/>
        </w:rPr>
        <w:t xml:space="preserve"> - Постоянная Больцмана,</w:t>
      </w:r>
    </w:p>
    <w:p w:rsidR="00545C2B" w:rsidRPr="000F4021" w:rsidRDefault="00545C2B" w:rsidP="00545C2B">
      <w:pPr>
        <w:rPr>
          <w:rFonts w:ascii="Times New Roman" w:hAnsi="Times New Roman" w:cs="Times New Roman"/>
          <w:color w:val="000000"/>
          <w:sz w:val="28"/>
          <w:szCs w:val="28"/>
        </w:rPr>
      </w:pPr>
      <w:r w:rsidRPr="000F4021">
        <w:rPr>
          <w:rFonts w:ascii="Times New Roman" w:hAnsi="Times New Roman" w:cs="Times New Roman"/>
          <w:color w:val="000000"/>
          <w:position w:val="-12"/>
          <w:sz w:val="28"/>
          <w:szCs w:val="28"/>
        </w:rPr>
        <w:object w:dxaOrig="1359" w:dyaOrig="380">
          <v:shape id="_x0000_i1047" type="#_x0000_t75" style="width:67.8pt;height:19.25pt" o:ole="">
            <v:imagedata r:id="rId25" o:title=""/>
          </v:shape>
          <o:OLEObject Type="Embed" ProgID="Equation.3" ShapeID="_x0000_i1047" DrawAspect="Content" ObjectID="_1579371044" r:id="rId26"/>
        </w:object>
      </w:r>
      <w:r w:rsidRPr="000F4021">
        <w:rPr>
          <w:rFonts w:ascii="Times New Roman" w:hAnsi="Times New Roman" w:cs="Times New Roman"/>
          <w:color w:val="000000"/>
          <w:sz w:val="28"/>
          <w:szCs w:val="28"/>
        </w:rPr>
        <w:t xml:space="preserve"> </w:t>
      </w:r>
      <w:proofErr w:type="spellStart"/>
      <w:r w:rsidRPr="000F4021">
        <w:rPr>
          <w:rFonts w:ascii="Times New Roman" w:hAnsi="Times New Roman" w:cs="Times New Roman"/>
          <w:color w:val="000000"/>
          <w:sz w:val="28"/>
          <w:szCs w:val="28"/>
        </w:rPr>
        <w:t>Эв</w:t>
      </w:r>
      <w:proofErr w:type="spellEnd"/>
      <w:r w:rsidRPr="000F4021">
        <w:rPr>
          <w:rFonts w:ascii="Times New Roman" w:hAnsi="Times New Roman" w:cs="Times New Roman"/>
          <w:color w:val="000000"/>
          <w:sz w:val="28"/>
          <w:szCs w:val="28"/>
        </w:rPr>
        <w:t xml:space="preserve"> - ширина запрещенной зоны полупроводника.</w:t>
      </w:r>
    </w:p>
    <w:p w:rsidR="00545C2B" w:rsidRPr="000F4021" w:rsidRDefault="00545C2B" w:rsidP="00545C2B">
      <w:pPr>
        <w:rPr>
          <w:rFonts w:ascii="Times New Roman" w:hAnsi="Times New Roman" w:cs="Times New Roman"/>
          <w:color w:val="000000"/>
          <w:sz w:val="28"/>
          <w:szCs w:val="28"/>
        </w:rPr>
      </w:pPr>
      <w:r w:rsidRPr="000F4021">
        <w:rPr>
          <w:rFonts w:ascii="Times New Roman" w:hAnsi="Times New Roman" w:cs="Times New Roman"/>
          <w:color w:val="000000"/>
          <w:sz w:val="28"/>
          <w:szCs w:val="28"/>
        </w:rPr>
        <w:t>Комнатная температура 20</w:t>
      </w:r>
      <w:proofErr w:type="gramStart"/>
      <w:r w:rsidRPr="000F4021">
        <w:rPr>
          <w:rFonts w:ascii="Times New Roman" w:hAnsi="Times New Roman" w:cs="Times New Roman"/>
          <w:color w:val="000000"/>
          <w:sz w:val="28"/>
          <w:szCs w:val="28"/>
        </w:rPr>
        <w:t xml:space="preserve"> </w:t>
      </w:r>
      <w:r w:rsidRPr="000F4021">
        <w:rPr>
          <w:rFonts w:ascii="Times New Roman" w:hAnsi="Times New Roman" w:cs="Times New Roman"/>
          <w:color w:val="000000"/>
          <w:position w:val="-4"/>
          <w:sz w:val="28"/>
          <w:szCs w:val="28"/>
        </w:rPr>
        <w:object w:dxaOrig="139" w:dyaOrig="360">
          <v:shape id="_x0000_i1048" type="#_x0000_t75" style="width:3.35pt;height:18.4pt" o:ole="">
            <v:imagedata r:id="rId27" o:title=""/>
          </v:shape>
          <o:OLEObject Type="Embed" ProgID="Equation.3" ShapeID="_x0000_i1048" DrawAspect="Content" ObjectID="_1579371045" r:id="rId28"/>
        </w:object>
      </w:r>
      <w:r w:rsidRPr="000F4021">
        <w:rPr>
          <w:rFonts w:ascii="Times New Roman" w:hAnsi="Times New Roman" w:cs="Times New Roman"/>
          <w:color w:val="000000"/>
          <w:sz w:val="28"/>
          <w:szCs w:val="28"/>
        </w:rPr>
        <w:t>С</w:t>
      </w:r>
      <w:proofErr w:type="gramEnd"/>
      <w:r w:rsidRPr="000F4021">
        <w:rPr>
          <w:rFonts w:ascii="Times New Roman" w:hAnsi="Times New Roman" w:cs="Times New Roman"/>
          <w:color w:val="000000"/>
          <w:sz w:val="28"/>
          <w:szCs w:val="28"/>
        </w:rPr>
        <w:t xml:space="preserve">, следовательно: </w:t>
      </w:r>
      <w:r w:rsidRPr="000F4021">
        <w:rPr>
          <w:rFonts w:ascii="Times New Roman" w:hAnsi="Times New Roman" w:cs="Times New Roman"/>
          <w:color w:val="000000"/>
          <w:sz w:val="28"/>
          <w:szCs w:val="28"/>
          <w:lang w:val="en-US"/>
        </w:rPr>
        <w:t>T</w:t>
      </w:r>
      <w:r w:rsidRPr="000F4021">
        <w:rPr>
          <w:rFonts w:ascii="Times New Roman" w:hAnsi="Times New Roman" w:cs="Times New Roman"/>
          <w:color w:val="000000"/>
          <w:sz w:val="28"/>
          <w:szCs w:val="28"/>
        </w:rPr>
        <w:t xml:space="preserve"> = 293 К.</w:t>
      </w:r>
    </w:p>
    <w:p w:rsidR="00545C2B" w:rsidRPr="000F4021" w:rsidRDefault="00545C2B" w:rsidP="00545C2B">
      <w:pPr>
        <w:rPr>
          <w:rFonts w:ascii="Times New Roman" w:hAnsi="Times New Roman" w:cs="Times New Roman"/>
          <w:color w:val="000000"/>
          <w:sz w:val="28"/>
          <w:szCs w:val="28"/>
        </w:rPr>
      </w:pPr>
      <w:r w:rsidRPr="000F4021">
        <w:rPr>
          <w:rFonts w:ascii="Times New Roman" w:hAnsi="Times New Roman" w:cs="Times New Roman"/>
          <w:color w:val="000000"/>
          <w:sz w:val="28"/>
          <w:szCs w:val="28"/>
        </w:rPr>
        <w:t>Для простоты расчетов полагаем эффективные плотности состояний независящими от температуры.</w:t>
      </w:r>
    </w:p>
    <w:p w:rsidR="00545C2B" w:rsidRPr="000F4021" w:rsidRDefault="00545C2B" w:rsidP="00545C2B">
      <w:pPr>
        <w:pStyle w:val="3"/>
        <w:rPr>
          <w:rFonts w:ascii="Times New Roman" w:hAnsi="Times New Roman" w:cs="Times New Roman"/>
          <w:color w:val="000000"/>
          <w:sz w:val="28"/>
          <w:szCs w:val="28"/>
        </w:rPr>
      </w:pPr>
      <w:r w:rsidRPr="000F4021">
        <w:rPr>
          <w:rFonts w:ascii="Times New Roman" w:hAnsi="Times New Roman" w:cs="Times New Roman"/>
          <w:color w:val="000000"/>
          <w:sz w:val="28"/>
          <w:szCs w:val="28"/>
        </w:rPr>
        <w:t>При расчете концентраций используем табличные значения эффективных плотностей (методические указания к данному курсу):</w:t>
      </w:r>
    </w:p>
    <w:p w:rsidR="00545C2B" w:rsidRPr="000F4021" w:rsidRDefault="00545C2B" w:rsidP="00545C2B">
      <w:pPr>
        <w:rPr>
          <w:rFonts w:ascii="Times New Roman" w:hAnsi="Times New Roman" w:cs="Times New Roman"/>
          <w:color w:val="000000"/>
          <w:sz w:val="28"/>
          <w:szCs w:val="28"/>
        </w:rPr>
      </w:pPr>
      <w:r w:rsidRPr="000F4021">
        <w:rPr>
          <w:rFonts w:ascii="Times New Roman" w:hAnsi="Times New Roman" w:cs="Times New Roman"/>
          <w:color w:val="000000"/>
          <w:position w:val="-38"/>
          <w:sz w:val="28"/>
          <w:szCs w:val="28"/>
        </w:rPr>
        <w:object w:dxaOrig="4160" w:dyaOrig="900">
          <v:shape id="_x0000_i1049" type="#_x0000_t75" style="width:205.95pt;height:45.2pt" o:ole="">
            <v:imagedata r:id="rId29" o:title=""/>
          </v:shape>
          <o:OLEObject Type="Embed" ProgID="Equation.3" ShapeID="_x0000_i1049" DrawAspect="Content" ObjectID="_1579371046" r:id="rId30"/>
        </w:object>
      </w:r>
    </w:p>
    <w:p w:rsidR="00545C2B" w:rsidRPr="000F4021" w:rsidRDefault="00545C2B" w:rsidP="00545C2B">
      <w:pPr>
        <w:rPr>
          <w:rFonts w:ascii="Times New Roman" w:hAnsi="Times New Roman" w:cs="Times New Roman"/>
          <w:color w:val="000000"/>
          <w:sz w:val="28"/>
          <w:szCs w:val="28"/>
        </w:rPr>
      </w:pPr>
      <w:r w:rsidRPr="000F4021">
        <w:rPr>
          <w:rFonts w:ascii="Times New Roman" w:hAnsi="Times New Roman" w:cs="Times New Roman"/>
          <w:color w:val="000000"/>
          <w:sz w:val="28"/>
          <w:szCs w:val="28"/>
        </w:rPr>
        <w:t>Определим собственную концентрацию:</w:t>
      </w:r>
    </w:p>
    <w:p w:rsidR="00545C2B" w:rsidRPr="000F4021" w:rsidRDefault="00545C2B" w:rsidP="00545C2B">
      <w:pPr>
        <w:rPr>
          <w:rFonts w:ascii="Times New Roman" w:hAnsi="Times New Roman" w:cs="Times New Roman"/>
          <w:color w:val="000000"/>
          <w:sz w:val="28"/>
          <w:szCs w:val="28"/>
        </w:rPr>
      </w:pPr>
      <w:r w:rsidRPr="005E4C17">
        <w:rPr>
          <w:rFonts w:ascii="Times New Roman" w:hAnsi="Times New Roman" w:cs="Times New Roman"/>
          <w:color w:val="000000"/>
          <w:position w:val="-60"/>
          <w:sz w:val="28"/>
          <w:szCs w:val="28"/>
        </w:rPr>
        <w:object w:dxaOrig="6380" w:dyaOrig="1300">
          <v:shape id="_x0000_i1050" type="#_x0000_t75" style="width:319pt;height:65.3pt" o:ole="">
            <v:imagedata r:id="rId31" o:title=""/>
          </v:shape>
          <o:OLEObject Type="Embed" ProgID="Equation.3" ShapeID="_x0000_i1050" DrawAspect="Content" ObjectID="_1579371047" r:id="rId32"/>
        </w:object>
      </w:r>
    </w:p>
    <w:p w:rsidR="00545C2B" w:rsidRPr="000F4021" w:rsidRDefault="00545C2B" w:rsidP="00545C2B">
      <w:pPr>
        <w:rPr>
          <w:rFonts w:ascii="Times New Roman" w:hAnsi="Times New Roman" w:cs="Times New Roman"/>
          <w:color w:val="000000"/>
          <w:sz w:val="28"/>
          <w:szCs w:val="28"/>
        </w:rPr>
      </w:pPr>
      <w:r w:rsidRPr="000F4021">
        <w:rPr>
          <w:rFonts w:ascii="Times New Roman" w:hAnsi="Times New Roman" w:cs="Times New Roman"/>
          <w:color w:val="000000"/>
          <w:sz w:val="28"/>
          <w:szCs w:val="28"/>
        </w:rPr>
        <w:t xml:space="preserve">В нашем случае имеет место донорная примесь так как валентность </w:t>
      </w:r>
      <w:r w:rsidRPr="000F4021">
        <w:rPr>
          <w:rFonts w:ascii="Times New Roman" w:hAnsi="Times New Roman" w:cs="Times New Roman"/>
          <w:b/>
          <w:bCs/>
          <w:color w:val="000000"/>
          <w:sz w:val="28"/>
          <w:szCs w:val="28"/>
          <w:lang w:val="en-US"/>
        </w:rPr>
        <w:t>Ge</w:t>
      </w:r>
      <w:r w:rsidRPr="000F4021">
        <w:rPr>
          <w:rFonts w:ascii="Times New Roman" w:hAnsi="Times New Roman" w:cs="Times New Roman"/>
          <w:color w:val="000000"/>
          <w:sz w:val="28"/>
          <w:szCs w:val="28"/>
        </w:rPr>
        <w:t xml:space="preserve"> (</w:t>
      </w:r>
      <w:r w:rsidRPr="000F4021">
        <w:rPr>
          <w:rFonts w:ascii="Times New Roman" w:hAnsi="Times New Roman" w:cs="Times New Roman"/>
          <w:color w:val="000000"/>
          <w:sz w:val="28"/>
          <w:szCs w:val="28"/>
          <w:lang w:val="en-US"/>
        </w:rPr>
        <w:t>IV</w:t>
      </w:r>
      <w:r w:rsidRPr="000F4021">
        <w:rPr>
          <w:rFonts w:ascii="Times New Roman" w:hAnsi="Times New Roman" w:cs="Times New Roman"/>
          <w:color w:val="000000"/>
          <w:sz w:val="28"/>
          <w:szCs w:val="28"/>
        </w:rPr>
        <w:t xml:space="preserve">), а примесь </w:t>
      </w:r>
      <w:r w:rsidRPr="000F4021">
        <w:rPr>
          <w:rFonts w:ascii="Times New Roman" w:hAnsi="Times New Roman" w:cs="Times New Roman"/>
          <w:b/>
          <w:bCs/>
          <w:color w:val="000000"/>
          <w:sz w:val="28"/>
          <w:szCs w:val="28"/>
        </w:rPr>
        <w:t>фосфор</w:t>
      </w:r>
      <w:r w:rsidRPr="000F4021">
        <w:rPr>
          <w:rFonts w:ascii="Times New Roman" w:hAnsi="Times New Roman" w:cs="Times New Roman"/>
          <w:color w:val="000000"/>
          <w:sz w:val="28"/>
          <w:szCs w:val="28"/>
        </w:rPr>
        <w:t xml:space="preserve"> (</w:t>
      </w:r>
      <w:r w:rsidRPr="000F4021">
        <w:rPr>
          <w:rFonts w:ascii="Times New Roman" w:hAnsi="Times New Roman" w:cs="Times New Roman"/>
          <w:color w:val="000000"/>
          <w:sz w:val="28"/>
          <w:szCs w:val="28"/>
          <w:lang w:val="en-US"/>
        </w:rPr>
        <w:t>V</w:t>
      </w:r>
      <w:r w:rsidRPr="000F4021">
        <w:rPr>
          <w:rFonts w:ascii="Times New Roman" w:hAnsi="Times New Roman" w:cs="Times New Roman"/>
          <w:color w:val="000000"/>
          <w:sz w:val="28"/>
          <w:szCs w:val="28"/>
        </w:rPr>
        <w:t xml:space="preserve">), определим концентрацию в примесном </w:t>
      </w:r>
      <w:proofErr w:type="gramStart"/>
      <w:r w:rsidRPr="000F4021">
        <w:rPr>
          <w:rFonts w:ascii="Times New Roman" w:hAnsi="Times New Roman" w:cs="Times New Roman"/>
          <w:color w:val="000000"/>
          <w:sz w:val="28"/>
          <w:szCs w:val="28"/>
        </w:rPr>
        <w:t>п</w:t>
      </w:r>
      <w:proofErr w:type="gramEnd"/>
      <w:r w:rsidRPr="000F4021">
        <w:rPr>
          <w:rFonts w:ascii="Times New Roman" w:hAnsi="Times New Roman" w:cs="Times New Roman"/>
          <w:color w:val="000000"/>
          <w:sz w:val="28"/>
          <w:szCs w:val="28"/>
        </w:rPr>
        <w:t xml:space="preserve">/проводнике при комнатной температуре 293 К, по формуле: </w:t>
      </w:r>
      <w:r w:rsidRPr="000F4021">
        <w:rPr>
          <w:rFonts w:ascii="Times New Roman" w:hAnsi="Times New Roman" w:cs="Times New Roman"/>
          <w:color w:val="000000"/>
          <w:position w:val="-16"/>
          <w:sz w:val="28"/>
          <w:szCs w:val="28"/>
        </w:rPr>
        <w:object w:dxaOrig="1719" w:dyaOrig="740">
          <v:shape id="_x0000_i1051" type="#_x0000_t75" style="width:86.25pt;height:36.85pt" o:ole="">
            <v:imagedata r:id="rId33" o:title=""/>
          </v:shape>
          <o:OLEObject Type="Embed" ProgID="Equation.3" ShapeID="_x0000_i1051" DrawAspect="Content" ObjectID="_1579371048" r:id="rId34"/>
        </w:object>
      </w:r>
      <w:r w:rsidRPr="000F4021">
        <w:rPr>
          <w:rFonts w:ascii="Times New Roman" w:hAnsi="Times New Roman" w:cs="Times New Roman"/>
          <w:color w:val="000000"/>
          <w:sz w:val="28"/>
          <w:szCs w:val="28"/>
        </w:rPr>
        <w:t xml:space="preserve"> , где:</w:t>
      </w:r>
    </w:p>
    <w:p w:rsidR="00545C2B" w:rsidRPr="000F4021" w:rsidRDefault="00545C2B" w:rsidP="00545C2B">
      <w:pPr>
        <w:rPr>
          <w:rFonts w:ascii="Times New Roman" w:hAnsi="Times New Roman" w:cs="Times New Roman"/>
          <w:color w:val="000000"/>
          <w:sz w:val="28"/>
          <w:szCs w:val="28"/>
        </w:rPr>
      </w:pPr>
      <w:r w:rsidRPr="000F4021">
        <w:rPr>
          <w:rFonts w:ascii="Times New Roman" w:hAnsi="Times New Roman" w:cs="Times New Roman"/>
          <w:color w:val="000000"/>
          <w:position w:val="-12"/>
          <w:sz w:val="28"/>
          <w:szCs w:val="28"/>
        </w:rPr>
        <w:object w:dxaOrig="1540" w:dyaOrig="380">
          <v:shape id="_x0000_i1052" type="#_x0000_t75" style="width:77pt;height:19.25pt" o:ole="">
            <v:imagedata r:id="rId35" o:title=""/>
          </v:shape>
          <o:OLEObject Type="Embed" ProgID="Equation.3" ShapeID="_x0000_i1052" DrawAspect="Content" ObjectID="_1579371049" r:id="rId36"/>
        </w:object>
      </w:r>
      <w:r w:rsidRPr="000F4021">
        <w:rPr>
          <w:rFonts w:ascii="Times New Roman" w:hAnsi="Times New Roman" w:cs="Times New Roman"/>
          <w:color w:val="000000"/>
          <w:sz w:val="28"/>
          <w:szCs w:val="28"/>
        </w:rPr>
        <w:t xml:space="preserve"> эВ - энергия необходимая для отрыва электрона от атома,</w:t>
      </w:r>
    </w:p>
    <w:p w:rsidR="00545C2B" w:rsidRPr="000F4021" w:rsidRDefault="00545C2B" w:rsidP="00545C2B">
      <w:pPr>
        <w:rPr>
          <w:rFonts w:ascii="Times New Roman" w:hAnsi="Times New Roman" w:cs="Times New Roman"/>
          <w:color w:val="000000"/>
          <w:sz w:val="28"/>
          <w:szCs w:val="28"/>
        </w:rPr>
      </w:pPr>
      <w:r w:rsidRPr="000F4021">
        <w:rPr>
          <w:rFonts w:ascii="Times New Roman" w:hAnsi="Times New Roman" w:cs="Times New Roman"/>
          <w:color w:val="000000"/>
          <w:position w:val="-6"/>
          <w:sz w:val="28"/>
          <w:szCs w:val="28"/>
        </w:rPr>
        <w:object w:dxaOrig="3420" w:dyaOrig="360">
          <v:shape id="_x0000_i1053" type="#_x0000_t75" style="width:169.1pt;height:18.4pt" o:ole="">
            <v:imagedata r:id="rId37" o:title=""/>
          </v:shape>
          <o:OLEObject Type="Embed" ProgID="Equation.3" ShapeID="_x0000_i1053" DrawAspect="Content" ObjectID="_1579371050" r:id="rId38"/>
        </w:object>
      </w:r>
    </w:p>
    <w:p w:rsidR="00545C2B" w:rsidRDefault="00545C2B" w:rsidP="00545C2B">
      <w:pPr>
        <w:rPr>
          <w:rFonts w:ascii="Times New Roman" w:hAnsi="Times New Roman" w:cs="Times New Roman"/>
          <w:color w:val="000000"/>
          <w:sz w:val="28"/>
          <w:szCs w:val="28"/>
        </w:rPr>
      </w:pPr>
      <w:r w:rsidRPr="000F4021">
        <w:rPr>
          <w:rFonts w:ascii="Times New Roman" w:hAnsi="Times New Roman" w:cs="Times New Roman"/>
          <w:color w:val="000000"/>
          <w:position w:val="-14"/>
          <w:sz w:val="28"/>
          <w:szCs w:val="28"/>
        </w:rPr>
        <w:object w:dxaOrig="6759" w:dyaOrig="760">
          <v:shape id="_x0000_i1054" type="#_x0000_t75" style="width:338.25pt;height:37.65pt" o:ole="">
            <v:imagedata r:id="rId39" o:title=""/>
          </v:shape>
          <o:OLEObject Type="Embed" ProgID="Equation.3" ShapeID="_x0000_i1054" DrawAspect="Content" ObjectID="_1579371051" r:id="rId40"/>
        </w:object>
      </w:r>
      <w:r w:rsidRPr="000F4021">
        <w:rPr>
          <w:rFonts w:ascii="Times New Roman" w:hAnsi="Times New Roman" w:cs="Times New Roman"/>
          <w:color w:val="000000"/>
          <w:sz w:val="28"/>
          <w:szCs w:val="28"/>
        </w:rPr>
        <w:t>.</w:t>
      </w:r>
    </w:p>
    <w:p w:rsidR="00545C2B" w:rsidRPr="00B64285" w:rsidRDefault="00545C2B" w:rsidP="00545C2B">
      <w:pPr>
        <w:spacing w:after="0" w:line="240" w:lineRule="auto"/>
        <w:jc w:val="both"/>
        <w:rPr>
          <w:rFonts w:ascii="Times New Roman" w:hAnsi="Times New Roman"/>
          <w:sz w:val="28"/>
          <w:szCs w:val="28"/>
        </w:rPr>
      </w:pPr>
      <w:r>
        <w:rPr>
          <w:rFonts w:ascii="Times New Roman" w:hAnsi="Times New Roman"/>
          <w:sz w:val="28"/>
          <w:szCs w:val="28"/>
        </w:rPr>
        <w:tab/>
      </w:r>
      <w:r w:rsidRPr="00B64285">
        <w:rPr>
          <w:rFonts w:ascii="Times New Roman" w:hAnsi="Times New Roman"/>
          <w:sz w:val="28"/>
          <w:szCs w:val="28"/>
        </w:rPr>
        <w:t>Концентрация дырок:</w:t>
      </w:r>
    </w:p>
    <w:p w:rsidR="00545C2B" w:rsidRDefault="00545C2B" w:rsidP="00545C2B">
      <w:pPr>
        <w:spacing w:after="0" w:line="240" w:lineRule="auto"/>
        <w:rPr>
          <w:rFonts w:ascii="Times New Roman" w:hAnsi="Times New Roman"/>
          <w:sz w:val="28"/>
          <w:szCs w:val="28"/>
        </w:rPr>
      </w:pPr>
      <w:r w:rsidRPr="00B64285">
        <w:rPr>
          <w:rFonts w:ascii="Times New Roman" w:hAnsi="Times New Roman"/>
          <w:position w:val="-24"/>
          <w:sz w:val="28"/>
          <w:szCs w:val="28"/>
        </w:rPr>
        <w:object w:dxaOrig="3700" w:dyaOrig="780">
          <v:shape id="_x0000_i1055" type="#_x0000_t75" style="width:185pt;height:39.35pt" o:ole="">
            <v:imagedata r:id="rId41" o:title=""/>
          </v:shape>
          <o:OLEObject Type="Embed" ProgID="Equation.DSMT4" ShapeID="_x0000_i1055" DrawAspect="Content" ObjectID="_1579371052" r:id="rId42"/>
        </w:object>
      </w:r>
    </w:p>
    <w:p w:rsidR="00545C2B" w:rsidRDefault="00545C2B" w:rsidP="00545C2B">
      <w:pPr>
        <w:rPr>
          <w:rFonts w:ascii="Times New Roman" w:hAnsi="Times New Roman" w:cs="Times New Roman"/>
          <w:color w:val="000000"/>
          <w:sz w:val="28"/>
          <w:szCs w:val="28"/>
          <w:lang w:val="en-US"/>
        </w:rPr>
      </w:pPr>
    </w:p>
    <w:p w:rsidR="00545C2B" w:rsidRPr="00E516F2" w:rsidRDefault="00545C2B" w:rsidP="00545C2B">
      <w:pPr>
        <w:rPr>
          <w:rFonts w:ascii="Times New Roman" w:hAnsi="Times New Roman" w:cs="Times New Roman"/>
          <w:color w:val="000000"/>
          <w:sz w:val="28"/>
          <w:szCs w:val="28"/>
          <w:lang w:val="en-US"/>
        </w:rPr>
      </w:pPr>
    </w:p>
    <w:p w:rsidR="00545C2B" w:rsidRDefault="00545C2B" w:rsidP="00545C2B">
      <w:pPr>
        <w:pStyle w:val="a3"/>
        <w:jc w:val="center"/>
        <w:rPr>
          <w:b/>
          <w:bCs/>
          <w:color w:val="000000"/>
          <w:sz w:val="28"/>
          <w:szCs w:val="28"/>
        </w:rPr>
      </w:pPr>
    </w:p>
    <w:p w:rsidR="00B544D4" w:rsidRPr="000F4021" w:rsidRDefault="00B544D4" w:rsidP="00545C2B">
      <w:pPr>
        <w:pStyle w:val="a3"/>
        <w:jc w:val="center"/>
        <w:rPr>
          <w:b/>
          <w:bCs/>
          <w:color w:val="000000"/>
          <w:sz w:val="28"/>
          <w:szCs w:val="28"/>
        </w:rPr>
      </w:pPr>
    </w:p>
    <w:p w:rsidR="00545C2B" w:rsidRPr="000F4021" w:rsidRDefault="00545C2B" w:rsidP="00545C2B">
      <w:pPr>
        <w:spacing w:before="100" w:beforeAutospacing="1" w:after="100" w:afterAutospacing="1"/>
        <w:jc w:val="center"/>
        <w:rPr>
          <w:rFonts w:ascii="Times New Roman" w:hAnsi="Times New Roman" w:cs="Times New Roman"/>
          <w:b/>
          <w:bCs/>
          <w:color w:val="000000"/>
          <w:sz w:val="28"/>
          <w:szCs w:val="28"/>
        </w:rPr>
      </w:pPr>
      <w:r w:rsidRPr="000F4021">
        <w:rPr>
          <w:rFonts w:ascii="Times New Roman" w:hAnsi="Times New Roman" w:cs="Times New Roman"/>
          <w:b/>
          <w:bCs/>
          <w:color w:val="000000"/>
          <w:sz w:val="28"/>
          <w:szCs w:val="28"/>
        </w:rPr>
        <w:lastRenderedPageBreak/>
        <w:t>Задача 3.2.2</w:t>
      </w:r>
    </w:p>
    <w:p w:rsidR="00545C2B" w:rsidRPr="000F4021" w:rsidRDefault="00545C2B" w:rsidP="00545C2B">
      <w:pPr>
        <w:spacing w:before="100" w:beforeAutospacing="1" w:after="100" w:afterAutospacing="1"/>
        <w:rPr>
          <w:rFonts w:ascii="Times New Roman" w:hAnsi="Times New Roman" w:cs="Times New Roman"/>
          <w:color w:val="000000"/>
          <w:sz w:val="28"/>
          <w:szCs w:val="28"/>
        </w:rPr>
      </w:pPr>
      <w:r w:rsidRPr="000F4021">
        <w:rPr>
          <w:rFonts w:ascii="Times New Roman" w:hAnsi="Times New Roman" w:cs="Times New Roman"/>
          <w:color w:val="000000"/>
          <w:sz w:val="28"/>
          <w:szCs w:val="28"/>
        </w:rPr>
        <w:t>Образец полупроводникового материала легирован примесью (см. предыдущую задачу). Определить удельную проводимость собственного и примесного полупроводника при заданной температуре Т.</w:t>
      </w:r>
    </w:p>
    <w:tbl>
      <w:tblPr>
        <w:tblW w:w="2150" w:type="pct"/>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A0" w:firstRow="1" w:lastRow="0" w:firstColumn="1" w:lastColumn="0" w:noHBand="0" w:noVBand="0"/>
      </w:tblPr>
      <w:tblGrid>
        <w:gridCol w:w="2069"/>
        <w:gridCol w:w="2069"/>
      </w:tblGrid>
      <w:tr w:rsidR="00545C2B" w:rsidRPr="000F4021" w:rsidTr="004E7368">
        <w:trPr>
          <w:tblCellSpacing w:w="7" w:type="dxa"/>
          <w:jc w:val="center"/>
        </w:trPr>
        <w:tc>
          <w:tcPr>
            <w:tcW w:w="2475" w:type="pct"/>
            <w:tcBorders>
              <w:top w:val="outset" w:sz="6" w:space="0" w:color="auto"/>
              <w:bottom w:val="outset" w:sz="6" w:space="0" w:color="auto"/>
              <w:right w:val="outset" w:sz="6" w:space="0" w:color="auto"/>
            </w:tcBorders>
          </w:tcPr>
          <w:p w:rsidR="00545C2B" w:rsidRPr="000F4021" w:rsidRDefault="00545C2B" w:rsidP="004E7368">
            <w:pPr>
              <w:spacing w:before="100" w:beforeAutospacing="1" w:after="100" w:afterAutospacing="1"/>
              <w:jc w:val="center"/>
              <w:rPr>
                <w:rFonts w:ascii="Times New Roman" w:hAnsi="Times New Roman" w:cs="Times New Roman"/>
                <w:color w:val="000000"/>
                <w:sz w:val="28"/>
                <w:szCs w:val="28"/>
              </w:rPr>
            </w:pPr>
            <w:r w:rsidRPr="000F4021">
              <w:rPr>
                <w:rFonts w:ascii="Times New Roman" w:hAnsi="Times New Roman" w:cs="Times New Roman"/>
                <w:color w:val="000000"/>
                <w:sz w:val="28"/>
                <w:szCs w:val="28"/>
              </w:rPr>
              <w:t>№ вар.</w:t>
            </w:r>
          </w:p>
        </w:tc>
        <w:tc>
          <w:tcPr>
            <w:tcW w:w="2475" w:type="pct"/>
            <w:tcBorders>
              <w:top w:val="outset" w:sz="6" w:space="0" w:color="auto"/>
              <w:left w:val="outset" w:sz="6" w:space="0" w:color="auto"/>
              <w:bottom w:val="outset" w:sz="6" w:space="0" w:color="auto"/>
            </w:tcBorders>
          </w:tcPr>
          <w:p w:rsidR="00545C2B" w:rsidRPr="000F4021" w:rsidRDefault="00545C2B" w:rsidP="004E7368">
            <w:pPr>
              <w:spacing w:before="100" w:beforeAutospacing="1" w:after="100" w:afterAutospacing="1"/>
              <w:jc w:val="center"/>
              <w:rPr>
                <w:rFonts w:ascii="Times New Roman" w:hAnsi="Times New Roman" w:cs="Times New Roman"/>
                <w:color w:val="000000"/>
                <w:sz w:val="28"/>
                <w:szCs w:val="28"/>
              </w:rPr>
            </w:pPr>
            <w:r w:rsidRPr="000F4021">
              <w:rPr>
                <w:rFonts w:ascii="Times New Roman" w:hAnsi="Times New Roman" w:cs="Times New Roman"/>
                <w:color w:val="000000"/>
                <w:sz w:val="28"/>
                <w:szCs w:val="28"/>
              </w:rPr>
              <w:t>Т</w:t>
            </w:r>
            <w:r w:rsidRPr="000F4021">
              <w:rPr>
                <w:rFonts w:ascii="Times New Roman" w:hAnsi="Times New Roman" w:cs="Times New Roman"/>
                <w:color w:val="000000"/>
                <w:sz w:val="28"/>
                <w:szCs w:val="28"/>
                <w:vertAlign w:val="superscript"/>
              </w:rPr>
              <w:t>о</w:t>
            </w:r>
            <w:r w:rsidRPr="000F4021">
              <w:rPr>
                <w:rFonts w:ascii="Times New Roman" w:hAnsi="Times New Roman" w:cs="Times New Roman"/>
                <w:color w:val="000000"/>
                <w:sz w:val="28"/>
                <w:szCs w:val="28"/>
              </w:rPr>
              <w:t xml:space="preserve">, </w:t>
            </w:r>
            <w:proofErr w:type="gramStart"/>
            <w:r w:rsidRPr="000F4021">
              <w:rPr>
                <w:rFonts w:ascii="Times New Roman" w:hAnsi="Times New Roman" w:cs="Times New Roman"/>
                <w:color w:val="000000"/>
                <w:sz w:val="28"/>
                <w:szCs w:val="28"/>
              </w:rPr>
              <w:t>К</w:t>
            </w:r>
            <w:proofErr w:type="gramEnd"/>
          </w:p>
        </w:tc>
      </w:tr>
      <w:tr w:rsidR="00545C2B" w:rsidRPr="000F4021" w:rsidTr="004E7368">
        <w:trPr>
          <w:tblCellSpacing w:w="7" w:type="dxa"/>
          <w:jc w:val="center"/>
        </w:trPr>
        <w:tc>
          <w:tcPr>
            <w:tcW w:w="2475" w:type="pct"/>
            <w:tcBorders>
              <w:top w:val="outset" w:sz="6" w:space="0" w:color="auto"/>
              <w:bottom w:val="outset" w:sz="6" w:space="0" w:color="auto"/>
              <w:right w:val="outset" w:sz="6" w:space="0" w:color="auto"/>
            </w:tcBorders>
          </w:tcPr>
          <w:p w:rsidR="00545C2B" w:rsidRPr="000F4021" w:rsidRDefault="00545C2B" w:rsidP="004E7368">
            <w:pPr>
              <w:spacing w:before="100" w:beforeAutospacing="1" w:after="100" w:afterAutospacing="1"/>
              <w:jc w:val="center"/>
              <w:rPr>
                <w:rFonts w:ascii="Times New Roman" w:hAnsi="Times New Roman" w:cs="Times New Roman"/>
                <w:color w:val="000000"/>
                <w:sz w:val="28"/>
                <w:szCs w:val="28"/>
              </w:rPr>
            </w:pPr>
            <w:r w:rsidRPr="000F4021">
              <w:rPr>
                <w:rFonts w:ascii="Times New Roman" w:hAnsi="Times New Roman" w:cs="Times New Roman"/>
                <w:color w:val="000000"/>
                <w:sz w:val="28"/>
                <w:szCs w:val="28"/>
              </w:rPr>
              <w:t>0</w:t>
            </w:r>
          </w:p>
        </w:tc>
        <w:tc>
          <w:tcPr>
            <w:tcW w:w="2475" w:type="pct"/>
            <w:tcBorders>
              <w:top w:val="outset" w:sz="6" w:space="0" w:color="auto"/>
              <w:left w:val="outset" w:sz="6" w:space="0" w:color="auto"/>
              <w:bottom w:val="outset" w:sz="6" w:space="0" w:color="auto"/>
            </w:tcBorders>
          </w:tcPr>
          <w:p w:rsidR="00545C2B" w:rsidRPr="000F4021" w:rsidRDefault="00545C2B" w:rsidP="004E7368">
            <w:pPr>
              <w:spacing w:before="100" w:beforeAutospacing="1" w:after="100" w:afterAutospacing="1"/>
              <w:jc w:val="center"/>
              <w:rPr>
                <w:rFonts w:ascii="Times New Roman" w:hAnsi="Times New Roman" w:cs="Times New Roman"/>
                <w:color w:val="000000"/>
                <w:sz w:val="28"/>
                <w:szCs w:val="28"/>
              </w:rPr>
            </w:pPr>
            <w:r w:rsidRPr="000F4021">
              <w:rPr>
                <w:rFonts w:ascii="Times New Roman" w:hAnsi="Times New Roman" w:cs="Times New Roman"/>
                <w:color w:val="000000"/>
                <w:sz w:val="28"/>
                <w:szCs w:val="28"/>
              </w:rPr>
              <w:t>330</w:t>
            </w:r>
          </w:p>
        </w:tc>
      </w:tr>
    </w:tbl>
    <w:p w:rsidR="00545C2B" w:rsidRPr="000F4021" w:rsidRDefault="00545C2B" w:rsidP="00545C2B">
      <w:pPr>
        <w:spacing w:before="100" w:beforeAutospacing="1" w:after="100" w:afterAutospacing="1"/>
        <w:jc w:val="center"/>
        <w:rPr>
          <w:rFonts w:ascii="Times New Roman" w:hAnsi="Times New Roman" w:cs="Times New Roman"/>
          <w:color w:val="000000"/>
          <w:sz w:val="28"/>
          <w:szCs w:val="28"/>
        </w:rPr>
      </w:pPr>
      <w:r>
        <w:rPr>
          <w:rFonts w:ascii="Times New Roman" w:hAnsi="Times New Roman" w:cs="Times New Roman"/>
          <w:color w:val="000000"/>
          <w:sz w:val="28"/>
          <w:szCs w:val="28"/>
        </w:rPr>
        <w:t>Решение</w:t>
      </w:r>
      <w:r w:rsidR="00B544D4">
        <w:rPr>
          <w:rFonts w:ascii="Times New Roman" w:hAnsi="Times New Roman" w:cs="Times New Roman"/>
          <w:color w:val="000000"/>
          <w:sz w:val="28"/>
          <w:szCs w:val="28"/>
        </w:rPr>
        <w:t>:</w:t>
      </w:r>
    </w:p>
    <w:p w:rsidR="00545C2B" w:rsidRPr="000F4021" w:rsidRDefault="00545C2B" w:rsidP="00545C2B">
      <w:pPr>
        <w:rPr>
          <w:rFonts w:ascii="Times New Roman" w:hAnsi="Times New Roman" w:cs="Times New Roman"/>
          <w:color w:val="000000"/>
          <w:sz w:val="28"/>
          <w:szCs w:val="28"/>
        </w:rPr>
      </w:pPr>
      <w:r w:rsidRPr="000F4021">
        <w:rPr>
          <w:rFonts w:ascii="Times New Roman" w:hAnsi="Times New Roman" w:cs="Times New Roman"/>
          <w:color w:val="000000"/>
          <w:sz w:val="28"/>
          <w:szCs w:val="28"/>
        </w:rPr>
        <w:t xml:space="preserve">Собственная проводимость γ </w:t>
      </w:r>
      <w:proofErr w:type="gramStart"/>
      <w:r w:rsidRPr="000F4021">
        <w:rPr>
          <w:rFonts w:ascii="Times New Roman" w:hAnsi="Times New Roman" w:cs="Times New Roman"/>
          <w:color w:val="000000"/>
          <w:sz w:val="28"/>
          <w:szCs w:val="28"/>
        </w:rPr>
        <w:t>п</w:t>
      </w:r>
      <w:proofErr w:type="gramEnd"/>
      <w:r w:rsidRPr="000F4021">
        <w:rPr>
          <w:rFonts w:ascii="Times New Roman" w:hAnsi="Times New Roman" w:cs="Times New Roman"/>
          <w:color w:val="000000"/>
          <w:sz w:val="28"/>
          <w:szCs w:val="28"/>
        </w:rPr>
        <w:t xml:space="preserve">/проводника при </w:t>
      </w:r>
      <w:r w:rsidRPr="000F4021">
        <w:rPr>
          <w:rFonts w:ascii="Times New Roman" w:hAnsi="Times New Roman" w:cs="Times New Roman"/>
          <w:color w:val="000000"/>
          <w:position w:val="-12"/>
          <w:sz w:val="28"/>
          <w:szCs w:val="28"/>
        </w:rPr>
        <w:object w:dxaOrig="820" w:dyaOrig="380">
          <v:shape id="_x0000_i1056" type="#_x0000_t75" style="width:41pt;height:19.25pt" o:ole="">
            <v:imagedata r:id="rId43" o:title=""/>
          </v:shape>
          <o:OLEObject Type="Embed" ProgID="Equation.3" ShapeID="_x0000_i1056" DrawAspect="Content" ObjectID="_1579371053" r:id="rId44"/>
        </w:object>
      </w:r>
      <w:r w:rsidRPr="000F4021">
        <w:rPr>
          <w:rFonts w:ascii="Times New Roman" w:hAnsi="Times New Roman" w:cs="Times New Roman"/>
          <w:color w:val="000000"/>
          <w:sz w:val="28"/>
          <w:szCs w:val="28"/>
        </w:rPr>
        <w:t>:</w:t>
      </w:r>
    </w:p>
    <w:p w:rsidR="00545C2B" w:rsidRPr="000F4021" w:rsidRDefault="00545C2B" w:rsidP="00545C2B">
      <w:pPr>
        <w:rPr>
          <w:rFonts w:ascii="Times New Roman" w:hAnsi="Times New Roman" w:cs="Times New Roman"/>
          <w:color w:val="000000"/>
          <w:sz w:val="28"/>
          <w:szCs w:val="28"/>
        </w:rPr>
      </w:pPr>
      <w:r w:rsidRPr="000F4021">
        <w:rPr>
          <w:rFonts w:ascii="Times New Roman" w:hAnsi="Times New Roman" w:cs="Times New Roman"/>
          <w:color w:val="000000"/>
          <w:position w:val="-16"/>
          <w:sz w:val="28"/>
          <w:szCs w:val="28"/>
        </w:rPr>
        <w:object w:dxaOrig="5319" w:dyaOrig="420">
          <v:shape id="_x0000_i1057" type="#_x0000_t75" style="width:266.25pt;height:20.95pt" o:ole="">
            <v:imagedata r:id="rId45" o:title=""/>
          </v:shape>
          <o:OLEObject Type="Embed" ProgID="Equation.3" ShapeID="_x0000_i1057" DrawAspect="Content" ObjectID="_1579371054" r:id="rId46"/>
        </w:object>
      </w:r>
      <w:r w:rsidRPr="000F4021">
        <w:rPr>
          <w:rFonts w:ascii="Times New Roman" w:hAnsi="Times New Roman" w:cs="Times New Roman"/>
          <w:color w:val="000000"/>
          <w:sz w:val="28"/>
          <w:szCs w:val="28"/>
        </w:rPr>
        <w:t>, где:</w:t>
      </w:r>
    </w:p>
    <w:p w:rsidR="00545C2B" w:rsidRPr="000F4021" w:rsidRDefault="00545C2B" w:rsidP="00545C2B">
      <w:pPr>
        <w:rPr>
          <w:rFonts w:ascii="Times New Roman" w:hAnsi="Times New Roman" w:cs="Times New Roman"/>
          <w:color w:val="000000"/>
          <w:sz w:val="28"/>
          <w:szCs w:val="28"/>
        </w:rPr>
      </w:pPr>
      <w:r w:rsidRPr="000F4021">
        <w:rPr>
          <w:rFonts w:ascii="Times New Roman" w:hAnsi="Times New Roman" w:cs="Times New Roman"/>
          <w:color w:val="000000"/>
          <w:position w:val="-10"/>
          <w:sz w:val="28"/>
          <w:szCs w:val="28"/>
        </w:rPr>
        <w:object w:dxaOrig="1540" w:dyaOrig="420">
          <v:shape id="_x0000_i1058" type="#_x0000_t75" style="width:77pt;height:20.95pt" o:ole="">
            <v:imagedata r:id="rId47" o:title=""/>
          </v:shape>
          <o:OLEObject Type="Embed" ProgID="Equation.3" ShapeID="_x0000_i1058" DrawAspect="Content" ObjectID="_1579371055" r:id="rId48"/>
        </w:object>
      </w:r>
      <w:r w:rsidRPr="000F4021">
        <w:rPr>
          <w:rFonts w:ascii="Times New Roman" w:hAnsi="Times New Roman" w:cs="Times New Roman"/>
          <w:color w:val="000000"/>
          <w:sz w:val="28"/>
          <w:szCs w:val="28"/>
        </w:rPr>
        <w:t xml:space="preserve"> Кл - элементарный заряд</w:t>
      </w:r>
    </w:p>
    <w:p w:rsidR="00545C2B" w:rsidRPr="000F4021" w:rsidRDefault="00545C2B" w:rsidP="00545C2B">
      <w:pPr>
        <w:rPr>
          <w:rFonts w:ascii="Times New Roman" w:hAnsi="Times New Roman" w:cs="Times New Roman"/>
          <w:color w:val="000000"/>
          <w:sz w:val="28"/>
          <w:szCs w:val="28"/>
        </w:rPr>
      </w:pPr>
      <w:r w:rsidRPr="000F4021">
        <w:rPr>
          <w:rFonts w:ascii="Times New Roman" w:hAnsi="Times New Roman" w:cs="Times New Roman"/>
          <w:color w:val="000000"/>
          <w:position w:val="-10"/>
          <w:sz w:val="28"/>
          <w:szCs w:val="28"/>
        </w:rPr>
        <w:object w:dxaOrig="1680" w:dyaOrig="400">
          <v:shape id="_x0000_i1059" type="#_x0000_t75" style="width:82.9pt;height:20.1pt" o:ole="">
            <v:imagedata r:id="rId49" o:title=""/>
          </v:shape>
          <o:OLEObject Type="Embed" ProgID="Equation.3" ShapeID="_x0000_i1059" DrawAspect="Content" ObjectID="_1579371056" r:id="rId50"/>
        </w:object>
      </w:r>
      <w:r w:rsidRPr="000F4021">
        <w:rPr>
          <w:rFonts w:ascii="Times New Roman" w:hAnsi="Times New Roman" w:cs="Times New Roman"/>
          <w:color w:val="000000"/>
          <w:sz w:val="28"/>
          <w:szCs w:val="28"/>
        </w:rPr>
        <w:t xml:space="preserve"> Дж</w:t>
      </w:r>
      <w:proofErr w:type="gramStart"/>
      <w:r w:rsidRPr="000F4021">
        <w:rPr>
          <w:rFonts w:ascii="Times New Roman" w:hAnsi="Times New Roman" w:cs="Times New Roman"/>
          <w:color w:val="000000"/>
          <w:sz w:val="28"/>
          <w:szCs w:val="28"/>
        </w:rPr>
        <w:t>/К</w:t>
      </w:r>
      <w:proofErr w:type="gramEnd"/>
      <w:r w:rsidRPr="000F4021">
        <w:rPr>
          <w:rFonts w:ascii="Times New Roman" w:hAnsi="Times New Roman" w:cs="Times New Roman"/>
          <w:color w:val="000000"/>
          <w:sz w:val="28"/>
          <w:szCs w:val="28"/>
        </w:rPr>
        <w:t xml:space="preserve"> - Постоянная Больцмана</w:t>
      </w:r>
    </w:p>
    <w:p w:rsidR="00545C2B" w:rsidRPr="000F4021" w:rsidRDefault="00545C2B" w:rsidP="00545C2B">
      <w:pPr>
        <w:rPr>
          <w:rFonts w:ascii="Times New Roman" w:hAnsi="Times New Roman" w:cs="Times New Roman"/>
          <w:color w:val="000000"/>
          <w:sz w:val="28"/>
          <w:szCs w:val="28"/>
        </w:rPr>
      </w:pPr>
      <w:r w:rsidRPr="000F4021">
        <w:rPr>
          <w:rFonts w:ascii="Times New Roman" w:hAnsi="Times New Roman" w:cs="Times New Roman"/>
          <w:color w:val="000000"/>
          <w:position w:val="-28"/>
          <w:sz w:val="28"/>
          <w:szCs w:val="28"/>
        </w:rPr>
        <w:object w:dxaOrig="1340" w:dyaOrig="720">
          <v:shape id="_x0000_i1060" type="#_x0000_t75" style="width:67pt;height:36pt" o:ole="">
            <v:imagedata r:id="rId51" o:title=""/>
          </v:shape>
          <o:OLEObject Type="Embed" ProgID="Equation.3" ShapeID="_x0000_i1060" DrawAspect="Content" ObjectID="_1579371057" r:id="rId52"/>
        </w:object>
      </w:r>
      <w:r w:rsidRPr="000F4021">
        <w:rPr>
          <w:rFonts w:ascii="Times New Roman" w:hAnsi="Times New Roman" w:cs="Times New Roman"/>
          <w:color w:val="000000"/>
          <w:sz w:val="28"/>
          <w:szCs w:val="28"/>
        </w:rPr>
        <w:t xml:space="preserve"> - подвижность электронов, где: </w:t>
      </w:r>
      <w:r w:rsidRPr="000F4021">
        <w:rPr>
          <w:rFonts w:ascii="Times New Roman" w:hAnsi="Times New Roman" w:cs="Times New Roman"/>
          <w:color w:val="000000"/>
          <w:position w:val="-12"/>
          <w:sz w:val="28"/>
          <w:szCs w:val="28"/>
        </w:rPr>
        <w:object w:dxaOrig="1760" w:dyaOrig="440">
          <v:shape id="_x0000_i1061" type="#_x0000_t75" style="width:87.05pt;height:21.75pt" o:ole="">
            <v:imagedata r:id="rId53" o:title=""/>
          </v:shape>
          <o:OLEObject Type="Embed" ProgID="Equation.3" ShapeID="_x0000_i1061" DrawAspect="Content" ObjectID="_1579371058" r:id="rId54"/>
        </w:object>
      </w:r>
      <w:r w:rsidRPr="000F4021">
        <w:rPr>
          <w:rFonts w:ascii="Times New Roman" w:hAnsi="Times New Roman" w:cs="Times New Roman"/>
          <w:color w:val="000000"/>
          <w:sz w:val="28"/>
          <w:szCs w:val="28"/>
        </w:rPr>
        <w:t>/с - коэффициент диффузии электронов.</w:t>
      </w:r>
    </w:p>
    <w:p w:rsidR="00545C2B" w:rsidRPr="000F4021" w:rsidRDefault="00545C2B" w:rsidP="00545C2B">
      <w:pPr>
        <w:rPr>
          <w:rFonts w:ascii="Times New Roman" w:hAnsi="Times New Roman" w:cs="Times New Roman"/>
          <w:color w:val="000000"/>
          <w:sz w:val="28"/>
          <w:szCs w:val="28"/>
        </w:rPr>
      </w:pPr>
      <w:r w:rsidRPr="000F4021">
        <w:rPr>
          <w:rFonts w:ascii="Times New Roman" w:hAnsi="Times New Roman" w:cs="Times New Roman"/>
          <w:color w:val="000000"/>
          <w:position w:val="-28"/>
          <w:sz w:val="28"/>
          <w:szCs w:val="28"/>
        </w:rPr>
        <w:object w:dxaOrig="4860" w:dyaOrig="760">
          <v:shape id="_x0000_i1062" type="#_x0000_t75" style="width:241.1pt;height:37.65pt" o:ole="">
            <v:imagedata r:id="rId55" o:title=""/>
          </v:shape>
          <o:OLEObject Type="Embed" ProgID="Equation.3" ShapeID="_x0000_i1062" DrawAspect="Content" ObjectID="_1579371059" r:id="rId56"/>
        </w:object>
      </w:r>
    </w:p>
    <w:p w:rsidR="00545C2B" w:rsidRPr="000F4021" w:rsidRDefault="00545C2B" w:rsidP="00545C2B">
      <w:pPr>
        <w:rPr>
          <w:rFonts w:ascii="Times New Roman" w:hAnsi="Times New Roman" w:cs="Times New Roman"/>
          <w:color w:val="000000"/>
          <w:sz w:val="28"/>
          <w:szCs w:val="28"/>
        </w:rPr>
      </w:pPr>
      <w:r w:rsidRPr="000F4021">
        <w:rPr>
          <w:rFonts w:ascii="Times New Roman" w:hAnsi="Times New Roman" w:cs="Times New Roman"/>
          <w:color w:val="000000"/>
          <w:position w:val="-28"/>
          <w:sz w:val="28"/>
          <w:szCs w:val="28"/>
        </w:rPr>
        <w:object w:dxaOrig="1420" w:dyaOrig="720">
          <v:shape id="_x0000_i1063" type="#_x0000_t75" style="width:71.15pt;height:36pt" o:ole="">
            <v:imagedata r:id="rId57" o:title=""/>
          </v:shape>
          <o:OLEObject Type="Embed" ProgID="Equation.3" ShapeID="_x0000_i1063" DrawAspect="Content" ObjectID="_1579371060" r:id="rId58"/>
        </w:object>
      </w:r>
      <w:r w:rsidRPr="000F4021">
        <w:rPr>
          <w:rFonts w:ascii="Times New Roman" w:hAnsi="Times New Roman" w:cs="Times New Roman"/>
          <w:color w:val="000000"/>
          <w:sz w:val="28"/>
          <w:szCs w:val="28"/>
        </w:rPr>
        <w:t xml:space="preserve"> - подвижность дырок, где: </w:t>
      </w:r>
      <w:r w:rsidRPr="000F4021">
        <w:rPr>
          <w:rFonts w:ascii="Times New Roman" w:hAnsi="Times New Roman" w:cs="Times New Roman"/>
          <w:color w:val="000000"/>
          <w:position w:val="-16"/>
          <w:sz w:val="28"/>
          <w:szCs w:val="28"/>
        </w:rPr>
        <w:object w:dxaOrig="1780" w:dyaOrig="480">
          <v:shape id="_x0000_i1064" type="#_x0000_t75" style="width:87.9pt;height:24.3pt" o:ole="">
            <v:imagedata r:id="rId59" o:title=""/>
          </v:shape>
          <o:OLEObject Type="Embed" ProgID="Equation.3" ShapeID="_x0000_i1064" DrawAspect="Content" ObjectID="_1579371061" r:id="rId60"/>
        </w:object>
      </w:r>
      <w:r w:rsidRPr="000F4021">
        <w:rPr>
          <w:rFonts w:ascii="Times New Roman" w:hAnsi="Times New Roman" w:cs="Times New Roman"/>
          <w:color w:val="000000"/>
          <w:sz w:val="28"/>
          <w:szCs w:val="28"/>
        </w:rPr>
        <w:t>/с - коэффициент диффузии дырок.</w:t>
      </w:r>
    </w:p>
    <w:p w:rsidR="00545C2B" w:rsidRPr="000F4021" w:rsidRDefault="00545C2B" w:rsidP="00545C2B">
      <w:pPr>
        <w:rPr>
          <w:rFonts w:ascii="Times New Roman" w:hAnsi="Times New Roman" w:cs="Times New Roman"/>
          <w:color w:val="000000"/>
          <w:sz w:val="28"/>
          <w:szCs w:val="28"/>
          <w:lang w:val="en-US"/>
        </w:rPr>
      </w:pPr>
      <w:r w:rsidRPr="000F4021">
        <w:rPr>
          <w:rFonts w:ascii="Times New Roman" w:hAnsi="Times New Roman" w:cs="Times New Roman"/>
          <w:color w:val="000000"/>
          <w:position w:val="-28"/>
          <w:sz w:val="28"/>
          <w:szCs w:val="28"/>
        </w:rPr>
        <w:object w:dxaOrig="4880" w:dyaOrig="760">
          <v:shape id="_x0000_i1065" type="#_x0000_t75" style="width:241.95pt;height:37.65pt" o:ole="">
            <v:imagedata r:id="rId61" o:title=""/>
          </v:shape>
          <o:OLEObject Type="Embed" ProgID="Equation.3" ShapeID="_x0000_i1065" DrawAspect="Content" ObjectID="_1579371062" r:id="rId62"/>
        </w:object>
      </w:r>
    </w:p>
    <w:p w:rsidR="00545C2B" w:rsidRPr="000F4021" w:rsidRDefault="00545C2B" w:rsidP="00545C2B">
      <w:pPr>
        <w:rPr>
          <w:rFonts w:ascii="Times New Roman" w:hAnsi="Times New Roman" w:cs="Times New Roman"/>
          <w:color w:val="000000"/>
          <w:sz w:val="28"/>
          <w:szCs w:val="28"/>
          <w:lang w:val="en-US"/>
        </w:rPr>
      </w:pPr>
    </w:p>
    <w:p w:rsidR="00545C2B" w:rsidRPr="000F4021" w:rsidRDefault="00545C2B" w:rsidP="00545C2B">
      <w:pPr>
        <w:rPr>
          <w:rFonts w:ascii="Times New Roman" w:hAnsi="Times New Roman" w:cs="Times New Roman"/>
          <w:color w:val="000000"/>
          <w:sz w:val="28"/>
          <w:szCs w:val="28"/>
        </w:rPr>
      </w:pPr>
      <w:r w:rsidRPr="000F4021">
        <w:rPr>
          <w:rFonts w:ascii="Times New Roman" w:hAnsi="Times New Roman" w:cs="Times New Roman"/>
          <w:color w:val="000000"/>
          <w:sz w:val="28"/>
          <w:szCs w:val="28"/>
        </w:rPr>
        <w:t>Собственные концентрации определим по формуле:</w:t>
      </w:r>
    </w:p>
    <w:p w:rsidR="00545C2B" w:rsidRPr="000F4021" w:rsidRDefault="00545C2B" w:rsidP="00545C2B">
      <w:pPr>
        <w:rPr>
          <w:rFonts w:ascii="Times New Roman" w:hAnsi="Times New Roman" w:cs="Times New Roman"/>
          <w:color w:val="000000"/>
          <w:sz w:val="28"/>
          <w:szCs w:val="28"/>
        </w:rPr>
      </w:pPr>
      <w:r w:rsidRPr="000F4021">
        <w:rPr>
          <w:rFonts w:ascii="Times New Roman" w:hAnsi="Times New Roman" w:cs="Times New Roman"/>
          <w:color w:val="000000"/>
          <w:position w:val="-14"/>
          <w:sz w:val="28"/>
          <w:szCs w:val="28"/>
        </w:rPr>
        <w:object w:dxaOrig="2600" w:dyaOrig="680">
          <v:shape id="_x0000_i1066" type="#_x0000_t75" style="width:128.95pt;height:34.35pt" o:ole="">
            <v:imagedata r:id="rId63" o:title=""/>
          </v:shape>
          <o:OLEObject Type="Embed" ProgID="Equation.3" ShapeID="_x0000_i1066" DrawAspect="Content" ObjectID="_1579371063" r:id="rId64"/>
        </w:object>
      </w:r>
    </w:p>
    <w:p w:rsidR="00545C2B" w:rsidRPr="000F4021" w:rsidRDefault="00545C2B" w:rsidP="00545C2B">
      <w:pPr>
        <w:rPr>
          <w:rFonts w:ascii="Times New Roman" w:hAnsi="Times New Roman" w:cs="Times New Roman"/>
          <w:color w:val="000000"/>
          <w:sz w:val="28"/>
          <w:szCs w:val="28"/>
          <w:lang w:val="en-US"/>
        </w:rPr>
      </w:pPr>
      <w:r w:rsidRPr="000F4021">
        <w:rPr>
          <w:rFonts w:ascii="Times New Roman" w:hAnsi="Times New Roman" w:cs="Times New Roman"/>
          <w:color w:val="000000"/>
          <w:position w:val="-58"/>
          <w:sz w:val="28"/>
          <w:szCs w:val="28"/>
        </w:rPr>
        <w:object w:dxaOrig="6979" w:dyaOrig="1280">
          <v:shape id="_x0000_i1067" type="#_x0000_t75" style="width:348.3pt;height:62.8pt" o:ole="">
            <v:imagedata r:id="rId65" o:title=""/>
          </v:shape>
          <o:OLEObject Type="Embed" ProgID="Equation.3" ShapeID="_x0000_i1067" DrawAspect="Content" ObjectID="_1579371064" r:id="rId66"/>
        </w:object>
      </w:r>
    </w:p>
    <w:p w:rsidR="00545C2B" w:rsidRPr="000F4021" w:rsidRDefault="00545C2B" w:rsidP="00545C2B">
      <w:pPr>
        <w:rPr>
          <w:rFonts w:ascii="Times New Roman" w:hAnsi="Times New Roman" w:cs="Times New Roman"/>
          <w:color w:val="000000"/>
          <w:sz w:val="28"/>
          <w:szCs w:val="28"/>
        </w:rPr>
      </w:pPr>
      <w:r w:rsidRPr="000F4021">
        <w:rPr>
          <w:rFonts w:ascii="Times New Roman" w:hAnsi="Times New Roman" w:cs="Times New Roman"/>
          <w:color w:val="000000"/>
          <w:sz w:val="28"/>
          <w:szCs w:val="28"/>
        </w:rPr>
        <w:t xml:space="preserve">Собственная проводимость γ </w:t>
      </w:r>
      <w:proofErr w:type="gramStart"/>
      <w:r w:rsidRPr="000F4021">
        <w:rPr>
          <w:rFonts w:ascii="Times New Roman" w:hAnsi="Times New Roman" w:cs="Times New Roman"/>
          <w:color w:val="000000"/>
          <w:sz w:val="28"/>
          <w:szCs w:val="28"/>
        </w:rPr>
        <w:t>п</w:t>
      </w:r>
      <w:proofErr w:type="gramEnd"/>
      <w:r w:rsidRPr="000F4021">
        <w:rPr>
          <w:rFonts w:ascii="Times New Roman" w:hAnsi="Times New Roman" w:cs="Times New Roman"/>
          <w:color w:val="000000"/>
          <w:sz w:val="28"/>
          <w:szCs w:val="28"/>
        </w:rPr>
        <w:t xml:space="preserve">/проводника при  </w:t>
      </w:r>
      <w:r w:rsidRPr="000F4021">
        <w:rPr>
          <w:rFonts w:ascii="Times New Roman" w:hAnsi="Times New Roman" w:cs="Times New Roman"/>
          <w:color w:val="000000"/>
          <w:position w:val="-12"/>
          <w:sz w:val="28"/>
          <w:szCs w:val="28"/>
        </w:rPr>
        <w:object w:dxaOrig="820" w:dyaOrig="380">
          <v:shape id="_x0000_i1068" type="#_x0000_t75" style="width:41pt;height:19.25pt" o:ole="">
            <v:imagedata r:id="rId67" o:title=""/>
          </v:shape>
          <o:OLEObject Type="Embed" ProgID="Equation.3" ShapeID="_x0000_i1068" DrawAspect="Content" ObjectID="_1579371065" r:id="rId68"/>
        </w:object>
      </w:r>
      <w:r w:rsidRPr="000F4021">
        <w:rPr>
          <w:rFonts w:ascii="Times New Roman" w:hAnsi="Times New Roman" w:cs="Times New Roman"/>
          <w:color w:val="000000"/>
          <w:sz w:val="28"/>
          <w:szCs w:val="28"/>
        </w:rPr>
        <w:t>:</w:t>
      </w:r>
    </w:p>
    <w:p w:rsidR="00545C2B" w:rsidRPr="000F4021" w:rsidRDefault="00545C2B" w:rsidP="00545C2B">
      <w:pPr>
        <w:rPr>
          <w:rFonts w:ascii="Times New Roman" w:hAnsi="Times New Roman" w:cs="Times New Roman"/>
          <w:color w:val="000000"/>
          <w:sz w:val="28"/>
          <w:szCs w:val="28"/>
        </w:rPr>
      </w:pPr>
      <w:r w:rsidRPr="000F4021">
        <w:rPr>
          <w:rFonts w:ascii="Times New Roman" w:hAnsi="Times New Roman" w:cs="Times New Roman"/>
          <w:color w:val="000000"/>
          <w:position w:val="-28"/>
          <w:sz w:val="28"/>
          <w:szCs w:val="28"/>
        </w:rPr>
        <w:object w:dxaOrig="6660" w:dyaOrig="720">
          <v:shape id="_x0000_i1069" type="#_x0000_t75" style="width:333.2pt;height:36pt" o:ole="">
            <v:imagedata r:id="rId69" o:title=""/>
          </v:shape>
          <o:OLEObject Type="Embed" ProgID="Equation.3" ShapeID="_x0000_i1069" DrawAspect="Content" ObjectID="_1579371066" r:id="rId70"/>
        </w:object>
      </w:r>
    </w:p>
    <w:p w:rsidR="00545C2B" w:rsidRPr="000F4021" w:rsidRDefault="00545C2B" w:rsidP="00545C2B">
      <w:pPr>
        <w:rPr>
          <w:rFonts w:ascii="Times New Roman" w:hAnsi="Times New Roman" w:cs="Times New Roman"/>
          <w:color w:val="000000"/>
          <w:sz w:val="28"/>
          <w:szCs w:val="28"/>
        </w:rPr>
      </w:pPr>
      <w:r w:rsidRPr="000F4021">
        <w:rPr>
          <w:rFonts w:ascii="Times New Roman" w:hAnsi="Times New Roman" w:cs="Times New Roman"/>
          <w:color w:val="000000"/>
          <w:sz w:val="28"/>
          <w:szCs w:val="28"/>
        </w:rPr>
        <w:t>Примесная проводимость:</w:t>
      </w:r>
    </w:p>
    <w:p w:rsidR="00545C2B" w:rsidRDefault="00545C2B" w:rsidP="00545C2B">
      <w:pPr>
        <w:rPr>
          <w:rFonts w:ascii="Times New Roman" w:hAnsi="Times New Roman" w:cs="Times New Roman"/>
          <w:color w:val="000000"/>
          <w:sz w:val="28"/>
          <w:szCs w:val="28"/>
          <w:lang w:val="en-US"/>
        </w:rPr>
      </w:pPr>
      <w:r w:rsidRPr="000F4021">
        <w:rPr>
          <w:rFonts w:ascii="Times New Roman" w:hAnsi="Times New Roman" w:cs="Times New Roman"/>
          <w:color w:val="000000"/>
          <w:sz w:val="28"/>
          <w:szCs w:val="28"/>
        </w:rPr>
        <w:t xml:space="preserve"> </w:t>
      </w:r>
      <w:r w:rsidRPr="000F4021">
        <w:rPr>
          <w:rFonts w:ascii="Times New Roman" w:hAnsi="Times New Roman" w:cs="Times New Roman"/>
          <w:color w:val="000000"/>
          <w:position w:val="-12"/>
          <w:sz w:val="28"/>
          <w:szCs w:val="28"/>
        </w:rPr>
        <w:object w:dxaOrig="1140" w:dyaOrig="380">
          <v:shape id="_x0000_i1070" type="#_x0000_t75" style="width:56.1pt;height:19.25pt" o:ole="">
            <v:imagedata r:id="rId71" o:title=""/>
          </v:shape>
          <o:OLEObject Type="Embed" ProgID="Equation.3" ShapeID="_x0000_i1070" DrawAspect="Content" ObjectID="_1579371067" r:id="rId72"/>
        </w:object>
      </w:r>
      <w:r w:rsidRPr="000F4021">
        <w:rPr>
          <w:rFonts w:ascii="Times New Roman" w:hAnsi="Times New Roman" w:cs="Times New Roman"/>
          <w:color w:val="000000"/>
          <w:sz w:val="28"/>
          <w:szCs w:val="28"/>
        </w:rPr>
        <w:t xml:space="preserve">, где: </w:t>
      </w:r>
    </w:p>
    <w:p w:rsidR="00545C2B" w:rsidRPr="00B64285" w:rsidRDefault="00545C2B" w:rsidP="00545C2B">
      <w:pPr>
        <w:rPr>
          <w:rFonts w:ascii="Times New Roman" w:hAnsi="Times New Roman" w:cs="Times New Roman"/>
          <w:color w:val="000000"/>
          <w:position w:val="-6"/>
          <w:sz w:val="28"/>
          <w:szCs w:val="28"/>
          <w:lang w:val="en-US"/>
        </w:rPr>
      </w:pPr>
      <w:r w:rsidRPr="00B64285">
        <w:rPr>
          <w:rFonts w:ascii="Times New Roman" w:hAnsi="Times New Roman" w:cs="Times New Roman"/>
          <w:color w:val="000000"/>
          <w:position w:val="-10"/>
          <w:sz w:val="28"/>
          <w:szCs w:val="28"/>
        </w:rPr>
        <w:object w:dxaOrig="5600" w:dyaOrig="580">
          <v:shape id="_x0000_i1071" type="#_x0000_t75" style="width:280.45pt;height:28.45pt" o:ole="">
            <v:imagedata r:id="rId73" o:title=""/>
          </v:shape>
          <o:OLEObject Type="Embed" ProgID="Equation.DSMT4" ShapeID="_x0000_i1071" DrawAspect="Content" ObjectID="_1579371068" r:id="rId74"/>
        </w:object>
      </w:r>
    </w:p>
    <w:p w:rsidR="00545C2B" w:rsidRPr="000F4021" w:rsidRDefault="00545C2B" w:rsidP="00545C2B">
      <w:pPr>
        <w:rPr>
          <w:rFonts w:ascii="Times New Roman" w:hAnsi="Times New Roman" w:cs="Times New Roman"/>
          <w:color w:val="000000"/>
          <w:sz w:val="28"/>
          <w:szCs w:val="28"/>
        </w:rPr>
      </w:pPr>
      <w:r w:rsidRPr="00B64285">
        <w:rPr>
          <w:rFonts w:ascii="Times New Roman" w:hAnsi="Times New Roman" w:cs="Times New Roman"/>
          <w:color w:val="000000"/>
          <w:position w:val="-24"/>
          <w:sz w:val="28"/>
          <w:szCs w:val="28"/>
        </w:rPr>
        <w:object w:dxaOrig="5200" w:dyaOrig="620">
          <v:shape id="_x0000_i1072" type="#_x0000_t75" style="width:259.55pt;height:31pt" o:ole="">
            <v:imagedata r:id="rId75" o:title=""/>
          </v:shape>
          <o:OLEObject Type="Embed" ProgID="Equation.DSMT4" ShapeID="_x0000_i1072" DrawAspect="Content" ObjectID="_1579371069" r:id="rId76"/>
        </w:object>
      </w:r>
    </w:p>
    <w:p w:rsidR="00545C2B" w:rsidRPr="000F4021" w:rsidRDefault="00545C2B" w:rsidP="00545C2B">
      <w:pPr>
        <w:spacing w:before="100" w:beforeAutospacing="1" w:after="100" w:afterAutospacing="1"/>
        <w:jc w:val="center"/>
        <w:rPr>
          <w:rFonts w:ascii="Times New Roman" w:hAnsi="Times New Roman" w:cs="Times New Roman"/>
          <w:b/>
          <w:bCs/>
          <w:color w:val="000000"/>
          <w:sz w:val="28"/>
          <w:szCs w:val="28"/>
        </w:rPr>
      </w:pPr>
      <w:r w:rsidRPr="000F4021">
        <w:rPr>
          <w:rFonts w:ascii="Times New Roman" w:hAnsi="Times New Roman" w:cs="Times New Roman"/>
          <w:b/>
          <w:bCs/>
          <w:color w:val="000000"/>
          <w:sz w:val="28"/>
          <w:szCs w:val="28"/>
        </w:rPr>
        <w:t>Задача 3.2.3</w:t>
      </w:r>
    </w:p>
    <w:p w:rsidR="00545C2B" w:rsidRPr="000F4021" w:rsidRDefault="00545C2B" w:rsidP="00545C2B">
      <w:pPr>
        <w:spacing w:before="100" w:beforeAutospacing="1" w:after="100" w:afterAutospacing="1"/>
        <w:rPr>
          <w:rFonts w:ascii="Times New Roman" w:hAnsi="Times New Roman" w:cs="Times New Roman"/>
          <w:color w:val="000000"/>
          <w:sz w:val="28"/>
          <w:szCs w:val="28"/>
        </w:rPr>
      </w:pPr>
      <w:r w:rsidRPr="000F4021">
        <w:rPr>
          <w:rFonts w:ascii="Times New Roman" w:hAnsi="Times New Roman" w:cs="Times New Roman"/>
          <w:color w:val="000000"/>
          <w:sz w:val="28"/>
          <w:szCs w:val="28"/>
        </w:rPr>
        <w:t>Определить диффузионную длину движения неравновесных носителей заряда в полупроводниковом материале при заданной температуре</w:t>
      </w:r>
      <w:proofErr w:type="gramStart"/>
      <w:r w:rsidRPr="000F4021">
        <w:rPr>
          <w:rFonts w:ascii="Times New Roman" w:hAnsi="Times New Roman" w:cs="Times New Roman"/>
          <w:color w:val="000000"/>
          <w:sz w:val="28"/>
          <w:szCs w:val="28"/>
        </w:rPr>
        <w:t xml:space="preserve"> Т</w:t>
      </w:r>
      <w:proofErr w:type="gramEnd"/>
      <w:r w:rsidRPr="000F4021">
        <w:rPr>
          <w:rFonts w:ascii="Times New Roman" w:hAnsi="Times New Roman" w:cs="Times New Roman"/>
          <w:color w:val="000000"/>
          <w:sz w:val="28"/>
          <w:szCs w:val="28"/>
          <w:vertAlign w:val="superscript"/>
        </w:rPr>
        <w:t>о</w:t>
      </w:r>
      <w:r w:rsidRPr="000F4021">
        <w:rPr>
          <w:rFonts w:ascii="Times New Roman" w:hAnsi="Times New Roman" w:cs="Times New Roman"/>
          <w:color w:val="000000"/>
          <w:sz w:val="28"/>
          <w:szCs w:val="28"/>
        </w:rPr>
        <w:t xml:space="preserve">, если время их жизни </w:t>
      </w:r>
      <w:r w:rsidR="00CF1CA8" w:rsidRPr="008A3998">
        <w:rPr>
          <w:rFonts w:ascii="Times New Roman" w:hAnsi="Times New Roman" w:cs="Times New Roman"/>
          <w:noProof/>
          <w:color w:val="000000"/>
          <w:sz w:val="28"/>
          <w:szCs w:val="28"/>
        </w:rPr>
        <w:pict>
          <v:shape id="Рисунок 1" o:spid="_x0000_i1073" type="#_x0000_t75" style="width:10.05pt;height:10.05pt;visibility:visible">
            <v:imagedata r:id="rId77" o:title=""/>
          </v:shape>
        </w:pict>
      </w:r>
      <w:r w:rsidRPr="000F4021">
        <w:rPr>
          <w:rFonts w:ascii="Times New Roman" w:hAnsi="Times New Roman" w:cs="Times New Roman"/>
          <w:color w:val="000000"/>
          <w:sz w:val="28"/>
          <w:szCs w:val="28"/>
        </w:rPr>
        <w:t>.</w:t>
      </w:r>
    </w:p>
    <w:tbl>
      <w:tblPr>
        <w:tblW w:w="964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
        <w:gridCol w:w="2328"/>
        <w:gridCol w:w="1080"/>
        <w:gridCol w:w="5220"/>
      </w:tblGrid>
      <w:tr w:rsidR="00545C2B" w:rsidRPr="000F4021" w:rsidTr="004E7368">
        <w:tc>
          <w:tcPr>
            <w:tcW w:w="0" w:type="auto"/>
          </w:tcPr>
          <w:p w:rsidR="00545C2B" w:rsidRPr="000F4021" w:rsidRDefault="00545C2B" w:rsidP="004E7368">
            <w:pPr>
              <w:rPr>
                <w:rFonts w:ascii="Times New Roman" w:hAnsi="Times New Roman" w:cs="Times New Roman"/>
                <w:color w:val="000000"/>
                <w:sz w:val="28"/>
                <w:szCs w:val="28"/>
              </w:rPr>
            </w:pPr>
            <w:r w:rsidRPr="000F4021">
              <w:rPr>
                <w:rFonts w:ascii="Times New Roman" w:hAnsi="Times New Roman" w:cs="Times New Roman"/>
                <w:color w:val="000000"/>
                <w:sz w:val="28"/>
                <w:szCs w:val="28"/>
              </w:rPr>
              <w:t>№ вар.</w:t>
            </w:r>
          </w:p>
        </w:tc>
        <w:tc>
          <w:tcPr>
            <w:tcW w:w="2328" w:type="dxa"/>
          </w:tcPr>
          <w:p w:rsidR="00545C2B" w:rsidRPr="000F4021" w:rsidRDefault="00545C2B" w:rsidP="004E7368">
            <w:pPr>
              <w:rPr>
                <w:rFonts w:ascii="Times New Roman" w:hAnsi="Times New Roman" w:cs="Times New Roman"/>
                <w:color w:val="000000"/>
                <w:sz w:val="28"/>
                <w:szCs w:val="28"/>
              </w:rPr>
            </w:pPr>
            <w:r w:rsidRPr="000F4021">
              <w:rPr>
                <w:rFonts w:ascii="Times New Roman" w:hAnsi="Times New Roman" w:cs="Times New Roman"/>
                <w:color w:val="000000"/>
                <w:sz w:val="28"/>
                <w:szCs w:val="28"/>
              </w:rPr>
              <w:t>Материал</w:t>
            </w:r>
          </w:p>
        </w:tc>
        <w:tc>
          <w:tcPr>
            <w:tcW w:w="1080" w:type="dxa"/>
          </w:tcPr>
          <w:p w:rsidR="00545C2B" w:rsidRPr="000F4021" w:rsidRDefault="00545C2B" w:rsidP="004E7368">
            <w:pPr>
              <w:rPr>
                <w:rFonts w:ascii="Times New Roman" w:hAnsi="Times New Roman" w:cs="Times New Roman"/>
                <w:color w:val="000000"/>
                <w:sz w:val="28"/>
                <w:szCs w:val="28"/>
              </w:rPr>
            </w:pPr>
            <w:r w:rsidRPr="000F4021">
              <w:rPr>
                <w:rFonts w:ascii="Times New Roman" w:hAnsi="Times New Roman" w:cs="Times New Roman"/>
                <w:color w:val="000000"/>
                <w:position w:val="-4"/>
                <w:sz w:val="28"/>
                <w:szCs w:val="28"/>
              </w:rPr>
              <w:object w:dxaOrig="360" w:dyaOrig="360">
                <v:shape id="_x0000_i1074" type="#_x0000_t75" style="width:18.4pt;height:18.4pt" o:ole="">
                  <v:imagedata r:id="rId78" o:title=""/>
                </v:shape>
                <o:OLEObject Type="Embed" ProgID="Equation.3" ShapeID="_x0000_i1074" DrawAspect="Content" ObjectID="_1579371070" r:id="rId79"/>
              </w:object>
            </w:r>
            <w:r w:rsidRPr="000F4021">
              <w:rPr>
                <w:rFonts w:ascii="Times New Roman" w:hAnsi="Times New Roman" w:cs="Times New Roman"/>
                <w:color w:val="000000"/>
                <w:sz w:val="28"/>
                <w:szCs w:val="28"/>
              </w:rPr>
              <w:t>, К</w:t>
            </w:r>
          </w:p>
        </w:tc>
        <w:tc>
          <w:tcPr>
            <w:tcW w:w="5220" w:type="dxa"/>
          </w:tcPr>
          <w:p w:rsidR="00545C2B" w:rsidRPr="000F4021" w:rsidRDefault="00545C2B" w:rsidP="004E7368">
            <w:pPr>
              <w:rPr>
                <w:rFonts w:ascii="Times New Roman" w:hAnsi="Times New Roman" w:cs="Times New Roman"/>
                <w:color w:val="000000"/>
                <w:sz w:val="28"/>
                <w:szCs w:val="28"/>
              </w:rPr>
            </w:pPr>
            <w:r w:rsidRPr="000F4021">
              <w:rPr>
                <w:rFonts w:ascii="Times New Roman" w:hAnsi="Times New Roman" w:cs="Times New Roman"/>
                <w:color w:val="000000"/>
                <w:position w:val="-6"/>
                <w:sz w:val="28"/>
                <w:szCs w:val="28"/>
              </w:rPr>
              <w:object w:dxaOrig="200" w:dyaOrig="240">
                <v:shape id="_x0000_i1075" type="#_x0000_t75" style="width:10.05pt;height:11.7pt" o:ole="">
                  <v:imagedata r:id="rId80" o:title=""/>
                </v:shape>
                <o:OLEObject Type="Embed" ProgID="Equation.3" ShapeID="_x0000_i1075" DrawAspect="Content" ObjectID="_1579371071" r:id="rId81"/>
              </w:object>
            </w:r>
            <w:r w:rsidRPr="000F4021">
              <w:rPr>
                <w:rFonts w:ascii="Times New Roman" w:hAnsi="Times New Roman" w:cs="Times New Roman"/>
                <w:color w:val="000000"/>
                <w:sz w:val="28"/>
                <w:szCs w:val="28"/>
              </w:rPr>
              <w:t xml:space="preserve">, </w:t>
            </w:r>
            <w:proofErr w:type="spellStart"/>
            <w:r w:rsidRPr="000F4021">
              <w:rPr>
                <w:rFonts w:ascii="Times New Roman" w:hAnsi="Times New Roman" w:cs="Times New Roman"/>
                <w:color w:val="000000"/>
                <w:sz w:val="28"/>
                <w:szCs w:val="28"/>
              </w:rPr>
              <w:t>мкс</w:t>
            </w:r>
            <w:proofErr w:type="spellEnd"/>
          </w:p>
        </w:tc>
      </w:tr>
      <w:tr w:rsidR="00545C2B" w:rsidRPr="000F4021" w:rsidTr="004E7368">
        <w:tc>
          <w:tcPr>
            <w:tcW w:w="0" w:type="auto"/>
          </w:tcPr>
          <w:p w:rsidR="00545C2B" w:rsidRPr="000F4021" w:rsidRDefault="00545C2B" w:rsidP="004E7368">
            <w:pPr>
              <w:rPr>
                <w:rFonts w:ascii="Times New Roman" w:hAnsi="Times New Roman" w:cs="Times New Roman"/>
                <w:color w:val="000000"/>
                <w:sz w:val="28"/>
                <w:szCs w:val="28"/>
              </w:rPr>
            </w:pPr>
            <w:r w:rsidRPr="000F4021">
              <w:rPr>
                <w:rFonts w:ascii="Times New Roman" w:hAnsi="Times New Roman" w:cs="Times New Roman"/>
                <w:color w:val="000000"/>
                <w:sz w:val="28"/>
                <w:szCs w:val="28"/>
              </w:rPr>
              <w:t>0</w:t>
            </w:r>
          </w:p>
        </w:tc>
        <w:tc>
          <w:tcPr>
            <w:tcW w:w="2328" w:type="dxa"/>
          </w:tcPr>
          <w:p w:rsidR="00545C2B" w:rsidRPr="000F4021" w:rsidRDefault="00545C2B" w:rsidP="004E7368">
            <w:pPr>
              <w:rPr>
                <w:rFonts w:ascii="Times New Roman" w:hAnsi="Times New Roman" w:cs="Times New Roman"/>
                <w:color w:val="000000"/>
                <w:sz w:val="28"/>
                <w:szCs w:val="28"/>
              </w:rPr>
            </w:pPr>
            <w:proofErr w:type="spellStart"/>
            <w:r w:rsidRPr="000F4021">
              <w:rPr>
                <w:rFonts w:ascii="Times New Roman" w:hAnsi="Times New Roman" w:cs="Times New Roman"/>
                <w:color w:val="000000"/>
                <w:sz w:val="28"/>
                <w:szCs w:val="28"/>
              </w:rPr>
              <w:t>Ge</w:t>
            </w:r>
            <w:proofErr w:type="spellEnd"/>
            <w:r w:rsidRPr="000F4021">
              <w:rPr>
                <w:rFonts w:ascii="Times New Roman" w:hAnsi="Times New Roman" w:cs="Times New Roman"/>
                <w:color w:val="000000"/>
                <w:sz w:val="28"/>
                <w:szCs w:val="28"/>
              </w:rPr>
              <w:t xml:space="preserve"> - n- типа</w:t>
            </w:r>
          </w:p>
        </w:tc>
        <w:tc>
          <w:tcPr>
            <w:tcW w:w="1080" w:type="dxa"/>
          </w:tcPr>
          <w:p w:rsidR="00545C2B" w:rsidRPr="000F4021" w:rsidRDefault="00545C2B" w:rsidP="004E7368">
            <w:pPr>
              <w:rPr>
                <w:rFonts w:ascii="Times New Roman" w:hAnsi="Times New Roman" w:cs="Times New Roman"/>
                <w:color w:val="000000"/>
                <w:sz w:val="28"/>
                <w:szCs w:val="28"/>
              </w:rPr>
            </w:pPr>
            <w:r w:rsidRPr="000F4021">
              <w:rPr>
                <w:rFonts w:ascii="Times New Roman" w:hAnsi="Times New Roman" w:cs="Times New Roman"/>
                <w:color w:val="000000"/>
                <w:sz w:val="28"/>
                <w:szCs w:val="28"/>
              </w:rPr>
              <w:t>330</w:t>
            </w:r>
          </w:p>
        </w:tc>
        <w:tc>
          <w:tcPr>
            <w:tcW w:w="5220" w:type="dxa"/>
          </w:tcPr>
          <w:p w:rsidR="00545C2B" w:rsidRPr="000F4021" w:rsidRDefault="00545C2B" w:rsidP="004E7368">
            <w:pPr>
              <w:rPr>
                <w:rFonts w:ascii="Times New Roman" w:hAnsi="Times New Roman" w:cs="Times New Roman"/>
                <w:color w:val="000000"/>
                <w:sz w:val="28"/>
                <w:szCs w:val="28"/>
              </w:rPr>
            </w:pPr>
            <w:r w:rsidRPr="000F4021">
              <w:rPr>
                <w:rFonts w:ascii="Times New Roman" w:hAnsi="Times New Roman" w:cs="Times New Roman"/>
                <w:color w:val="000000"/>
                <w:sz w:val="28"/>
                <w:szCs w:val="28"/>
              </w:rPr>
              <w:t>50</w:t>
            </w:r>
          </w:p>
        </w:tc>
      </w:tr>
    </w:tbl>
    <w:p w:rsidR="00545C2B" w:rsidRPr="000F4021" w:rsidRDefault="00545C2B" w:rsidP="00545C2B">
      <w:pPr>
        <w:jc w:val="center"/>
        <w:rPr>
          <w:rFonts w:ascii="Times New Roman" w:hAnsi="Times New Roman" w:cs="Times New Roman"/>
          <w:color w:val="000000"/>
          <w:sz w:val="28"/>
          <w:szCs w:val="28"/>
        </w:rPr>
      </w:pPr>
    </w:p>
    <w:p w:rsidR="00545C2B" w:rsidRPr="000F4021" w:rsidRDefault="00545C2B" w:rsidP="00545C2B">
      <w:pPr>
        <w:jc w:val="center"/>
        <w:rPr>
          <w:rFonts w:ascii="Times New Roman" w:hAnsi="Times New Roman" w:cs="Times New Roman"/>
          <w:color w:val="000000"/>
          <w:sz w:val="28"/>
          <w:szCs w:val="28"/>
        </w:rPr>
      </w:pPr>
      <w:r>
        <w:rPr>
          <w:rFonts w:ascii="Times New Roman" w:hAnsi="Times New Roman" w:cs="Times New Roman"/>
          <w:color w:val="000000"/>
          <w:sz w:val="28"/>
          <w:szCs w:val="28"/>
        </w:rPr>
        <w:t>Решение</w:t>
      </w:r>
      <w:r w:rsidR="00B544D4">
        <w:rPr>
          <w:rFonts w:ascii="Times New Roman" w:hAnsi="Times New Roman" w:cs="Times New Roman"/>
          <w:color w:val="000000"/>
          <w:sz w:val="28"/>
          <w:szCs w:val="28"/>
        </w:rPr>
        <w:t>:</w:t>
      </w:r>
    </w:p>
    <w:p w:rsidR="00545C2B" w:rsidRPr="000F4021" w:rsidRDefault="00545C2B" w:rsidP="00545C2B">
      <w:pPr>
        <w:ind w:firstLine="708"/>
        <w:rPr>
          <w:rFonts w:ascii="Times New Roman" w:hAnsi="Times New Roman" w:cs="Times New Roman"/>
          <w:color w:val="000000"/>
          <w:sz w:val="28"/>
          <w:szCs w:val="28"/>
        </w:rPr>
      </w:pPr>
      <w:r w:rsidRPr="000F4021">
        <w:rPr>
          <w:rFonts w:ascii="Times New Roman" w:hAnsi="Times New Roman" w:cs="Times New Roman"/>
          <w:color w:val="000000"/>
          <w:sz w:val="28"/>
          <w:szCs w:val="28"/>
        </w:rPr>
        <w:t xml:space="preserve">Неравновесное состояние полупроводника возникает под влиянием каких-либо внешних или внутренних воздействий, в результате которых равновесная концентрация носителей заряда в полупроводнике может измениться. Такими внешними воздействиями могут быть не только облучение светом, но и ионизирующее облучение, воздействие сильного электрического поля, приводящее к разрыву ковалентных связей, и ряд других. В результате подобных воздействий в полупроводнике помимо равновесных носителей заряда, образующихся вследствие ионизации примесных атомов и тепловой генерации, появляются дополнительные носители заряда, которые называют неравновесными или избыточными. В полупроводниковых приборах неравновесное состояние в большинстве </w:t>
      </w:r>
      <w:r w:rsidRPr="000F4021">
        <w:rPr>
          <w:rFonts w:ascii="Times New Roman" w:hAnsi="Times New Roman" w:cs="Times New Roman"/>
          <w:color w:val="000000"/>
          <w:sz w:val="28"/>
          <w:szCs w:val="28"/>
        </w:rPr>
        <w:lastRenderedPageBreak/>
        <w:t xml:space="preserve">случаев возникает при введении в полупроводник (или выведении из него) дополнительных носителей заряда через электронно-дырочный переход. После прекращения этого воздействия электроны и дырки </w:t>
      </w:r>
      <w:proofErr w:type="spellStart"/>
      <w:r w:rsidRPr="000F4021">
        <w:rPr>
          <w:rFonts w:ascii="Times New Roman" w:hAnsi="Times New Roman" w:cs="Times New Roman"/>
          <w:color w:val="000000"/>
          <w:sz w:val="28"/>
          <w:szCs w:val="28"/>
        </w:rPr>
        <w:t>рекомбинируют</w:t>
      </w:r>
      <w:proofErr w:type="spellEnd"/>
      <w:r w:rsidRPr="000F4021">
        <w:rPr>
          <w:rFonts w:ascii="Times New Roman" w:hAnsi="Times New Roman" w:cs="Times New Roman"/>
          <w:color w:val="000000"/>
          <w:sz w:val="28"/>
          <w:szCs w:val="28"/>
        </w:rPr>
        <w:t>, и концентрация вновь становится равновесной.</w:t>
      </w:r>
    </w:p>
    <w:p w:rsidR="00545C2B" w:rsidRPr="000F4021" w:rsidRDefault="00545C2B" w:rsidP="00545C2B">
      <w:pPr>
        <w:ind w:firstLine="708"/>
        <w:rPr>
          <w:rFonts w:ascii="Times New Roman" w:hAnsi="Times New Roman" w:cs="Times New Roman"/>
          <w:color w:val="000000"/>
          <w:sz w:val="28"/>
          <w:szCs w:val="28"/>
        </w:rPr>
      </w:pPr>
      <w:r w:rsidRPr="000F4021">
        <w:rPr>
          <w:rFonts w:ascii="Times New Roman" w:hAnsi="Times New Roman" w:cs="Times New Roman"/>
          <w:color w:val="000000"/>
          <w:sz w:val="28"/>
          <w:szCs w:val="28"/>
        </w:rPr>
        <w:t>В неравновесном состоянии это равенство нарушается. Появляются избыточные (неравновесные) носители, концентрация которых со временем уменьшается. Интервал времени, в течение которого концентрация избыточных носителей заряда уменьшается в е раз, называют временем жизни неравновесных носителей заряда τ.</w:t>
      </w:r>
    </w:p>
    <w:p w:rsidR="00545C2B" w:rsidRPr="000F4021" w:rsidRDefault="00545C2B" w:rsidP="00545C2B">
      <w:pPr>
        <w:ind w:firstLine="708"/>
        <w:rPr>
          <w:rFonts w:ascii="Times New Roman" w:hAnsi="Times New Roman" w:cs="Times New Roman"/>
          <w:color w:val="000000"/>
          <w:sz w:val="28"/>
          <w:szCs w:val="28"/>
        </w:rPr>
      </w:pPr>
      <w:r w:rsidRPr="000F4021">
        <w:rPr>
          <w:rFonts w:ascii="Times New Roman" w:hAnsi="Times New Roman" w:cs="Times New Roman"/>
          <w:color w:val="000000"/>
          <w:sz w:val="28"/>
          <w:szCs w:val="28"/>
        </w:rPr>
        <w:t>При генерации резко возрастает число неосновных носителей заряда (в нашем случае дырок). Количество основных также возрастает, но относительное изменение их концентрации при этом незначительно. Поэтому, время жизни избыточных (неравновесных) носителей заряда определяется временем жизни неосновных носителей заряда. Следовательно, в нашем случае неравновесными носителями являются дырки.</w:t>
      </w:r>
    </w:p>
    <w:p w:rsidR="00545C2B" w:rsidRPr="000F4021" w:rsidRDefault="00545C2B" w:rsidP="00545C2B">
      <w:pPr>
        <w:rPr>
          <w:rFonts w:ascii="Times New Roman" w:hAnsi="Times New Roman" w:cs="Times New Roman"/>
          <w:color w:val="000000"/>
          <w:sz w:val="28"/>
          <w:szCs w:val="28"/>
        </w:rPr>
      </w:pPr>
      <w:r w:rsidRPr="000F4021">
        <w:rPr>
          <w:rFonts w:ascii="Times New Roman" w:hAnsi="Times New Roman" w:cs="Times New Roman"/>
          <w:color w:val="000000"/>
          <w:sz w:val="28"/>
          <w:szCs w:val="28"/>
        </w:rPr>
        <w:t xml:space="preserve">Из соотношения Эйнштейна: </w:t>
      </w:r>
      <w:r w:rsidRPr="000F4021">
        <w:rPr>
          <w:rFonts w:ascii="Times New Roman" w:hAnsi="Times New Roman" w:cs="Times New Roman"/>
          <w:color w:val="000000"/>
          <w:position w:val="-28"/>
          <w:sz w:val="28"/>
          <w:szCs w:val="28"/>
        </w:rPr>
        <w:object w:dxaOrig="1420" w:dyaOrig="720">
          <v:shape id="_x0000_i1076" type="#_x0000_t75" style="width:71.15pt;height:36pt" o:ole="">
            <v:imagedata r:id="rId82" o:title=""/>
          </v:shape>
          <o:OLEObject Type="Embed" ProgID="Equation.3" ShapeID="_x0000_i1076" DrawAspect="Content" ObjectID="_1579371072" r:id="rId83"/>
        </w:object>
      </w:r>
      <w:r w:rsidRPr="000F4021">
        <w:rPr>
          <w:rFonts w:ascii="Times New Roman" w:hAnsi="Times New Roman" w:cs="Times New Roman"/>
          <w:color w:val="000000"/>
          <w:sz w:val="28"/>
          <w:szCs w:val="28"/>
        </w:rPr>
        <w:t xml:space="preserve"> - подвижность дырок, где: </w:t>
      </w:r>
      <w:r w:rsidRPr="000F4021">
        <w:rPr>
          <w:rFonts w:ascii="Times New Roman" w:hAnsi="Times New Roman" w:cs="Times New Roman"/>
          <w:color w:val="000000"/>
          <w:position w:val="-28"/>
          <w:sz w:val="28"/>
          <w:szCs w:val="28"/>
        </w:rPr>
        <w:object w:dxaOrig="1080" w:dyaOrig="800">
          <v:shape id="_x0000_i1077" type="#_x0000_t75" style="width:54.4pt;height:39.35pt" o:ole="">
            <v:imagedata r:id="rId84" o:title=""/>
          </v:shape>
          <o:OLEObject Type="Embed" ProgID="Equation.3" ShapeID="_x0000_i1077" DrawAspect="Content" ObjectID="_1579371073" r:id="rId85"/>
        </w:object>
      </w:r>
      <w:r w:rsidRPr="000F4021">
        <w:rPr>
          <w:rFonts w:ascii="Times New Roman" w:hAnsi="Times New Roman" w:cs="Times New Roman"/>
          <w:color w:val="000000"/>
          <w:sz w:val="28"/>
          <w:szCs w:val="28"/>
        </w:rPr>
        <w:t xml:space="preserve"> - коэффициент диффузии дырок.</w:t>
      </w:r>
    </w:p>
    <w:p w:rsidR="00545C2B" w:rsidRPr="000F4021" w:rsidRDefault="00545C2B" w:rsidP="00545C2B">
      <w:pPr>
        <w:rPr>
          <w:rFonts w:ascii="Times New Roman" w:hAnsi="Times New Roman" w:cs="Times New Roman"/>
          <w:color w:val="000000"/>
          <w:sz w:val="28"/>
          <w:szCs w:val="28"/>
        </w:rPr>
      </w:pPr>
      <w:r w:rsidRPr="000F4021">
        <w:rPr>
          <w:rFonts w:ascii="Times New Roman" w:hAnsi="Times New Roman" w:cs="Times New Roman"/>
          <w:color w:val="000000"/>
          <w:position w:val="-10"/>
          <w:sz w:val="28"/>
          <w:szCs w:val="28"/>
        </w:rPr>
        <w:object w:dxaOrig="1700" w:dyaOrig="420">
          <v:shape id="_x0000_i1078" type="#_x0000_t75" style="width:84.55pt;height:20.95pt" o:ole="">
            <v:imagedata r:id="rId86" o:title=""/>
          </v:shape>
          <o:OLEObject Type="Embed" ProgID="Equation.3" ShapeID="_x0000_i1078" DrawAspect="Content" ObjectID="_1579371074" r:id="rId87"/>
        </w:object>
      </w:r>
      <w:r w:rsidRPr="000F4021">
        <w:rPr>
          <w:rFonts w:ascii="Times New Roman" w:hAnsi="Times New Roman" w:cs="Times New Roman"/>
          <w:color w:val="000000"/>
          <w:sz w:val="28"/>
          <w:szCs w:val="28"/>
        </w:rPr>
        <w:t xml:space="preserve"> Дж</w:t>
      </w:r>
      <w:proofErr w:type="gramStart"/>
      <w:r w:rsidRPr="000F4021">
        <w:rPr>
          <w:rFonts w:ascii="Times New Roman" w:hAnsi="Times New Roman" w:cs="Times New Roman"/>
          <w:color w:val="000000"/>
          <w:sz w:val="28"/>
          <w:szCs w:val="28"/>
        </w:rPr>
        <w:t>/К</w:t>
      </w:r>
      <w:proofErr w:type="gramEnd"/>
      <w:r w:rsidRPr="000F4021">
        <w:rPr>
          <w:rFonts w:ascii="Times New Roman" w:hAnsi="Times New Roman" w:cs="Times New Roman"/>
          <w:color w:val="000000"/>
          <w:sz w:val="28"/>
          <w:szCs w:val="28"/>
        </w:rPr>
        <w:t xml:space="preserve"> - постоянная Больцмана,</w:t>
      </w:r>
    </w:p>
    <w:p w:rsidR="00545C2B" w:rsidRPr="000F4021" w:rsidRDefault="00545C2B" w:rsidP="00545C2B">
      <w:pPr>
        <w:rPr>
          <w:rFonts w:ascii="Times New Roman" w:hAnsi="Times New Roman" w:cs="Times New Roman"/>
          <w:color w:val="000000"/>
          <w:sz w:val="28"/>
          <w:szCs w:val="28"/>
        </w:rPr>
      </w:pPr>
      <w:r w:rsidRPr="000F4021">
        <w:rPr>
          <w:rFonts w:ascii="Times New Roman" w:hAnsi="Times New Roman" w:cs="Times New Roman"/>
          <w:color w:val="000000"/>
          <w:position w:val="-10"/>
          <w:sz w:val="28"/>
          <w:szCs w:val="28"/>
        </w:rPr>
        <w:object w:dxaOrig="1540" w:dyaOrig="420">
          <v:shape id="_x0000_i1079" type="#_x0000_t75" style="width:77pt;height:20.95pt" o:ole="">
            <v:imagedata r:id="rId47" o:title=""/>
          </v:shape>
          <o:OLEObject Type="Embed" ProgID="Equation.3" ShapeID="_x0000_i1079" DrawAspect="Content" ObjectID="_1579371075" r:id="rId88"/>
        </w:object>
      </w:r>
      <w:r w:rsidRPr="000F4021">
        <w:rPr>
          <w:rFonts w:ascii="Times New Roman" w:hAnsi="Times New Roman" w:cs="Times New Roman"/>
          <w:color w:val="000000"/>
          <w:sz w:val="28"/>
          <w:szCs w:val="28"/>
        </w:rPr>
        <w:t xml:space="preserve"> Кл - элементарный заряд,</w:t>
      </w:r>
    </w:p>
    <w:p w:rsidR="00545C2B" w:rsidRPr="001E2DCA" w:rsidRDefault="00545C2B" w:rsidP="00545C2B">
      <w:pPr>
        <w:rPr>
          <w:rFonts w:ascii="Times New Roman" w:hAnsi="Times New Roman" w:cs="Times New Roman"/>
          <w:color w:val="FF0000"/>
          <w:sz w:val="28"/>
          <w:szCs w:val="28"/>
        </w:rPr>
      </w:pPr>
      <w:r w:rsidRPr="000F4021">
        <w:rPr>
          <w:rFonts w:ascii="Times New Roman" w:hAnsi="Times New Roman" w:cs="Times New Roman"/>
          <w:color w:val="000000"/>
          <w:position w:val="-16"/>
          <w:sz w:val="28"/>
          <w:szCs w:val="28"/>
        </w:rPr>
        <w:object w:dxaOrig="1860" w:dyaOrig="460">
          <v:shape id="_x0000_i1080" type="#_x0000_t75" style="width:92.1pt;height:22.6pt" o:ole="">
            <v:imagedata r:id="rId89" o:title=""/>
          </v:shape>
          <o:OLEObject Type="Embed" ProgID="Equation.3" ShapeID="_x0000_i1080" DrawAspect="Content" ObjectID="_1579371076" r:id="rId90"/>
        </w:object>
      </w:r>
      <w:r w:rsidRPr="000F4021">
        <w:rPr>
          <w:rFonts w:ascii="Times New Roman" w:hAnsi="Times New Roman" w:cs="Times New Roman"/>
          <w:color w:val="000000"/>
          <w:sz w:val="28"/>
          <w:szCs w:val="28"/>
        </w:rPr>
        <w:t>.</w:t>
      </w:r>
      <w:r w:rsidR="001E2DCA">
        <w:rPr>
          <w:rFonts w:ascii="Times New Roman" w:hAnsi="Times New Roman" w:cs="Times New Roman"/>
          <w:color w:val="FF0000"/>
          <w:sz w:val="28"/>
          <w:szCs w:val="28"/>
        </w:rPr>
        <w:t>подвижность считаете через коэффициент диффузии при 300К и</w:t>
      </w:r>
      <w:proofErr w:type="gramStart"/>
      <w:r w:rsidR="001E2DCA">
        <w:rPr>
          <w:rFonts w:ascii="Times New Roman" w:hAnsi="Times New Roman" w:cs="Times New Roman"/>
          <w:color w:val="FF0000"/>
          <w:sz w:val="28"/>
          <w:szCs w:val="28"/>
        </w:rPr>
        <w:t xml:space="preserve"> Т</w:t>
      </w:r>
      <w:proofErr w:type="gramEnd"/>
      <w:r w:rsidR="001E2DCA">
        <w:rPr>
          <w:rFonts w:ascii="Times New Roman" w:hAnsi="Times New Roman" w:cs="Times New Roman"/>
          <w:color w:val="FF0000"/>
          <w:sz w:val="28"/>
          <w:szCs w:val="28"/>
        </w:rPr>
        <w:t>=330К, а затем коэффициент диффузии через подвижность при 330К и Т =330К.  Для какой же температуры, по-Вашему, теперь рассчитан коэффициент диффузии?</w:t>
      </w:r>
    </w:p>
    <w:p w:rsidR="00545C2B" w:rsidRPr="000F4021" w:rsidRDefault="00545C2B" w:rsidP="00545C2B">
      <w:pPr>
        <w:rPr>
          <w:rFonts w:ascii="Times New Roman" w:hAnsi="Times New Roman" w:cs="Times New Roman"/>
          <w:color w:val="000000"/>
          <w:sz w:val="28"/>
          <w:szCs w:val="28"/>
        </w:rPr>
      </w:pPr>
      <w:r w:rsidRPr="000F4021">
        <w:rPr>
          <w:rFonts w:ascii="Times New Roman" w:hAnsi="Times New Roman" w:cs="Times New Roman"/>
          <w:color w:val="000000"/>
          <w:sz w:val="28"/>
          <w:szCs w:val="28"/>
        </w:rPr>
        <w:t xml:space="preserve">Найдем значение </w:t>
      </w:r>
      <w:r w:rsidRPr="000F4021">
        <w:rPr>
          <w:rFonts w:ascii="Times New Roman" w:hAnsi="Times New Roman" w:cs="Times New Roman"/>
          <w:color w:val="000000"/>
          <w:position w:val="-16"/>
          <w:sz w:val="28"/>
          <w:szCs w:val="28"/>
        </w:rPr>
        <w:object w:dxaOrig="400" w:dyaOrig="420">
          <v:shape id="_x0000_i1081" type="#_x0000_t75" style="width:20.1pt;height:20.95pt" o:ole="">
            <v:imagedata r:id="rId91" o:title=""/>
          </v:shape>
          <o:OLEObject Type="Embed" ProgID="Equation.3" ShapeID="_x0000_i1081" DrawAspect="Content" ObjectID="_1579371077" r:id="rId92"/>
        </w:object>
      </w:r>
      <w:r w:rsidRPr="000F4021">
        <w:rPr>
          <w:rFonts w:ascii="Times New Roman" w:hAnsi="Times New Roman" w:cs="Times New Roman"/>
          <w:color w:val="000000"/>
          <w:sz w:val="28"/>
          <w:szCs w:val="28"/>
        </w:rPr>
        <w:t>:</w:t>
      </w:r>
    </w:p>
    <w:p w:rsidR="00545C2B" w:rsidRPr="000F4021" w:rsidRDefault="00545C2B" w:rsidP="00545C2B">
      <w:pPr>
        <w:rPr>
          <w:rFonts w:ascii="Times New Roman" w:hAnsi="Times New Roman" w:cs="Times New Roman"/>
          <w:color w:val="000000"/>
          <w:sz w:val="28"/>
          <w:szCs w:val="28"/>
        </w:rPr>
      </w:pPr>
      <w:r w:rsidRPr="000F4021">
        <w:rPr>
          <w:rFonts w:ascii="Times New Roman" w:hAnsi="Times New Roman" w:cs="Times New Roman"/>
          <w:color w:val="000000"/>
          <w:position w:val="-28"/>
          <w:sz w:val="28"/>
          <w:szCs w:val="28"/>
        </w:rPr>
        <w:object w:dxaOrig="1380" w:dyaOrig="760">
          <v:shape id="_x0000_i1082" type="#_x0000_t75" style="width:68.65pt;height:37.65pt" o:ole="">
            <v:imagedata r:id="rId93" o:title=""/>
          </v:shape>
          <o:OLEObject Type="Embed" ProgID="Equation.3" ShapeID="_x0000_i1082" DrawAspect="Content" ObjectID="_1579371078" r:id="rId94"/>
        </w:object>
      </w:r>
      <w:r w:rsidRPr="000F4021">
        <w:rPr>
          <w:rFonts w:ascii="Times New Roman" w:hAnsi="Times New Roman" w:cs="Times New Roman"/>
          <w:color w:val="000000"/>
          <w:sz w:val="28"/>
          <w:szCs w:val="28"/>
        </w:rPr>
        <w:t xml:space="preserve">, </w:t>
      </w:r>
      <w:r w:rsidRPr="000F4021">
        <w:rPr>
          <w:rFonts w:ascii="Times New Roman" w:hAnsi="Times New Roman" w:cs="Times New Roman"/>
          <w:color w:val="000000"/>
          <w:position w:val="-28"/>
          <w:sz w:val="28"/>
          <w:szCs w:val="28"/>
        </w:rPr>
        <w:object w:dxaOrig="5679" w:dyaOrig="760">
          <v:shape id="_x0000_i1083" type="#_x0000_t75" style="width:281.3pt;height:37.65pt" o:ole="">
            <v:imagedata r:id="rId95" o:title=""/>
          </v:shape>
          <o:OLEObject Type="Embed" ProgID="Equation.3" ShapeID="_x0000_i1083" DrawAspect="Content" ObjectID="_1579371079" r:id="rId96"/>
        </w:object>
      </w:r>
    </w:p>
    <w:p w:rsidR="00545C2B" w:rsidRPr="000F4021" w:rsidRDefault="00545C2B" w:rsidP="00545C2B">
      <w:pPr>
        <w:rPr>
          <w:rFonts w:ascii="Times New Roman" w:hAnsi="Times New Roman" w:cs="Times New Roman"/>
          <w:color w:val="000000"/>
          <w:sz w:val="28"/>
          <w:szCs w:val="28"/>
        </w:rPr>
      </w:pPr>
      <w:r w:rsidRPr="000F4021">
        <w:rPr>
          <w:rFonts w:ascii="Times New Roman" w:hAnsi="Times New Roman" w:cs="Times New Roman"/>
          <w:color w:val="000000"/>
          <w:sz w:val="28"/>
          <w:szCs w:val="28"/>
        </w:rPr>
        <w:t xml:space="preserve">Из выражения </w:t>
      </w:r>
      <w:proofErr w:type="gramStart"/>
      <w:r w:rsidRPr="000F4021">
        <w:rPr>
          <w:rFonts w:ascii="Times New Roman" w:hAnsi="Times New Roman" w:cs="Times New Roman"/>
          <w:color w:val="000000"/>
          <w:sz w:val="28"/>
          <w:szCs w:val="28"/>
        </w:rPr>
        <w:t>для</w:t>
      </w:r>
      <w:proofErr w:type="gramEnd"/>
      <w:r w:rsidRPr="000F4021">
        <w:rPr>
          <w:rFonts w:ascii="Times New Roman" w:hAnsi="Times New Roman" w:cs="Times New Roman"/>
          <w:color w:val="000000"/>
          <w:sz w:val="28"/>
          <w:szCs w:val="28"/>
        </w:rPr>
        <w:t xml:space="preserve"> </w:t>
      </w:r>
      <w:r w:rsidRPr="000F4021">
        <w:rPr>
          <w:rFonts w:ascii="Times New Roman" w:hAnsi="Times New Roman" w:cs="Times New Roman"/>
          <w:color w:val="000000"/>
          <w:position w:val="-16"/>
          <w:sz w:val="28"/>
          <w:szCs w:val="28"/>
        </w:rPr>
        <w:object w:dxaOrig="400" w:dyaOrig="420">
          <v:shape id="_x0000_i1084" type="#_x0000_t75" style="width:20.1pt;height:20.95pt" o:ole="">
            <v:imagedata r:id="rId97" o:title=""/>
          </v:shape>
          <o:OLEObject Type="Embed" ProgID="Equation.3" ShapeID="_x0000_i1084" DrawAspect="Content" ObjectID="_1579371080" r:id="rId98"/>
        </w:object>
      </w:r>
      <w:r w:rsidRPr="000F4021">
        <w:rPr>
          <w:rFonts w:ascii="Times New Roman" w:hAnsi="Times New Roman" w:cs="Times New Roman"/>
          <w:color w:val="000000"/>
          <w:sz w:val="28"/>
          <w:szCs w:val="28"/>
        </w:rPr>
        <w:t xml:space="preserve"> вычислим значение длинны </w:t>
      </w:r>
      <w:r w:rsidRPr="000F4021">
        <w:rPr>
          <w:rFonts w:ascii="Times New Roman" w:hAnsi="Times New Roman" w:cs="Times New Roman"/>
          <w:color w:val="000000"/>
          <w:position w:val="-16"/>
          <w:sz w:val="28"/>
          <w:szCs w:val="28"/>
        </w:rPr>
        <w:object w:dxaOrig="360" w:dyaOrig="420">
          <v:shape id="_x0000_i1085" type="#_x0000_t75" style="width:18.4pt;height:20.95pt" o:ole="">
            <v:imagedata r:id="rId99" o:title=""/>
          </v:shape>
          <o:OLEObject Type="Embed" ProgID="Equation.3" ShapeID="_x0000_i1085" DrawAspect="Content" ObjectID="_1579371081" r:id="rId100"/>
        </w:object>
      </w:r>
      <w:r w:rsidRPr="000F4021">
        <w:rPr>
          <w:rFonts w:ascii="Times New Roman" w:hAnsi="Times New Roman" w:cs="Times New Roman"/>
          <w:color w:val="000000"/>
          <w:sz w:val="28"/>
          <w:szCs w:val="28"/>
        </w:rPr>
        <w:t>:</w:t>
      </w:r>
    </w:p>
    <w:p w:rsidR="00545C2B" w:rsidRDefault="00545C2B" w:rsidP="00545C2B">
      <w:pPr>
        <w:rPr>
          <w:rFonts w:ascii="Times New Roman" w:hAnsi="Times New Roman" w:cs="Times New Roman"/>
          <w:color w:val="000000"/>
          <w:sz w:val="28"/>
          <w:szCs w:val="28"/>
        </w:rPr>
      </w:pPr>
      <w:r w:rsidRPr="000F4021">
        <w:rPr>
          <w:rFonts w:ascii="Times New Roman" w:hAnsi="Times New Roman" w:cs="Times New Roman"/>
          <w:color w:val="000000"/>
          <w:position w:val="-18"/>
          <w:sz w:val="28"/>
          <w:szCs w:val="28"/>
        </w:rPr>
        <w:object w:dxaOrig="1620" w:dyaOrig="499">
          <v:shape id="_x0000_i1086" type="#_x0000_t75" style="width:81.2pt;height:25.1pt" o:ole="">
            <v:imagedata r:id="rId101" o:title=""/>
          </v:shape>
          <o:OLEObject Type="Embed" ProgID="Equation.3" ShapeID="_x0000_i1086" DrawAspect="Content" ObjectID="_1579371082" r:id="rId102"/>
        </w:object>
      </w:r>
      <w:r w:rsidRPr="000F4021">
        <w:rPr>
          <w:rFonts w:ascii="Times New Roman" w:hAnsi="Times New Roman" w:cs="Times New Roman"/>
          <w:color w:val="000000"/>
          <w:sz w:val="28"/>
          <w:szCs w:val="28"/>
        </w:rPr>
        <w:t xml:space="preserve">, </w:t>
      </w:r>
      <w:r w:rsidRPr="000F4021">
        <w:rPr>
          <w:rFonts w:ascii="Times New Roman" w:hAnsi="Times New Roman" w:cs="Times New Roman"/>
          <w:color w:val="000000"/>
          <w:position w:val="-16"/>
          <w:sz w:val="28"/>
          <w:szCs w:val="28"/>
        </w:rPr>
        <w:object w:dxaOrig="5179" w:dyaOrig="499">
          <v:shape id="_x0000_i1087" type="#_x0000_t75" style="width:257pt;height:25.1pt" o:ole="">
            <v:imagedata r:id="rId103" o:title=""/>
          </v:shape>
          <o:OLEObject Type="Embed" ProgID="Equation.3" ShapeID="_x0000_i1087" DrawAspect="Content" ObjectID="_1579371083" r:id="rId104"/>
        </w:object>
      </w:r>
      <w:r w:rsidRPr="000F4021">
        <w:rPr>
          <w:rFonts w:ascii="Times New Roman" w:hAnsi="Times New Roman" w:cs="Times New Roman"/>
          <w:color w:val="000000"/>
          <w:sz w:val="28"/>
          <w:szCs w:val="28"/>
        </w:rPr>
        <w:t>.</w:t>
      </w:r>
    </w:p>
    <w:p w:rsidR="00B544D4" w:rsidRDefault="00B544D4" w:rsidP="00545C2B">
      <w:pPr>
        <w:rPr>
          <w:rFonts w:ascii="Times New Roman" w:hAnsi="Times New Roman" w:cs="Times New Roman"/>
          <w:color w:val="000000"/>
          <w:sz w:val="28"/>
          <w:szCs w:val="28"/>
        </w:rPr>
      </w:pPr>
    </w:p>
    <w:p w:rsidR="00B544D4" w:rsidRDefault="00B544D4" w:rsidP="00545C2B">
      <w:pPr>
        <w:rPr>
          <w:rFonts w:ascii="Times New Roman" w:hAnsi="Times New Roman" w:cs="Times New Roman"/>
          <w:color w:val="000000"/>
          <w:sz w:val="28"/>
          <w:szCs w:val="28"/>
        </w:rPr>
      </w:pPr>
    </w:p>
    <w:p w:rsidR="00B544D4" w:rsidRPr="000F4021" w:rsidRDefault="00B544D4" w:rsidP="00545C2B">
      <w:pPr>
        <w:rPr>
          <w:rFonts w:ascii="Times New Roman" w:hAnsi="Times New Roman" w:cs="Times New Roman"/>
          <w:color w:val="000000"/>
          <w:sz w:val="28"/>
          <w:szCs w:val="28"/>
        </w:rPr>
      </w:pPr>
    </w:p>
    <w:p w:rsidR="00545C2B" w:rsidRPr="000F4021" w:rsidRDefault="00545C2B" w:rsidP="00545C2B">
      <w:pPr>
        <w:pStyle w:val="a3"/>
        <w:jc w:val="center"/>
        <w:rPr>
          <w:color w:val="000000"/>
          <w:sz w:val="28"/>
          <w:szCs w:val="28"/>
        </w:rPr>
      </w:pPr>
      <w:r w:rsidRPr="000F4021">
        <w:rPr>
          <w:b/>
          <w:bCs/>
          <w:color w:val="000000"/>
          <w:sz w:val="28"/>
          <w:szCs w:val="28"/>
        </w:rPr>
        <w:t>Задача № 3.3.1</w:t>
      </w:r>
    </w:p>
    <w:p w:rsidR="00545C2B" w:rsidRPr="000F4021" w:rsidRDefault="00545C2B" w:rsidP="00545C2B">
      <w:pPr>
        <w:pStyle w:val="a3"/>
        <w:rPr>
          <w:color w:val="000000"/>
          <w:sz w:val="28"/>
          <w:szCs w:val="28"/>
        </w:rPr>
      </w:pPr>
      <w:r w:rsidRPr="000F4021">
        <w:rPr>
          <w:color w:val="000000"/>
          <w:sz w:val="28"/>
          <w:szCs w:val="28"/>
        </w:rPr>
        <w:t>Конденсаторная керамика при 20</w:t>
      </w:r>
      <w:proofErr w:type="gramStart"/>
      <w:r w:rsidRPr="000F4021">
        <w:rPr>
          <w:color w:val="000000"/>
          <w:sz w:val="28"/>
          <w:szCs w:val="28"/>
        </w:rPr>
        <w:t>° С</w:t>
      </w:r>
      <w:proofErr w:type="gramEnd"/>
      <w:r w:rsidRPr="000F4021">
        <w:rPr>
          <w:color w:val="000000"/>
          <w:sz w:val="28"/>
          <w:szCs w:val="28"/>
        </w:rPr>
        <w:t xml:space="preserve"> имеет проводимость γ° = 10</w:t>
      </w:r>
      <w:r w:rsidRPr="000F4021">
        <w:rPr>
          <w:color w:val="000000"/>
          <w:sz w:val="28"/>
          <w:szCs w:val="28"/>
          <w:vertAlign w:val="superscript"/>
        </w:rPr>
        <w:t>-13</w:t>
      </w:r>
      <w:r w:rsidRPr="000F4021">
        <w:rPr>
          <w:color w:val="000000"/>
          <w:sz w:val="28"/>
          <w:szCs w:val="28"/>
        </w:rPr>
        <w:t xml:space="preserve"> Сим/см. Какова проводимость γ</w:t>
      </w:r>
      <w:r w:rsidRPr="000F4021">
        <w:rPr>
          <w:color w:val="000000"/>
          <w:sz w:val="28"/>
          <w:szCs w:val="28"/>
          <w:vertAlign w:val="subscript"/>
        </w:rPr>
        <w:t>т</w:t>
      </w:r>
      <w:r w:rsidRPr="000F4021">
        <w:rPr>
          <w:color w:val="000000"/>
          <w:sz w:val="28"/>
          <w:szCs w:val="28"/>
        </w:rPr>
        <w:t xml:space="preserve"> при заданной температуре, если температурный коэффициент сопротивления α= 0,8?</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85"/>
        <w:gridCol w:w="4786"/>
      </w:tblGrid>
      <w:tr w:rsidR="00545C2B" w:rsidRPr="000F4021" w:rsidTr="004E7368">
        <w:tc>
          <w:tcPr>
            <w:tcW w:w="4785" w:type="dxa"/>
          </w:tcPr>
          <w:p w:rsidR="00545C2B" w:rsidRPr="000F4021" w:rsidRDefault="00545C2B" w:rsidP="004E7368">
            <w:pPr>
              <w:pStyle w:val="a3"/>
              <w:rPr>
                <w:color w:val="000000"/>
                <w:sz w:val="28"/>
                <w:szCs w:val="28"/>
              </w:rPr>
            </w:pPr>
            <w:r w:rsidRPr="000F4021">
              <w:rPr>
                <w:color w:val="000000"/>
                <w:sz w:val="28"/>
                <w:szCs w:val="28"/>
              </w:rPr>
              <w:t>№ варианта</w:t>
            </w:r>
          </w:p>
        </w:tc>
        <w:tc>
          <w:tcPr>
            <w:tcW w:w="4786" w:type="dxa"/>
          </w:tcPr>
          <w:p w:rsidR="00545C2B" w:rsidRPr="000F4021" w:rsidRDefault="00545C2B" w:rsidP="004E7368">
            <w:pPr>
              <w:pStyle w:val="a3"/>
              <w:rPr>
                <w:color w:val="000000"/>
                <w:sz w:val="28"/>
                <w:szCs w:val="28"/>
              </w:rPr>
            </w:pPr>
            <w:r w:rsidRPr="000F4021">
              <w:rPr>
                <w:color w:val="000000"/>
                <w:sz w:val="28"/>
                <w:szCs w:val="28"/>
              </w:rPr>
              <w:t>Т°</w:t>
            </w:r>
            <w:proofErr w:type="gramStart"/>
            <w:r w:rsidRPr="000F4021">
              <w:rPr>
                <w:color w:val="000000"/>
                <w:sz w:val="28"/>
                <w:szCs w:val="28"/>
              </w:rPr>
              <w:t xml:space="preserve"> ,</w:t>
            </w:r>
            <w:proofErr w:type="gramEnd"/>
            <w:r w:rsidRPr="000F4021">
              <w:rPr>
                <w:color w:val="000000"/>
                <w:sz w:val="28"/>
                <w:szCs w:val="28"/>
              </w:rPr>
              <w:t xml:space="preserve"> С</w:t>
            </w:r>
          </w:p>
        </w:tc>
      </w:tr>
      <w:tr w:rsidR="00545C2B" w:rsidRPr="000F4021" w:rsidTr="004E7368">
        <w:tc>
          <w:tcPr>
            <w:tcW w:w="4785" w:type="dxa"/>
          </w:tcPr>
          <w:p w:rsidR="00545C2B" w:rsidRPr="000F4021" w:rsidRDefault="00545C2B" w:rsidP="004E7368">
            <w:pPr>
              <w:pStyle w:val="a3"/>
              <w:rPr>
                <w:color w:val="000000"/>
                <w:sz w:val="28"/>
                <w:szCs w:val="28"/>
              </w:rPr>
            </w:pPr>
            <w:r w:rsidRPr="000F4021">
              <w:rPr>
                <w:color w:val="000000"/>
                <w:sz w:val="28"/>
                <w:szCs w:val="28"/>
              </w:rPr>
              <w:t>5</w:t>
            </w:r>
          </w:p>
        </w:tc>
        <w:tc>
          <w:tcPr>
            <w:tcW w:w="4786" w:type="dxa"/>
          </w:tcPr>
          <w:p w:rsidR="00545C2B" w:rsidRPr="000F4021" w:rsidRDefault="00545C2B" w:rsidP="004E7368">
            <w:pPr>
              <w:pStyle w:val="a3"/>
              <w:rPr>
                <w:color w:val="000000"/>
                <w:sz w:val="28"/>
                <w:szCs w:val="28"/>
              </w:rPr>
            </w:pPr>
            <w:r w:rsidRPr="000F4021">
              <w:rPr>
                <w:color w:val="000000"/>
                <w:sz w:val="28"/>
                <w:szCs w:val="28"/>
              </w:rPr>
              <w:t>43</w:t>
            </w:r>
          </w:p>
        </w:tc>
      </w:tr>
    </w:tbl>
    <w:p w:rsidR="00545C2B" w:rsidRDefault="00545C2B" w:rsidP="00545C2B">
      <w:pPr>
        <w:pStyle w:val="a3"/>
        <w:jc w:val="center"/>
        <w:rPr>
          <w:color w:val="000000"/>
          <w:sz w:val="28"/>
          <w:szCs w:val="28"/>
          <w:lang w:val="en-US"/>
        </w:rPr>
      </w:pPr>
      <w:r w:rsidRPr="000F4021">
        <w:rPr>
          <w:color w:val="000000"/>
          <w:sz w:val="28"/>
          <w:szCs w:val="28"/>
        </w:rPr>
        <w:t>Решение</w:t>
      </w:r>
      <w:r w:rsidR="00B544D4">
        <w:rPr>
          <w:color w:val="000000"/>
          <w:sz w:val="28"/>
          <w:szCs w:val="28"/>
        </w:rPr>
        <w:t>:</w:t>
      </w:r>
    </w:p>
    <w:p w:rsidR="00545C2B" w:rsidRPr="00AC5707" w:rsidRDefault="00545C2B" w:rsidP="00545C2B">
      <w:pPr>
        <w:pStyle w:val="a3"/>
        <w:jc w:val="center"/>
        <w:rPr>
          <w:color w:val="000000"/>
          <w:sz w:val="28"/>
          <w:szCs w:val="28"/>
          <w:lang w:val="en-US"/>
        </w:rPr>
      </w:pPr>
    </w:p>
    <w:p w:rsidR="00545C2B" w:rsidRPr="000F4021" w:rsidRDefault="00CF1CA8" w:rsidP="00545C2B">
      <w:pPr>
        <w:pStyle w:val="a3"/>
        <w:rPr>
          <w:color w:val="000000"/>
          <w:sz w:val="28"/>
          <w:szCs w:val="28"/>
        </w:rPr>
      </w:pPr>
      <w:r>
        <w:rPr>
          <w:noProof/>
        </w:rPr>
        <w:pict>
          <v:shape id="Рисунок 63" o:spid="_x0000_i1088" type="#_x0000_t75" style="width:316.45pt;height:25.1pt;visibility:visible">
            <v:imagedata r:id="rId105" o:title="" chromakey="white"/>
          </v:shape>
        </w:pict>
      </w:r>
    </w:p>
    <w:p w:rsidR="00545C2B" w:rsidRPr="00330412" w:rsidRDefault="00545C2B" w:rsidP="00545C2B">
      <w:pPr>
        <w:pStyle w:val="a3"/>
        <w:rPr>
          <w:color w:val="FF0000"/>
          <w:sz w:val="28"/>
          <w:szCs w:val="28"/>
        </w:rPr>
      </w:pPr>
      <w:r w:rsidRPr="000F4021">
        <w:rPr>
          <w:color w:val="000000"/>
          <w:sz w:val="28"/>
          <w:szCs w:val="28"/>
        </w:rPr>
        <w:t xml:space="preserve">Ответ: </w:t>
      </w:r>
      <w:r w:rsidR="008A3998" w:rsidRPr="00B31C10">
        <w:rPr>
          <w:color w:val="000000"/>
          <w:sz w:val="28"/>
          <w:szCs w:val="28"/>
        </w:rPr>
        <w:fldChar w:fldCharType="begin"/>
      </w:r>
      <w:r w:rsidRPr="00B31C10">
        <w:rPr>
          <w:color w:val="000000"/>
          <w:sz w:val="28"/>
          <w:szCs w:val="28"/>
        </w:rPr>
        <w:instrText xml:space="preserve"> QUOTE </w:instrText>
      </w:r>
      <w:r w:rsidR="00CF1CA8">
        <w:rPr>
          <w:noProof/>
        </w:rPr>
        <w:pict>
          <v:shape id="Рисунок 64" o:spid="_x0000_i1089" type="#_x0000_t75" style="width:119.7pt;height:25.1pt;visibility:visible">
            <v:imagedata r:id="rId106" o:title="" chromakey="white"/>
          </v:shape>
        </w:pict>
      </w:r>
      <w:r w:rsidRPr="00B31C10">
        <w:rPr>
          <w:color w:val="000000"/>
          <w:sz w:val="28"/>
          <w:szCs w:val="28"/>
        </w:rPr>
        <w:instrText xml:space="preserve"> </w:instrText>
      </w:r>
      <w:r w:rsidR="008A3998" w:rsidRPr="00B31C10">
        <w:rPr>
          <w:color w:val="000000"/>
          <w:sz w:val="28"/>
          <w:szCs w:val="28"/>
        </w:rPr>
        <w:fldChar w:fldCharType="separate"/>
      </w:r>
      <w:r w:rsidR="00CF1CA8">
        <w:rPr>
          <w:noProof/>
        </w:rPr>
        <w:pict>
          <v:shape id="Рисунок 65" o:spid="_x0000_i1090" type="#_x0000_t75" style="width:119.7pt;height:25.1pt;visibility:visible">
            <v:imagedata r:id="rId106" o:title="" chromakey="white"/>
          </v:shape>
        </w:pict>
      </w:r>
      <w:r w:rsidR="008A3998" w:rsidRPr="00B31C10">
        <w:rPr>
          <w:color w:val="000000"/>
          <w:sz w:val="28"/>
          <w:szCs w:val="28"/>
        </w:rPr>
        <w:fldChar w:fldCharType="end"/>
      </w:r>
      <w:r w:rsidRPr="000F4021">
        <w:rPr>
          <w:color w:val="000000"/>
          <w:sz w:val="28"/>
          <w:szCs w:val="28"/>
        </w:rPr>
        <w:t>.</w:t>
      </w:r>
    </w:p>
    <w:p w:rsidR="00545C2B" w:rsidRPr="00B64285" w:rsidRDefault="00545C2B" w:rsidP="00545C2B">
      <w:pPr>
        <w:spacing w:after="0" w:line="240" w:lineRule="auto"/>
        <w:jc w:val="both"/>
        <w:rPr>
          <w:rFonts w:ascii="Times New Roman" w:hAnsi="Times New Roman"/>
          <w:sz w:val="28"/>
          <w:szCs w:val="28"/>
          <w:vertAlign w:val="superscript"/>
        </w:rPr>
      </w:pPr>
      <w:r w:rsidRPr="00B64285">
        <w:rPr>
          <w:rFonts w:ascii="Times New Roman" w:hAnsi="Times New Roman"/>
          <w:sz w:val="28"/>
          <w:szCs w:val="28"/>
        </w:rPr>
        <w:t>Удельное сопротивление при 20</w:t>
      </w:r>
      <w:r w:rsidRPr="00B64285">
        <w:rPr>
          <w:rFonts w:ascii="Times New Roman" w:hAnsi="Times New Roman"/>
          <w:sz w:val="28"/>
          <w:szCs w:val="28"/>
          <w:vertAlign w:val="superscript"/>
        </w:rPr>
        <w:t>0</w:t>
      </w:r>
    </w:p>
    <w:p w:rsidR="00545C2B" w:rsidRPr="00B64285" w:rsidRDefault="00545C2B" w:rsidP="00545C2B">
      <w:pPr>
        <w:spacing w:after="0" w:line="240" w:lineRule="auto"/>
        <w:jc w:val="both"/>
        <w:rPr>
          <w:rFonts w:ascii="Times New Roman" w:hAnsi="Times New Roman"/>
          <w:sz w:val="28"/>
          <w:szCs w:val="28"/>
        </w:rPr>
      </w:pPr>
      <w:r w:rsidRPr="00B64285">
        <w:rPr>
          <w:rFonts w:ascii="Times New Roman" w:hAnsi="Times New Roman"/>
          <w:position w:val="-30"/>
          <w:sz w:val="28"/>
          <w:szCs w:val="28"/>
        </w:rPr>
        <w:object w:dxaOrig="2140" w:dyaOrig="680">
          <v:shape id="_x0000_i1091" type="#_x0000_t75" style="width:107.15pt;height:33.5pt" o:ole="">
            <v:imagedata r:id="rId107" o:title=""/>
          </v:shape>
          <o:OLEObject Type="Embed" ProgID="Equation.DSMT4" ShapeID="_x0000_i1091" DrawAspect="Content" ObjectID="_1579371084" r:id="rId108"/>
        </w:object>
      </w:r>
    </w:p>
    <w:p w:rsidR="00545C2B" w:rsidRPr="00B64285" w:rsidRDefault="00545C2B" w:rsidP="00545C2B">
      <w:pPr>
        <w:spacing w:after="0" w:line="240" w:lineRule="auto"/>
        <w:jc w:val="both"/>
        <w:rPr>
          <w:rFonts w:ascii="Times New Roman" w:hAnsi="Times New Roman"/>
          <w:sz w:val="28"/>
          <w:szCs w:val="28"/>
          <w:vertAlign w:val="superscript"/>
        </w:rPr>
      </w:pPr>
      <w:r w:rsidRPr="00B64285">
        <w:rPr>
          <w:rFonts w:ascii="Times New Roman" w:hAnsi="Times New Roman"/>
          <w:sz w:val="28"/>
          <w:szCs w:val="28"/>
        </w:rPr>
        <w:t>Удельное сопротивление при температуре</w:t>
      </w:r>
      <w:proofErr w:type="gramStart"/>
      <w:r w:rsidRPr="00B64285">
        <w:rPr>
          <w:rFonts w:ascii="Times New Roman" w:hAnsi="Times New Roman"/>
          <w:sz w:val="28"/>
          <w:szCs w:val="28"/>
        </w:rPr>
        <w:t xml:space="preserve"> Т</w:t>
      </w:r>
      <w:proofErr w:type="gramEnd"/>
      <w:r w:rsidRPr="00B64285">
        <w:rPr>
          <w:rFonts w:ascii="Times New Roman" w:hAnsi="Times New Roman"/>
          <w:sz w:val="28"/>
          <w:szCs w:val="28"/>
          <w:vertAlign w:val="superscript"/>
        </w:rPr>
        <w:t>о</w:t>
      </w:r>
    </w:p>
    <w:p w:rsidR="00545C2B" w:rsidRPr="00B64285" w:rsidRDefault="00545C2B" w:rsidP="00545C2B">
      <w:pPr>
        <w:spacing w:after="0" w:line="240" w:lineRule="auto"/>
        <w:jc w:val="both"/>
        <w:rPr>
          <w:rFonts w:ascii="Times New Roman" w:hAnsi="Times New Roman"/>
          <w:sz w:val="28"/>
          <w:szCs w:val="28"/>
        </w:rPr>
      </w:pPr>
      <w:r w:rsidRPr="00B64285">
        <w:rPr>
          <w:rFonts w:ascii="Times New Roman" w:hAnsi="Times New Roman"/>
          <w:position w:val="-12"/>
          <w:sz w:val="28"/>
          <w:szCs w:val="28"/>
        </w:rPr>
        <w:object w:dxaOrig="4900" w:dyaOrig="380">
          <v:shape id="_x0000_i1092" type="#_x0000_t75" style="width:245.3pt;height:18.4pt" o:ole="">
            <v:imagedata r:id="rId109" o:title=""/>
          </v:shape>
          <o:OLEObject Type="Embed" ProgID="Equation.DSMT4" ShapeID="_x0000_i1092" DrawAspect="Content" ObjectID="_1579371085" r:id="rId110"/>
        </w:object>
      </w:r>
    </w:p>
    <w:p w:rsidR="00545C2B" w:rsidRPr="00B64285" w:rsidRDefault="00545C2B" w:rsidP="00545C2B">
      <w:pPr>
        <w:spacing w:after="0" w:line="240" w:lineRule="auto"/>
        <w:jc w:val="both"/>
        <w:rPr>
          <w:rFonts w:ascii="Times New Roman" w:hAnsi="Times New Roman"/>
          <w:sz w:val="28"/>
          <w:szCs w:val="28"/>
        </w:rPr>
      </w:pPr>
      <w:r w:rsidRPr="00B64285">
        <w:rPr>
          <w:rFonts w:ascii="Times New Roman" w:hAnsi="Times New Roman"/>
          <w:sz w:val="28"/>
          <w:szCs w:val="28"/>
        </w:rPr>
        <w:t>Удельная проводимость при данной температуре</w:t>
      </w:r>
    </w:p>
    <w:p w:rsidR="00545C2B" w:rsidRPr="00B94573" w:rsidRDefault="00545C2B" w:rsidP="00545C2B">
      <w:pPr>
        <w:spacing w:after="0" w:line="240" w:lineRule="auto"/>
        <w:jc w:val="both"/>
        <w:rPr>
          <w:rFonts w:ascii="Times New Roman" w:hAnsi="Times New Roman"/>
          <w:sz w:val="28"/>
          <w:szCs w:val="28"/>
        </w:rPr>
      </w:pPr>
      <w:r w:rsidRPr="00B64285">
        <w:rPr>
          <w:rFonts w:ascii="Times New Roman" w:hAnsi="Times New Roman"/>
          <w:position w:val="-28"/>
          <w:sz w:val="28"/>
          <w:szCs w:val="28"/>
        </w:rPr>
        <w:object w:dxaOrig="3600" w:dyaOrig="660">
          <v:shape id="_x0000_i1093" type="#_x0000_t75" style="width:180pt;height:32.65pt" o:ole="">
            <v:imagedata r:id="rId111" o:title=""/>
          </v:shape>
          <o:OLEObject Type="Embed" ProgID="Equation.DSMT4" ShapeID="_x0000_i1093" DrawAspect="Content" ObjectID="_1579371086" r:id="rId112"/>
        </w:object>
      </w:r>
    </w:p>
    <w:p w:rsidR="00545C2B" w:rsidRPr="00C32CCF" w:rsidRDefault="00C32CCF" w:rsidP="00545C2B">
      <w:pPr>
        <w:pStyle w:val="a3"/>
        <w:rPr>
          <w:color w:val="FF0000"/>
          <w:sz w:val="28"/>
          <w:szCs w:val="28"/>
        </w:rPr>
      </w:pPr>
      <w:r>
        <w:rPr>
          <w:color w:val="FF0000"/>
          <w:sz w:val="28"/>
          <w:szCs w:val="28"/>
        </w:rPr>
        <w:t xml:space="preserve">Вы представили 2 решения с разными ответами. </w:t>
      </w:r>
      <w:proofErr w:type="gramStart"/>
      <w:r>
        <w:rPr>
          <w:color w:val="FF0000"/>
          <w:sz w:val="28"/>
          <w:szCs w:val="28"/>
        </w:rPr>
        <w:t>Какое нужно брать во внимание?</w:t>
      </w:r>
      <w:proofErr w:type="gramEnd"/>
      <w:r>
        <w:rPr>
          <w:color w:val="FF0000"/>
          <w:sz w:val="28"/>
          <w:szCs w:val="28"/>
        </w:rPr>
        <w:t xml:space="preserve"> Вопрос: как докажете легитимность используемой формулы? </w:t>
      </w:r>
    </w:p>
    <w:p w:rsidR="00545C2B" w:rsidRPr="000F4021" w:rsidRDefault="00545C2B" w:rsidP="00545C2B">
      <w:pPr>
        <w:pStyle w:val="a3"/>
        <w:jc w:val="center"/>
        <w:rPr>
          <w:color w:val="000000"/>
          <w:sz w:val="28"/>
          <w:szCs w:val="28"/>
        </w:rPr>
      </w:pPr>
      <w:r w:rsidRPr="000F4021">
        <w:rPr>
          <w:b/>
          <w:bCs/>
          <w:color w:val="000000"/>
          <w:sz w:val="28"/>
          <w:szCs w:val="28"/>
        </w:rPr>
        <w:t>Задача № 3.3.2</w:t>
      </w:r>
    </w:p>
    <w:p w:rsidR="00545C2B" w:rsidRPr="000F4021" w:rsidRDefault="00545C2B" w:rsidP="00545C2B">
      <w:pPr>
        <w:pStyle w:val="a3"/>
        <w:rPr>
          <w:color w:val="000000"/>
          <w:sz w:val="28"/>
          <w:szCs w:val="28"/>
        </w:rPr>
      </w:pPr>
      <w:r w:rsidRPr="000F4021">
        <w:rPr>
          <w:color w:val="000000"/>
          <w:sz w:val="28"/>
          <w:szCs w:val="28"/>
        </w:rPr>
        <w:t xml:space="preserve">Определить пробивное напряжение </w:t>
      </w:r>
      <w:proofErr w:type="spellStart"/>
      <w:proofErr w:type="gramStart"/>
      <w:r w:rsidRPr="000F4021">
        <w:rPr>
          <w:color w:val="000000"/>
          <w:sz w:val="28"/>
          <w:szCs w:val="28"/>
        </w:rPr>
        <w:t>U</w:t>
      </w:r>
      <w:proofErr w:type="gramEnd"/>
      <w:r w:rsidRPr="000F4021">
        <w:rPr>
          <w:color w:val="000000"/>
          <w:sz w:val="28"/>
          <w:szCs w:val="28"/>
          <w:vertAlign w:val="subscript"/>
        </w:rPr>
        <w:t>пр</w:t>
      </w:r>
      <w:proofErr w:type="spellEnd"/>
      <w:r w:rsidRPr="000F4021">
        <w:rPr>
          <w:color w:val="000000"/>
          <w:sz w:val="28"/>
          <w:szCs w:val="28"/>
        </w:rPr>
        <w:t xml:space="preserve"> между электродами конденсатора на рабочей частоте f, если температура, до которой нагревается в электрическом поле диэлектрический материал толщиной h конденсатора, не превышает </w:t>
      </w:r>
      <w:proofErr w:type="spellStart"/>
      <w:r w:rsidRPr="000F4021">
        <w:rPr>
          <w:color w:val="000000"/>
          <w:sz w:val="28"/>
          <w:szCs w:val="28"/>
        </w:rPr>
        <w:t>Т</w:t>
      </w:r>
      <w:r w:rsidRPr="000F4021">
        <w:rPr>
          <w:color w:val="000000"/>
          <w:sz w:val="28"/>
          <w:szCs w:val="28"/>
          <w:vertAlign w:val="superscript"/>
        </w:rPr>
        <w:t>о</w:t>
      </w:r>
      <w:r w:rsidRPr="000F4021">
        <w:rPr>
          <w:color w:val="000000"/>
          <w:sz w:val="28"/>
          <w:szCs w:val="28"/>
          <w:vertAlign w:val="subscript"/>
        </w:rPr>
        <w:t>кр</w:t>
      </w:r>
      <w:proofErr w:type="spellEnd"/>
      <w:r w:rsidRPr="000F4021">
        <w:rPr>
          <w:color w:val="000000"/>
          <w:sz w:val="28"/>
          <w:szCs w:val="28"/>
        </w:rPr>
        <w:t>.</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11"/>
        <w:gridCol w:w="1569"/>
        <w:gridCol w:w="930"/>
        <w:gridCol w:w="851"/>
        <w:gridCol w:w="850"/>
        <w:gridCol w:w="1134"/>
        <w:gridCol w:w="1418"/>
        <w:gridCol w:w="567"/>
        <w:gridCol w:w="1241"/>
      </w:tblGrid>
      <w:tr w:rsidR="00545C2B" w:rsidRPr="000F4021" w:rsidTr="004E7368">
        <w:tc>
          <w:tcPr>
            <w:tcW w:w="1011" w:type="dxa"/>
          </w:tcPr>
          <w:p w:rsidR="00545C2B" w:rsidRPr="000F4021" w:rsidRDefault="00545C2B" w:rsidP="004E7368">
            <w:pPr>
              <w:pStyle w:val="a3"/>
              <w:jc w:val="center"/>
              <w:rPr>
                <w:color w:val="000000"/>
                <w:sz w:val="28"/>
                <w:szCs w:val="28"/>
              </w:rPr>
            </w:pPr>
            <w:r w:rsidRPr="000F4021">
              <w:rPr>
                <w:color w:val="000000"/>
                <w:sz w:val="28"/>
                <w:szCs w:val="28"/>
              </w:rPr>
              <w:t>№ вар.</w:t>
            </w:r>
          </w:p>
        </w:tc>
        <w:tc>
          <w:tcPr>
            <w:tcW w:w="1569" w:type="dxa"/>
          </w:tcPr>
          <w:p w:rsidR="00545C2B" w:rsidRPr="000F4021" w:rsidRDefault="00545C2B" w:rsidP="004E7368">
            <w:pPr>
              <w:pStyle w:val="a3"/>
              <w:jc w:val="center"/>
              <w:rPr>
                <w:color w:val="000000"/>
                <w:sz w:val="28"/>
                <w:szCs w:val="28"/>
              </w:rPr>
            </w:pPr>
            <w:r w:rsidRPr="000F4021">
              <w:rPr>
                <w:color w:val="000000"/>
                <w:sz w:val="28"/>
                <w:szCs w:val="28"/>
              </w:rPr>
              <w:t>Материал</w:t>
            </w:r>
          </w:p>
        </w:tc>
        <w:tc>
          <w:tcPr>
            <w:tcW w:w="930" w:type="dxa"/>
          </w:tcPr>
          <w:p w:rsidR="00545C2B" w:rsidRPr="000F4021" w:rsidRDefault="00545C2B" w:rsidP="004E7368">
            <w:pPr>
              <w:pStyle w:val="a3"/>
              <w:jc w:val="center"/>
              <w:rPr>
                <w:color w:val="000000"/>
                <w:sz w:val="28"/>
                <w:szCs w:val="28"/>
              </w:rPr>
            </w:pPr>
            <w:r w:rsidRPr="000F4021">
              <w:rPr>
                <w:color w:val="000000"/>
                <w:sz w:val="28"/>
                <w:szCs w:val="28"/>
              </w:rPr>
              <w:t>f, кГц</w:t>
            </w:r>
          </w:p>
        </w:tc>
        <w:tc>
          <w:tcPr>
            <w:tcW w:w="851" w:type="dxa"/>
          </w:tcPr>
          <w:p w:rsidR="00545C2B" w:rsidRPr="000F4021" w:rsidRDefault="00545C2B" w:rsidP="004E7368">
            <w:pPr>
              <w:pStyle w:val="a3"/>
              <w:jc w:val="center"/>
              <w:rPr>
                <w:color w:val="000000"/>
                <w:sz w:val="28"/>
                <w:szCs w:val="28"/>
              </w:rPr>
            </w:pPr>
            <w:r w:rsidRPr="000F4021">
              <w:rPr>
                <w:color w:val="000000"/>
                <w:sz w:val="28"/>
                <w:szCs w:val="28"/>
              </w:rPr>
              <w:t>h, мм</w:t>
            </w:r>
          </w:p>
        </w:tc>
        <w:tc>
          <w:tcPr>
            <w:tcW w:w="850" w:type="dxa"/>
          </w:tcPr>
          <w:p w:rsidR="00545C2B" w:rsidRPr="000F4021" w:rsidRDefault="00545C2B" w:rsidP="004E7368">
            <w:pPr>
              <w:pStyle w:val="a3"/>
              <w:jc w:val="center"/>
              <w:rPr>
                <w:color w:val="000000"/>
                <w:sz w:val="28"/>
                <w:szCs w:val="28"/>
              </w:rPr>
            </w:pPr>
            <w:r w:rsidRPr="000F4021">
              <w:rPr>
                <w:color w:val="000000"/>
                <w:sz w:val="28"/>
                <w:szCs w:val="28"/>
              </w:rPr>
              <w:t xml:space="preserve">Т, </w:t>
            </w:r>
            <w:proofErr w:type="spellStart"/>
            <w:r w:rsidRPr="000F4021">
              <w:rPr>
                <w:color w:val="000000"/>
                <w:sz w:val="28"/>
                <w:szCs w:val="28"/>
                <w:vertAlign w:val="superscript"/>
              </w:rPr>
              <w:t>о</w:t>
            </w:r>
            <w:r w:rsidRPr="000F4021">
              <w:rPr>
                <w:color w:val="000000"/>
                <w:sz w:val="28"/>
                <w:szCs w:val="28"/>
              </w:rPr>
              <w:t>С</w:t>
            </w:r>
            <w:proofErr w:type="spellEnd"/>
          </w:p>
        </w:tc>
        <w:tc>
          <w:tcPr>
            <w:tcW w:w="1134" w:type="dxa"/>
          </w:tcPr>
          <w:p w:rsidR="00545C2B" w:rsidRPr="000F4021" w:rsidRDefault="00545C2B" w:rsidP="004E7368">
            <w:pPr>
              <w:pStyle w:val="a3"/>
              <w:jc w:val="center"/>
              <w:rPr>
                <w:color w:val="000000"/>
                <w:sz w:val="28"/>
                <w:szCs w:val="28"/>
              </w:rPr>
            </w:pPr>
            <w:r w:rsidRPr="000F4021">
              <w:rPr>
                <w:color w:val="000000"/>
                <w:sz w:val="28"/>
                <w:szCs w:val="28"/>
              </w:rPr>
              <w:t>tgδ</w:t>
            </w:r>
          </w:p>
        </w:tc>
        <w:tc>
          <w:tcPr>
            <w:tcW w:w="1418" w:type="dxa"/>
          </w:tcPr>
          <w:p w:rsidR="00545C2B" w:rsidRPr="000F4021" w:rsidRDefault="008A3998" w:rsidP="004E7368">
            <w:pPr>
              <w:pStyle w:val="a3"/>
              <w:jc w:val="center"/>
              <w:rPr>
                <w:color w:val="000000"/>
                <w:sz w:val="28"/>
                <w:szCs w:val="28"/>
              </w:rPr>
            </w:pPr>
            <w:r w:rsidRPr="00B31C10">
              <w:rPr>
                <w:color w:val="000000"/>
                <w:sz w:val="28"/>
                <w:szCs w:val="28"/>
              </w:rPr>
              <w:fldChar w:fldCharType="begin"/>
            </w:r>
            <w:r w:rsidR="00545C2B" w:rsidRPr="00B31C10">
              <w:rPr>
                <w:color w:val="000000"/>
                <w:sz w:val="28"/>
                <w:szCs w:val="28"/>
              </w:rPr>
              <w:instrText xml:space="preserve"> QUOTE </w:instrText>
            </w:r>
            <w:r w:rsidR="00CF1CA8">
              <w:rPr>
                <w:noProof/>
              </w:rPr>
              <w:pict>
                <v:shape id="Рисунок 66" o:spid="_x0000_i1094" type="#_x0000_t75" style="width:27.65pt;height:15.05pt;visibility:visible">
                  <v:imagedata r:id="rId113" o:title="" chromakey="white"/>
                </v:shape>
              </w:pict>
            </w:r>
            <w:r w:rsidR="00545C2B" w:rsidRPr="00B31C10">
              <w:rPr>
                <w:color w:val="000000"/>
                <w:sz w:val="28"/>
                <w:szCs w:val="28"/>
              </w:rPr>
              <w:instrText xml:space="preserve"> </w:instrText>
            </w:r>
            <w:r w:rsidRPr="00B31C10">
              <w:rPr>
                <w:color w:val="000000"/>
                <w:sz w:val="28"/>
                <w:szCs w:val="28"/>
              </w:rPr>
              <w:fldChar w:fldCharType="separate"/>
            </w:r>
            <w:r w:rsidR="00CF1CA8">
              <w:rPr>
                <w:noProof/>
              </w:rPr>
              <w:pict>
                <v:shape id="Рисунок 67" o:spid="_x0000_i1095" type="#_x0000_t75" style="width:27.65pt;height:15.05pt;visibility:visible">
                  <v:imagedata r:id="rId113" o:title="" chromakey="white"/>
                </v:shape>
              </w:pict>
            </w:r>
            <w:r w:rsidRPr="00B31C10">
              <w:rPr>
                <w:color w:val="000000"/>
                <w:sz w:val="28"/>
                <w:szCs w:val="28"/>
              </w:rPr>
              <w:fldChar w:fldCharType="end"/>
            </w:r>
            <w:r w:rsidR="00545C2B" w:rsidRPr="000F4021">
              <w:rPr>
                <w:color w:val="000000"/>
                <w:sz w:val="28"/>
                <w:szCs w:val="28"/>
              </w:rPr>
              <w:t>, 1</w:t>
            </w:r>
            <w:proofErr w:type="gramStart"/>
            <w:r w:rsidR="00545C2B" w:rsidRPr="000F4021">
              <w:rPr>
                <w:color w:val="000000"/>
                <w:sz w:val="28"/>
                <w:szCs w:val="28"/>
              </w:rPr>
              <w:t>/К</w:t>
            </w:r>
            <w:proofErr w:type="gramEnd"/>
          </w:p>
        </w:tc>
        <w:tc>
          <w:tcPr>
            <w:tcW w:w="567" w:type="dxa"/>
          </w:tcPr>
          <w:p w:rsidR="00545C2B" w:rsidRPr="000F4021" w:rsidRDefault="00545C2B" w:rsidP="004E7368">
            <w:pPr>
              <w:pStyle w:val="a3"/>
              <w:jc w:val="center"/>
              <w:rPr>
                <w:color w:val="000000"/>
                <w:sz w:val="28"/>
                <w:szCs w:val="28"/>
              </w:rPr>
            </w:pPr>
            <w:r w:rsidRPr="000F4021">
              <w:rPr>
                <w:color w:val="000000"/>
                <w:sz w:val="28"/>
                <w:szCs w:val="28"/>
              </w:rPr>
              <w:t>ε</w:t>
            </w:r>
          </w:p>
        </w:tc>
        <w:tc>
          <w:tcPr>
            <w:tcW w:w="1241" w:type="dxa"/>
          </w:tcPr>
          <w:p w:rsidR="00545C2B" w:rsidRPr="000F4021" w:rsidRDefault="00545C2B" w:rsidP="004E7368">
            <w:pPr>
              <w:pStyle w:val="a3"/>
              <w:jc w:val="center"/>
              <w:rPr>
                <w:color w:val="000000"/>
                <w:sz w:val="28"/>
                <w:szCs w:val="28"/>
                <w:lang w:val="en-US"/>
              </w:rPr>
            </w:pPr>
            <w:r w:rsidRPr="000F4021">
              <w:rPr>
                <w:color w:val="000000"/>
                <w:sz w:val="28"/>
                <w:szCs w:val="28"/>
              </w:rPr>
              <w:t xml:space="preserve">σ </w:t>
            </w:r>
            <w:r w:rsidR="008A3998" w:rsidRPr="00B31C10">
              <w:rPr>
                <w:color w:val="000000"/>
                <w:sz w:val="28"/>
                <w:szCs w:val="28"/>
                <w:lang w:val="en-US"/>
              </w:rPr>
              <w:fldChar w:fldCharType="begin"/>
            </w:r>
            <w:r w:rsidRPr="00B31C10">
              <w:rPr>
                <w:color w:val="000000"/>
                <w:sz w:val="28"/>
                <w:szCs w:val="28"/>
                <w:lang w:val="en-US"/>
              </w:rPr>
              <w:instrText xml:space="preserve"> QUOTE </w:instrText>
            </w:r>
            <w:r w:rsidR="00CF1CA8">
              <w:rPr>
                <w:noProof/>
              </w:rPr>
              <w:pict>
                <v:shape id="Рисунок 68" o:spid="_x0000_i1096" type="#_x0000_t75" style="width:52.75pt;height:21.75pt;visibility:visible">
                  <v:imagedata r:id="rId114" o:title="" chromakey="white"/>
                </v:shape>
              </w:pict>
            </w:r>
            <w:r w:rsidRPr="00B31C10">
              <w:rPr>
                <w:color w:val="000000"/>
                <w:sz w:val="28"/>
                <w:szCs w:val="28"/>
                <w:lang w:val="en-US"/>
              </w:rPr>
              <w:instrText xml:space="preserve"> </w:instrText>
            </w:r>
            <w:r w:rsidR="008A3998" w:rsidRPr="00B31C10">
              <w:rPr>
                <w:color w:val="000000"/>
                <w:sz w:val="28"/>
                <w:szCs w:val="28"/>
                <w:lang w:val="en-US"/>
              </w:rPr>
              <w:fldChar w:fldCharType="separate"/>
            </w:r>
            <w:r w:rsidR="00CF1CA8">
              <w:rPr>
                <w:noProof/>
              </w:rPr>
              <w:pict>
                <v:shape id="Рисунок 69" o:spid="_x0000_i1097" type="#_x0000_t75" style="width:52.75pt;height:21.75pt;visibility:visible">
                  <v:imagedata r:id="rId114" o:title="" chromakey="white"/>
                </v:shape>
              </w:pict>
            </w:r>
            <w:r w:rsidR="008A3998" w:rsidRPr="00B31C10">
              <w:rPr>
                <w:color w:val="000000"/>
                <w:sz w:val="28"/>
                <w:szCs w:val="28"/>
                <w:lang w:val="en-US"/>
              </w:rPr>
              <w:fldChar w:fldCharType="end"/>
            </w:r>
          </w:p>
        </w:tc>
      </w:tr>
      <w:tr w:rsidR="00545C2B" w:rsidRPr="000F4021" w:rsidTr="004E7368">
        <w:tc>
          <w:tcPr>
            <w:tcW w:w="1011" w:type="dxa"/>
          </w:tcPr>
          <w:p w:rsidR="00545C2B" w:rsidRPr="000F4021" w:rsidRDefault="00545C2B" w:rsidP="004E7368">
            <w:pPr>
              <w:pStyle w:val="a3"/>
              <w:jc w:val="center"/>
              <w:rPr>
                <w:color w:val="000000"/>
                <w:sz w:val="28"/>
                <w:szCs w:val="28"/>
              </w:rPr>
            </w:pPr>
            <w:r w:rsidRPr="000F4021">
              <w:rPr>
                <w:color w:val="000000"/>
                <w:sz w:val="28"/>
                <w:szCs w:val="28"/>
              </w:rPr>
              <w:t>5</w:t>
            </w:r>
          </w:p>
        </w:tc>
        <w:tc>
          <w:tcPr>
            <w:tcW w:w="1569" w:type="dxa"/>
          </w:tcPr>
          <w:p w:rsidR="00545C2B" w:rsidRPr="000F4021" w:rsidRDefault="00545C2B" w:rsidP="004E7368">
            <w:pPr>
              <w:pStyle w:val="a3"/>
              <w:jc w:val="center"/>
              <w:rPr>
                <w:color w:val="000000"/>
                <w:sz w:val="28"/>
                <w:szCs w:val="28"/>
              </w:rPr>
            </w:pPr>
            <w:r w:rsidRPr="000F4021">
              <w:rPr>
                <w:color w:val="000000"/>
                <w:sz w:val="28"/>
                <w:szCs w:val="28"/>
              </w:rPr>
              <w:t>Полиэтиле</w:t>
            </w:r>
            <w:r w:rsidRPr="000F4021">
              <w:rPr>
                <w:color w:val="000000"/>
                <w:sz w:val="28"/>
                <w:szCs w:val="28"/>
              </w:rPr>
              <w:lastRenderedPageBreak/>
              <w:t>н</w:t>
            </w:r>
          </w:p>
        </w:tc>
        <w:tc>
          <w:tcPr>
            <w:tcW w:w="930" w:type="dxa"/>
          </w:tcPr>
          <w:p w:rsidR="00545C2B" w:rsidRPr="000F4021" w:rsidRDefault="00545C2B" w:rsidP="004E7368">
            <w:pPr>
              <w:pStyle w:val="a3"/>
              <w:jc w:val="center"/>
              <w:rPr>
                <w:color w:val="000000"/>
                <w:sz w:val="28"/>
                <w:szCs w:val="28"/>
              </w:rPr>
            </w:pPr>
            <w:r w:rsidRPr="000F4021">
              <w:rPr>
                <w:color w:val="000000"/>
                <w:sz w:val="28"/>
                <w:szCs w:val="28"/>
              </w:rPr>
              <w:lastRenderedPageBreak/>
              <w:t>100</w:t>
            </w:r>
          </w:p>
        </w:tc>
        <w:tc>
          <w:tcPr>
            <w:tcW w:w="851" w:type="dxa"/>
          </w:tcPr>
          <w:p w:rsidR="00545C2B" w:rsidRPr="000F4021" w:rsidRDefault="00545C2B" w:rsidP="004E7368">
            <w:pPr>
              <w:pStyle w:val="a3"/>
              <w:jc w:val="center"/>
              <w:rPr>
                <w:color w:val="000000"/>
                <w:sz w:val="28"/>
                <w:szCs w:val="28"/>
              </w:rPr>
            </w:pPr>
            <w:r w:rsidRPr="000F4021">
              <w:rPr>
                <w:color w:val="000000"/>
                <w:sz w:val="28"/>
                <w:szCs w:val="28"/>
              </w:rPr>
              <w:t>0,11</w:t>
            </w:r>
          </w:p>
        </w:tc>
        <w:tc>
          <w:tcPr>
            <w:tcW w:w="850" w:type="dxa"/>
          </w:tcPr>
          <w:p w:rsidR="00545C2B" w:rsidRPr="000F4021" w:rsidRDefault="00545C2B" w:rsidP="004E7368">
            <w:pPr>
              <w:pStyle w:val="a3"/>
              <w:jc w:val="center"/>
              <w:rPr>
                <w:color w:val="000000"/>
                <w:sz w:val="28"/>
                <w:szCs w:val="28"/>
              </w:rPr>
            </w:pPr>
            <w:r w:rsidRPr="000F4021">
              <w:rPr>
                <w:color w:val="000000"/>
                <w:sz w:val="28"/>
                <w:szCs w:val="28"/>
              </w:rPr>
              <w:t>35</w:t>
            </w:r>
          </w:p>
        </w:tc>
        <w:tc>
          <w:tcPr>
            <w:tcW w:w="1134" w:type="dxa"/>
          </w:tcPr>
          <w:p w:rsidR="00545C2B" w:rsidRPr="000F4021" w:rsidRDefault="00545C2B" w:rsidP="004E7368">
            <w:pPr>
              <w:pStyle w:val="a3"/>
              <w:jc w:val="center"/>
              <w:rPr>
                <w:color w:val="000000"/>
                <w:sz w:val="28"/>
                <w:szCs w:val="28"/>
              </w:rPr>
            </w:pPr>
            <w:r w:rsidRPr="000F4021">
              <w:rPr>
                <w:color w:val="000000"/>
                <w:sz w:val="28"/>
                <w:szCs w:val="28"/>
              </w:rPr>
              <w:t>2 * 10</w:t>
            </w:r>
            <w:r w:rsidRPr="000F4021">
              <w:rPr>
                <w:color w:val="000000"/>
                <w:sz w:val="28"/>
                <w:szCs w:val="28"/>
                <w:vertAlign w:val="superscript"/>
              </w:rPr>
              <w:t>-4</w:t>
            </w:r>
          </w:p>
        </w:tc>
        <w:tc>
          <w:tcPr>
            <w:tcW w:w="1418" w:type="dxa"/>
          </w:tcPr>
          <w:p w:rsidR="00545C2B" w:rsidRPr="000F4021" w:rsidRDefault="00545C2B" w:rsidP="004E7368">
            <w:pPr>
              <w:pStyle w:val="a3"/>
              <w:jc w:val="center"/>
              <w:rPr>
                <w:color w:val="000000"/>
                <w:sz w:val="28"/>
                <w:szCs w:val="28"/>
              </w:rPr>
            </w:pPr>
            <w:r w:rsidRPr="000F4021">
              <w:rPr>
                <w:color w:val="000000"/>
                <w:sz w:val="28"/>
                <w:szCs w:val="28"/>
              </w:rPr>
              <w:t>8,66 * 10</w:t>
            </w:r>
            <w:r w:rsidRPr="000F4021">
              <w:rPr>
                <w:color w:val="000000"/>
                <w:sz w:val="28"/>
                <w:szCs w:val="28"/>
                <w:vertAlign w:val="superscript"/>
              </w:rPr>
              <w:t>-3</w:t>
            </w:r>
          </w:p>
        </w:tc>
        <w:tc>
          <w:tcPr>
            <w:tcW w:w="567" w:type="dxa"/>
          </w:tcPr>
          <w:p w:rsidR="00545C2B" w:rsidRPr="000F4021" w:rsidRDefault="00545C2B" w:rsidP="004E7368">
            <w:pPr>
              <w:pStyle w:val="a3"/>
              <w:jc w:val="center"/>
              <w:rPr>
                <w:color w:val="000000"/>
                <w:sz w:val="28"/>
                <w:szCs w:val="28"/>
              </w:rPr>
            </w:pPr>
            <w:r w:rsidRPr="000F4021">
              <w:rPr>
                <w:color w:val="000000"/>
                <w:sz w:val="28"/>
                <w:szCs w:val="28"/>
              </w:rPr>
              <w:t>2,3</w:t>
            </w:r>
          </w:p>
        </w:tc>
        <w:tc>
          <w:tcPr>
            <w:tcW w:w="1241" w:type="dxa"/>
          </w:tcPr>
          <w:p w:rsidR="00545C2B" w:rsidRPr="000F4021" w:rsidRDefault="00545C2B" w:rsidP="004E7368">
            <w:pPr>
              <w:pStyle w:val="a3"/>
              <w:jc w:val="center"/>
              <w:rPr>
                <w:color w:val="000000"/>
                <w:sz w:val="28"/>
                <w:szCs w:val="28"/>
              </w:rPr>
            </w:pPr>
            <w:r w:rsidRPr="000F4021">
              <w:rPr>
                <w:color w:val="000000"/>
                <w:sz w:val="28"/>
                <w:szCs w:val="28"/>
              </w:rPr>
              <w:t>30</w:t>
            </w:r>
          </w:p>
        </w:tc>
      </w:tr>
    </w:tbl>
    <w:p w:rsidR="00545C2B" w:rsidRDefault="00545C2B" w:rsidP="00545C2B">
      <w:pPr>
        <w:pStyle w:val="a3"/>
        <w:jc w:val="center"/>
        <w:rPr>
          <w:color w:val="000000"/>
          <w:sz w:val="28"/>
          <w:szCs w:val="28"/>
        </w:rPr>
      </w:pPr>
    </w:p>
    <w:p w:rsidR="00B544D4" w:rsidRPr="00B544D4" w:rsidRDefault="00B544D4" w:rsidP="00545C2B">
      <w:pPr>
        <w:pStyle w:val="a3"/>
        <w:jc w:val="center"/>
        <w:rPr>
          <w:color w:val="000000"/>
          <w:sz w:val="28"/>
          <w:szCs w:val="28"/>
        </w:rPr>
      </w:pPr>
    </w:p>
    <w:p w:rsidR="00545C2B" w:rsidRPr="00B64285" w:rsidRDefault="00545C2B" w:rsidP="00B544D4">
      <w:pPr>
        <w:spacing w:after="0" w:line="240" w:lineRule="auto"/>
        <w:jc w:val="center"/>
        <w:rPr>
          <w:rFonts w:ascii="Times New Roman" w:hAnsi="Times New Roman"/>
          <w:sz w:val="28"/>
          <w:szCs w:val="28"/>
        </w:rPr>
      </w:pPr>
      <w:r w:rsidRPr="00B64285">
        <w:rPr>
          <w:rFonts w:ascii="Times New Roman" w:hAnsi="Times New Roman"/>
          <w:sz w:val="28"/>
          <w:szCs w:val="28"/>
        </w:rPr>
        <w:t>Решение:</w:t>
      </w:r>
    </w:p>
    <w:p w:rsidR="00545C2B" w:rsidRPr="00B64285" w:rsidRDefault="00545C2B" w:rsidP="00545C2B">
      <w:pPr>
        <w:spacing w:after="0" w:line="240" w:lineRule="auto"/>
        <w:rPr>
          <w:rFonts w:ascii="Times New Roman" w:hAnsi="Times New Roman"/>
          <w:sz w:val="28"/>
          <w:szCs w:val="28"/>
        </w:rPr>
      </w:pPr>
      <w:r w:rsidRPr="00B64285">
        <w:rPr>
          <w:rFonts w:ascii="Times New Roman" w:hAnsi="Times New Roman"/>
          <w:position w:val="-32"/>
          <w:sz w:val="28"/>
          <w:szCs w:val="28"/>
        </w:rPr>
        <w:object w:dxaOrig="3240" w:dyaOrig="760">
          <v:shape id="_x0000_i1098" type="#_x0000_t75" style="width:162.4pt;height:38.5pt" o:ole="">
            <v:imagedata r:id="rId115" o:title=""/>
          </v:shape>
          <o:OLEObject Type="Embed" ProgID="Equation.DSMT4" ShapeID="_x0000_i1098" DrawAspect="Content" ObjectID="_1579371087" r:id="rId116"/>
        </w:object>
      </w:r>
    </w:p>
    <w:p w:rsidR="00545C2B" w:rsidRPr="00B64285" w:rsidRDefault="00545C2B" w:rsidP="00545C2B">
      <w:pPr>
        <w:spacing w:after="0" w:line="240" w:lineRule="auto"/>
        <w:jc w:val="both"/>
        <w:rPr>
          <w:rFonts w:ascii="Times New Roman" w:hAnsi="Times New Roman"/>
          <w:sz w:val="28"/>
          <w:szCs w:val="28"/>
        </w:rPr>
      </w:pPr>
      <w:r w:rsidRPr="00B64285">
        <w:rPr>
          <w:rFonts w:ascii="Times New Roman" w:hAnsi="Times New Roman"/>
          <w:sz w:val="28"/>
          <w:szCs w:val="28"/>
        </w:rPr>
        <w:t>Поскольку:</w:t>
      </w:r>
    </w:p>
    <w:p w:rsidR="00545C2B" w:rsidRPr="00B64285" w:rsidRDefault="00545C2B" w:rsidP="00545C2B">
      <w:pPr>
        <w:spacing w:after="0" w:line="240" w:lineRule="auto"/>
        <w:rPr>
          <w:rFonts w:ascii="Times New Roman" w:hAnsi="Times New Roman"/>
          <w:sz w:val="28"/>
          <w:szCs w:val="28"/>
        </w:rPr>
      </w:pPr>
      <w:r w:rsidRPr="00B64285">
        <w:rPr>
          <w:rFonts w:ascii="Times New Roman" w:hAnsi="Times New Roman"/>
          <w:position w:val="-24"/>
          <w:sz w:val="28"/>
          <w:szCs w:val="28"/>
        </w:rPr>
        <w:object w:dxaOrig="1020" w:dyaOrig="620">
          <v:shape id="_x0000_i1099" type="#_x0000_t75" style="width:51.05pt;height:31pt" o:ole="">
            <v:imagedata r:id="rId117" o:title=""/>
          </v:shape>
          <o:OLEObject Type="Embed" ProgID="Equation.DSMT4" ShapeID="_x0000_i1099" DrawAspect="Content" ObjectID="_1579371088" r:id="rId118"/>
        </w:object>
      </w:r>
      <w:r w:rsidRPr="00B64285">
        <w:rPr>
          <w:rFonts w:ascii="Times New Roman" w:hAnsi="Times New Roman"/>
          <w:sz w:val="28"/>
          <w:szCs w:val="28"/>
        </w:rPr>
        <w:t>, то</w:t>
      </w:r>
    </w:p>
    <w:p w:rsidR="00545C2B" w:rsidRPr="00C32CCF" w:rsidRDefault="00545C2B" w:rsidP="00545C2B">
      <w:pPr>
        <w:spacing w:after="0" w:line="240" w:lineRule="auto"/>
        <w:rPr>
          <w:rFonts w:ascii="Times New Roman" w:hAnsi="Times New Roman"/>
          <w:color w:val="FF0000"/>
          <w:sz w:val="28"/>
          <w:szCs w:val="28"/>
        </w:rPr>
      </w:pPr>
      <w:r w:rsidRPr="00B64285">
        <w:rPr>
          <w:rFonts w:ascii="Times New Roman" w:hAnsi="Times New Roman"/>
          <w:position w:val="-32"/>
          <w:sz w:val="28"/>
          <w:szCs w:val="28"/>
        </w:rPr>
        <w:object w:dxaOrig="9420" w:dyaOrig="800">
          <v:shape id="_x0000_i1100" type="#_x0000_t75" style="width:472.2pt;height:39.35pt" o:ole="">
            <v:imagedata r:id="rId119" o:title=""/>
          </v:shape>
          <o:OLEObject Type="Embed" ProgID="Equation.DSMT4" ShapeID="_x0000_i1100" DrawAspect="Content" ObjectID="_1579371089" r:id="rId120"/>
        </w:object>
      </w:r>
      <w:r w:rsidR="00C32CCF">
        <w:rPr>
          <w:rFonts w:ascii="Times New Roman" w:hAnsi="Times New Roman"/>
          <w:color w:val="FF0000"/>
          <w:position w:val="-32"/>
          <w:sz w:val="28"/>
          <w:szCs w:val="28"/>
        </w:rPr>
        <w:t>У Вас все решения без обоснований. Откуда взялась эта формула? Почему она подходит для решения этой задачи?</w:t>
      </w:r>
    </w:p>
    <w:p w:rsidR="00545C2B" w:rsidRPr="000F4021" w:rsidRDefault="00545C2B" w:rsidP="00545C2B">
      <w:pPr>
        <w:pStyle w:val="a3"/>
        <w:jc w:val="center"/>
        <w:rPr>
          <w:color w:val="000000"/>
          <w:sz w:val="28"/>
          <w:szCs w:val="28"/>
        </w:rPr>
      </w:pPr>
      <w:r w:rsidRPr="000F4021">
        <w:rPr>
          <w:b/>
          <w:bCs/>
          <w:color w:val="000000"/>
          <w:sz w:val="28"/>
          <w:szCs w:val="28"/>
        </w:rPr>
        <w:t>Задача № 3.3.3</w:t>
      </w:r>
    </w:p>
    <w:p w:rsidR="00545C2B" w:rsidRPr="000F4021" w:rsidRDefault="00545C2B" w:rsidP="00545C2B">
      <w:pPr>
        <w:pStyle w:val="a3"/>
        <w:rPr>
          <w:color w:val="000000"/>
          <w:sz w:val="28"/>
          <w:szCs w:val="28"/>
        </w:rPr>
      </w:pPr>
      <w:r w:rsidRPr="000F4021">
        <w:rPr>
          <w:color w:val="000000"/>
          <w:sz w:val="28"/>
          <w:szCs w:val="28"/>
        </w:rPr>
        <w:t>Как изменится электрическая прочность воздушного конденсатора, если расстояние между электродами уменьшить от h</w:t>
      </w:r>
      <w:r w:rsidRPr="000F4021">
        <w:rPr>
          <w:color w:val="000000"/>
          <w:sz w:val="28"/>
          <w:szCs w:val="28"/>
          <w:vertAlign w:val="subscript"/>
        </w:rPr>
        <w:t>1</w:t>
      </w:r>
      <w:r w:rsidRPr="000F4021">
        <w:rPr>
          <w:color w:val="000000"/>
          <w:sz w:val="28"/>
          <w:szCs w:val="28"/>
        </w:rPr>
        <w:t xml:space="preserve"> до h</w:t>
      </w:r>
      <w:r w:rsidRPr="000F4021">
        <w:rPr>
          <w:color w:val="000000"/>
          <w:sz w:val="28"/>
          <w:szCs w:val="28"/>
          <w:vertAlign w:val="subscript"/>
        </w:rPr>
        <w:t>2</w:t>
      </w:r>
      <w:r w:rsidRPr="000F4021">
        <w:rPr>
          <w:color w:val="000000"/>
          <w:sz w:val="28"/>
          <w:szCs w:val="28"/>
        </w:rPr>
        <w:t>?</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90"/>
        <w:gridCol w:w="3190"/>
        <w:gridCol w:w="3191"/>
      </w:tblGrid>
      <w:tr w:rsidR="00545C2B" w:rsidRPr="000F4021" w:rsidTr="004E7368">
        <w:tc>
          <w:tcPr>
            <w:tcW w:w="3190" w:type="dxa"/>
          </w:tcPr>
          <w:p w:rsidR="00545C2B" w:rsidRPr="000F4021" w:rsidRDefault="00545C2B" w:rsidP="004E7368">
            <w:pPr>
              <w:pStyle w:val="a3"/>
              <w:rPr>
                <w:color w:val="000000"/>
                <w:sz w:val="28"/>
                <w:szCs w:val="28"/>
              </w:rPr>
            </w:pPr>
            <w:r w:rsidRPr="000F4021">
              <w:rPr>
                <w:color w:val="000000"/>
                <w:sz w:val="28"/>
                <w:szCs w:val="28"/>
              </w:rPr>
              <w:t>№ варианта</w:t>
            </w:r>
          </w:p>
        </w:tc>
        <w:tc>
          <w:tcPr>
            <w:tcW w:w="3190" w:type="dxa"/>
          </w:tcPr>
          <w:p w:rsidR="00545C2B" w:rsidRPr="000F4021" w:rsidRDefault="00545C2B" w:rsidP="004E7368">
            <w:pPr>
              <w:pStyle w:val="a3"/>
              <w:rPr>
                <w:color w:val="000000"/>
                <w:sz w:val="28"/>
                <w:szCs w:val="28"/>
              </w:rPr>
            </w:pPr>
            <w:r w:rsidRPr="000F4021">
              <w:rPr>
                <w:color w:val="000000"/>
                <w:sz w:val="28"/>
                <w:szCs w:val="28"/>
              </w:rPr>
              <w:t>H</w:t>
            </w:r>
            <w:r w:rsidRPr="000F4021">
              <w:rPr>
                <w:color w:val="000000"/>
                <w:sz w:val="28"/>
                <w:szCs w:val="28"/>
                <w:vertAlign w:val="subscript"/>
              </w:rPr>
              <w:t>1</w:t>
            </w:r>
            <w:r w:rsidRPr="000F4021">
              <w:rPr>
                <w:color w:val="000000"/>
                <w:sz w:val="28"/>
                <w:szCs w:val="28"/>
              </w:rPr>
              <w:t>, см</w:t>
            </w:r>
          </w:p>
        </w:tc>
        <w:tc>
          <w:tcPr>
            <w:tcW w:w="3191" w:type="dxa"/>
          </w:tcPr>
          <w:p w:rsidR="00545C2B" w:rsidRPr="000F4021" w:rsidRDefault="00545C2B" w:rsidP="004E7368">
            <w:pPr>
              <w:pStyle w:val="a3"/>
              <w:rPr>
                <w:color w:val="000000"/>
                <w:sz w:val="28"/>
                <w:szCs w:val="28"/>
              </w:rPr>
            </w:pPr>
            <w:r w:rsidRPr="000F4021">
              <w:rPr>
                <w:color w:val="000000"/>
                <w:sz w:val="28"/>
                <w:szCs w:val="28"/>
              </w:rPr>
              <w:t>h</w:t>
            </w:r>
            <w:r w:rsidRPr="000F4021">
              <w:rPr>
                <w:color w:val="000000"/>
                <w:sz w:val="28"/>
                <w:szCs w:val="28"/>
                <w:vertAlign w:val="subscript"/>
              </w:rPr>
              <w:t>2</w:t>
            </w:r>
            <w:r w:rsidRPr="000F4021">
              <w:rPr>
                <w:color w:val="000000"/>
                <w:sz w:val="28"/>
                <w:szCs w:val="28"/>
              </w:rPr>
              <w:t>, см</w:t>
            </w:r>
          </w:p>
        </w:tc>
      </w:tr>
      <w:tr w:rsidR="00545C2B" w:rsidRPr="000F4021" w:rsidTr="004E7368">
        <w:tc>
          <w:tcPr>
            <w:tcW w:w="3190" w:type="dxa"/>
          </w:tcPr>
          <w:p w:rsidR="00545C2B" w:rsidRPr="000F4021" w:rsidRDefault="00545C2B" w:rsidP="004E7368">
            <w:pPr>
              <w:pStyle w:val="a3"/>
              <w:rPr>
                <w:color w:val="000000"/>
                <w:sz w:val="28"/>
                <w:szCs w:val="28"/>
              </w:rPr>
            </w:pPr>
            <w:r w:rsidRPr="000F4021">
              <w:rPr>
                <w:color w:val="000000"/>
                <w:sz w:val="28"/>
                <w:szCs w:val="28"/>
              </w:rPr>
              <w:t>5</w:t>
            </w:r>
          </w:p>
        </w:tc>
        <w:tc>
          <w:tcPr>
            <w:tcW w:w="3190" w:type="dxa"/>
          </w:tcPr>
          <w:p w:rsidR="00545C2B" w:rsidRPr="000F4021" w:rsidRDefault="00545C2B" w:rsidP="004E7368">
            <w:pPr>
              <w:pStyle w:val="a3"/>
              <w:rPr>
                <w:color w:val="000000"/>
                <w:sz w:val="28"/>
                <w:szCs w:val="28"/>
              </w:rPr>
            </w:pPr>
            <w:r w:rsidRPr="000F4021">
              <w:rPr>
                <w:color w:val="000000"/>
                <w:sz w:val="28"/>
                <w:szCs w:val="28"/>
              </w:rPr>
              <w:t>0,5</w:t>
            </w:r>
          </w:p>
        </w:tc>
        <w:tc>
          <w:tcPr>
            <w:tcW w:w="3191" w:type="dxa"/>
          </w:tcPr>
          <w:p w:rsidR="00545C2B" w:rsidRPr="000F4021" w:rsidRDefault="00545C2B" w:rsidP="004E7368">
            <w:pPr>
              <w:pStyle w:val="a3"/>
              <w:rPr>
                <w:color w:val="000000"/>
                <w:sz w:val="28"/>
                <w:szCs w:val="28"/>
              </w:rPr>
            </w:pPr>
            <w:r w:rsidRPr="000F4021">
              <w:rPr>
                <w:color w:val="000000"/>
                <w:sz w:val="28"/>
                <w:szCs w:val="28"/>
              </w:rPr>
              <w:t>0,01</w:t>
            </w:r>
          </w:p>
        </w:tc>
      </w:tr>
    </w:tbl>
    <w:p w:rsidR="00545C2B" w:rsidRPr="000F4021" w:rsidRDefault="00545C2B" w:rsidP="00545C2B">
      <w:pPr>
        <w:pStyle w:val="a3"/>
        <w:jc w:val="center"/>
        <w:rPr>
          <w:color w:val="000000"/>
          <w:sz w:val="28"/>
          <w:szCs w:val="28"/>
        </w:rPr>
      </w:pPr>
      <w:r w:rsidRPr="000F4021">
        <w:rPr>
          <w:color w:val="000000"/>
          <w:sz w:val="28"/>
          <w:szCs w:val="28"/>
        </w:rPr>
        <w:t>Решение</w:t>
      </w:r>
      <w:r w:rsidR="00B544D4">
        <w:rPr>
          <w:color w:val="000000"/>
          <w:sz w:val="28"/>
          <w:szCs w:val="28"/>
        </w:rPr>
        <w:t>:</w:t>
      </w:r>
    </w:p>
    <w:p w:rsidR="00545C2B" w:rsidRPr="000F4021" w:rsidRDefault="00545C2B" w:rsidP="00545C2B">
      <w:pPr>
        <w:pStyle w:val="a3"/>
        <w:rPr>
          <w:color w:val="000000"/>
          <w:sz w:val="28"/>
          <w:szCs w:val="28"/>
          <w:lang w:val="en-US"/>
        </w:rPr>
      </w:pPr>
    </w:p>
    <w:p w:rsidR="00545C2B" w:rsidRPr="000F4021" w:rsidRDefault="00CF1CA8" w:rsidP="00545C2B">
      <w:pPr>
        <w:pStyle w:val="a3"/>
        <w:rPr>
          <w:color w:val="000000"/>
          <w:sz w:val="28"/>
          <w:szCs w:val="28"/>
          <w:lang w:val="en-US"/>
        </w:rPr>
      </w:pPr>
      <w:r>
        <w:rPr>
          <w:noProof/>
        </w:rPr>
        <w:pict>
          <v:shape id="Рисунок 71" o:spid="_x0000_i1101" type="#_x0000_t75" style="width:67.8pt;height:29.3pt;visibility:visible">
            <v:imagedata r:id="rId121" o:title="" chromakey="white"/>
          </v:shape>
        </w:pict>
      </w:r>
    </w:p>
    <w:p w:rsidR="00545C2B" w:rsidRPr="000F4021" w:rsidRDefault="00CF1CA8" w:rsidP="00545C2B">
      <w:pPr>
        <w:pStyle w:val="a3"/>
        <w:rPr>
          <w:color w:val="000000"/>
          <w:sz w:val="28"/>
          <w:szCs w:val="28"/>
          <w:lang w:val="en-US"/>
        </w:rPr>
      </w:pPr>
      <w:r>
        <w:rPr>
          <w:noProof/>
        </w:rPr>
        <w:pict>
          <v:shape id="Рисунок 72" o:spid="_x0000_i1102" type="#_x0000_t75" style="width:67.8pt;height:29.3pt;visibility:visible">
            <v:imagedata r:id="rId122" o:title="" chromakey="white"/>
          </v:shape>
        </w:pict>
      </w:r>
    </w:p>
    <w:p w:rsidR="00545C2B" w:rsidRPr="000F4021" w:rsidRDefault="00CF1CA8" w:rsidP="00545C2B">
      <w:pPr>
        <w:pStyle w:val="a3"/>
        <w:rPr>
          <w:color w:val="000000"/>
          <w:sz w:val="28"/>
          <w:szCs w:val="28"/>
          <w:lang w:val="en-US"/>
        </w:rPr>
      </w:pPr>
      <w:r>
        <w:rPr>
          <w:noProof/>
        </w:rPr>
        <w:pict>
          <v:shape id="Рисунок 73" o:spid="_x0000_i1103" type="#_x0000_t75" style="width:232.75pt;height:46.05pt;visibility:visible">
            <v:imagedata r:id="rId123" o:title="" chromakey="white"/>
          </v:shape>
        </w:pict>
      </w:r>
    </w:p>
    <w:p w:rsidR="00545C2B" w:rsidRPr="000F4021" w:rsidRDefault="00CF1CA8" w:rsidP="00545C2B">
      <w:pPr>
        <w:pStyle w:val="a3"/>
        <w:rPr>
          <w:color w:val="000000"/>
          <w:sz w:val="28"/>
          <w:szCs w:val="28"/>
          <w:lang w:val="en-US"/>
        </w:rPr>
      </w:pPr>
      <w:r>
        <w:rPr>
          <w:noProof/>
        </w:rPr>
        <w:pict>
          <v:shape id="Рисунок 74" o:spid="_x0000_i1104" type="#_x0000_t75" style="width:232.75pt;height:46.05pt;visibility:visible">
            <v:imagedata r:id="rId124" o:title="" chromakey="white"/>
          </v:shape>
        </w:pict>
      </w:r>
    </w:p>
    <w:p w:rsidR="00545C2B" w:rsidRPr="000F4021" w:rsidRDefault="00CF1CA8" w:rsidP="00545C2B">
      <w:pPr>
        <w:pStyle w:val="a3"/>
        <w:rPr>
          <w:color w:val="000000"/>
          <w:sz w:val="28"/>
          <w:szCs w:val="28"/>
        </w:rPr>
      </w:pPr>
      <w:r>
        <w:rPr>
          <w:noProof/>
        </w:rPr>
        <w:pict>
          <v:shape id="Рисунок 75" o:spid="_x0000_i1105" type="#_x0000_t75" style="width:212.65pt;height:36.85pt;visibility:visible">
            <v:imagedata r:id="rId125" o:title="" chromakey="white"/>
          </v:shape>
        </w:pict>
      </w:r>
    </w:p>
    <w:p w:rsidR="00545C2B" w:rsidRPr="00EC2FBD" w:rsidRDefault="00545C2B" w:rsidP="00545C2B">
      <w:pPr>
        <w:pStyle w:val="a3"/>
        <w:rPr>
          <w:color w:val="FF0000"/>
          <w:sz w:val="28"/>
          <w:szCs w:val="28"/>
        </w:rPr>
      </w:pPr>
      <w:r w:rsidRPr="000F4021">
        <w:rPr>
          <w:color w:val="000000"/>
          <w:sz w:val="28"/>
          <w:szCs w:val="28"/>
        </w:rPr>
        <w:lastRenderedPageBreak/>
        <w:t>Ответ: Увеличится в 7,07 раз</w:t>
      </w:r>
      <w:r>
        <w:rPr>
          <w:color w:val="000000"/>
          <w:sz w:val="28"/>
          <w:szCs w:val="28"/>
        </w:rPr>
        <w:t xml:space="preserve"> </w:t>
      </w:r>
    </w:p>
    <w:p w:rsidR="00545C2B" w:rsidRPr="00B64285" w:rsidRDefault="00545C2B" w:rsidP="00545C2B">
      <w:pPr>
        <w:spacing w:after="0"/>
        <w:rPr>
          <w:rFonts w:ascii="Times New Roman" w:hAnsi="Times New Roman"/>
          <w:sz w:val="28"/>
          <w:szCs w:val="28"/>
        </w:rPr>
      </w:pPr>
      <w:r w:rsidRPr="00B64285">
        <w:rPr>
          <w:rFonts w:ascii="Times New Roman" w:hAnsi="Times New Roman"/>
          <w:sz w:val="28"/>
          <w:szCs w:val="28"/>
        </w:rPr>
        <w:t>Электрическая прочность диэлектрика определяется выражением:</w:t>
      </w:r>
    </w:p>
    <w:p w:rsidR="00545C2B" w:rsidRPr="00B64285" w:rsidRDefault="00545C2B" w:rsidP="00545C2B">
      <w:pPr>
        <w:spacing w:after="0"/>
        <w:rPr>
          <w:szCs w:val="28"/>
        </w:rPr>
      </w:pPr>
      <w:r w:rsidRPr="00B64285">
        <w:rPr>
          <w:position w:val="-24"/>
          <w:szCs w:val="28"/>
        </w:rPr>
        <w:object w:dxaOrig="1020" w:dyaOrig="660">
          <v:shape id="_x0000_i1106" type="#_x0000_t75" style="width:51.05pt;height:32.65pt" o:ole="">
            <v:imagedata r:id="rId126" o:title=""/>
          </v:shape>
          <o:OLEObject Type="Embed" ProgID="Equation.DSMT4" ShapeID="_x0000_i1106" DrawAspect="Content" ObjectID="_1579371090" r:id="rId127"/>
        </w:object>
      </w:r>
      <w:r w:rsidRPr="00B64285">
        <w:rPr>
          <w:szCs w:val="28"/>
        </w:rPr>
        <w:t xml:space="preserve">, </w:t>
      </w:r>
    </w:p>
    <w:p w:rsidR="00545C2B" w:rsidRPr="00B64285" w:rsidRDefault="00545C2B" w:rsidP="00545C2B">
      <w:pPr>
        <w:pStyle w:val="a3"/>
        <w:spacing w:before="0" w:beforeAutospacing="0" w:after="0" w:afterAutospacing="0"/>
        <w:rPr>
          <w:sz w:val="28"/>
          <w:szCs w:val="28"/>
        </w:rPr>
      </w:pPr>
      <w:r w:rsidRPr="00B64285">
        <w:rPr>
          <w:sz w:val="28"/>
          <w:szCs w:val="28"/>
        </w:rPr>
        <w:t xml:space="preserve">где </w:t>
      </w:r>
      <w:proofErr w:type="spellStart"/>
      <w:proofErr w:type="gramStart"/>
      <w:r w:rsidRPr="00B64285">
        <w:rPr>
          <w:sz w:val="28"/>
          <w:szCs w:val="28"/>
        </w:rPr>
        <w:t>U</w:t>
      </w:r>
      <w:proofErr w:type="gramEnd"/>
      <w:r w:rsidRPr="00B64285">
        <w:rPr>
          <w:sz w:val="28"/>
          <w:szCs w:val="28"/>
          <w:vertAlign w:val="subscript"/>
        </w:rPr>
        <w:t>пр</w:t>
      </w:r>
      <w:proofErr w:type="spellEnd"/>
      <w:r w:rsidRPr="00B64285">
        <w:rPr>
          <w:sz w:val="28"/>
          <w:szCs w:val="28"/>
        </w:rPr>
        <w:t xml:space="preserve"> – напряжение пробоя диэлектрика, h – толщина материала.</w:t>
      </w:r>
    </w:p>
    <w:p w:rsidR="00545C2B" w:rsidRPr="00B64285" w:rsidRDefault="00545C2B" w:rsidP="00545C2B">
      <w:pPr>
        <w:pStyle w:val="a3"/>
        <w:spacing w:before="0" w:beforeAutospacing="0" w:after="0" w:afterAutospacing="0"/>
        <w:rPr>
          <w:sz w:val="28"/>
        </w:rPr>
      </w:pPr>
      <w:r w:rsidRPr="00B64285">
        <w:rPr>
          <w:sz w:val="28"/>
        </w:rPr>
        <w:t xml:space="preserve">Напряжение пробоя описывается уравнением </w:t>
      </w:r>
      <w:proofErr w:type="spellStart"/>
      <w:r w:rsidRPr="00B64285">
        <w:rPr>
          <w:sz w:val="28"/>
        </w:rPr>
        <w:t>Пашена</w:t>
      </w:r>
      <w:proofErr w:type="spellEnd"/>
      <w:r w:rsidRPr="00B64285">
        <w:rPr>
          <w:sz w:val="28"/>
        </w:rPr>
        <w:t>:</w:t>
      </w:r>
    </w:p>
    <w:p w:rsidR="00545C2B" w:rsidRPr="00B64285" w:rsidRDefault="00545C2B" w:rsidP="00545C2B">
      <w:pPr>
        <w:pStyle w:val="a3"/>
        <w:spacing w:before="0" w:beforeAutospacing="0" w:after="0" w:afterAutospacing="0"/>
        <w:rPr>
          <w:sz w:val="28"/>
          <w:szCs w:val="28"/>
        </w:rPr>
      </w:pPr>
      <w:r w:rsidRPr="00B64285">
        <w:rPr>
          <w:position w:val="-28"/>
          <w:sz w:val="32"/>
          <w:szCs w:val="28"/>
        </w:rPr>
        <w:object w:dxaOrig="1700" w:dyaOrig="660">
          <v:shape id="_x0000_i1107" type="#_x0000_t75" style="width:84.55pt;height:32.65pt" o:ole="">
            <v:imagedata r:id="rId128" o:title=""/>
          </v:shape>
          <o:OLEObject Type="Embed" ProgID="Equation.DSMT4" ShapeID="_x0000_i1107" DrawAspect="Content" ObjectID="_1579371091" r:id="rId129"/>
        </w:object>
      </w:r>
      <w:r w:rsidRPr="00B64285">
        <w:rPr>
          <w:sz w:val="28"/>
          <w:szCs w:val="28"/>
        </w:rPr>
        <w:t>,</w:t>
      </w:r>
    </w:p>
    <w:p w:rsidR="00545C2B" w:rsidRPr="00B64285" w:rsidRDefault="00545C2B" w:rsidP="00545C2B">
      <w:pPr>
        <w:pStyle w:val="a3"/>
        <w:spacing w:before="0" w:beforeAutospacing="0" w:after="0" w:afterAutospacing="0"/>
        <w:jc w:val="both"/>
        <w:rPr>
          <w:sz w:val="32"/>
          <w:szCs w:val="28"/>
        </w:rPr>
      </w:pPr>
      <w:r w:rsidRPr="00B64285">
        <w:rPr>
          <w:sz w:val="28"/>
        </w:rPr>
        <w:t xml:space="preserve">где </w:t>
      </w:r>
      <w:r w:rsidRPr="00B64285">
        <w:rPr>
          <w:i/>
          <w:iCs/>
          <w:sz w:val="28"/>
          <w:lang w:val="en-US"/>
        </w:rPr>
        <w:t>P</w:t>
      </w:r>
      <w:r w:rsidRPr="00B64285">
        <w:rPr>
          <w:sz w:val="28"/>
        </w:rPr>
        <w:t xml:space="preserve"> давление в атмосферах, </w:t>
      </w:r>
      <w:r w:rsidRPr="00B64285">
        <w:rPr>
          <w:i/>
          <w:iCs/>
          <w:sz w:val="28"/>
        </w:rPr>
        <w:t>h</w:t>
      </w:r>
      <w:r w:rsidRPr="00B64285">
        <w:rPr>
          <w:sz w:val="28"/>
        </w:rPr>
        <w:t> — расстояние между электродами в метрах,</w:t>
      </w:r>
      <w:r w:rsidRPr="00B64285">
        <w:rPr>
          <w:sz w:val="28"/>
          <w:szCs w:val="28"/>
        </w:rPr>
        <w:t xml:space="preserve"> </w:t>
      </w:r>
      <w:proofErr w:type="gramStart"/>
      <w:r w:rsidRPr="00B64285">
        <w:rPr>
          <w:sz w:val="28"/>
          <w:szCs w:val="28"/>
        </w:rPr>
        <w:t>п</w:t>
      </w:r>
      <w:r w:rsidRPr="00B64285">
        <w:rPr>
          <w:sz w:val="28"/>
        </w:rPr>
        <w:t>остоянные</w:t>
      </w:r>
      <w:proofErr w:type="gramEnd"/>
      <w:r w:rsidRPr="00B64285">
        <w:rPr>
          <w:sz w:val="28"/>
        </w:rPr>
        <w:t xml:space="preserve"> </w:t>
      </w:r>
      <w:r w:rsidRPr="00B64285">
        <w:rPr>
          <w:i/>
          <w:iCs/>
          <w:sz w:val="28"/>
        </w:rPr>
        <w:t>a</w:t>
      </w:r>
      <w:r w:rsidRPr="00B64285">
        <w:rPr>
          <w:sz w:val="28"/>
        </w:rPr>
        <w:t xml:space="preserve"> и </w:t>
      </w:r>
      <w:r w:rsidRPr="00B64285">
        <w:rPr>
          <w:i/>
          <w:iCs/>
          <w:sz w:val="28"/>
        </w:rPr>
        <w:t>b</w:t>
      </w:r>
      <w:r w:rsidRPr="00B64285">
        <w:rPr>
          <w:sz w:val="28"/>
        </w:rPr>
        <w:t xml:space="preserve"> зависят от состава газа. Для воздуха при нормальном атмосферном давлении, </w:t>
      </w:r>
      <w:r w:rsidRPr="00B64285">
        <w:rPr>
          <w:i/>
          <w:iCs/>
          <w:sz w:val="28"/>
        </w:rPr>
        <w:t>a</w:t>
      </w:r>
      <w:r w:rsidRPr="00B64285">
        <w:rPr>
          <w:sz w:val="28"/>
        </w:rPr>
        <w:t xml:space="preserve"> = 43,6×10</w:t>
      </w:r>
      <w:r w:rsidRPr="00B64285">
        <w:rPr>
          <w:sz w:val="28"/>
          <w:vertAlign w:val="superscript"/>
        </w:rPr>
        <w:t>6</w:t>
      </w:r>
      <w:r w:rsidRPr="00B64285">
        <w:rPr>
          <w:sz w:val="28"/>
        </w:rPr>
        <w:t xml:space="preserve"> и </w:t>
      </w:r>
      <w:r w:rsidRPr="00B64285">
        <w:rPr>
          <w:i/>
          <w:iCs/>
          <w:sz w:val="28"/>
        </w:rPr>
        <w:t>b</w:t>
      </w:r>
      <w:r w:rsidRPr="00B64285">
        <w:rPr>
          <w:sz w:val="28"/>
        </w:rPr>
        <w:t xml:space="preserve"> = 12,8.</w:t>
      </w:r>
    </w:p>
    <w:p w:rsidR="00545C2B" w:rsidRPr="00B64285" w:rsidRDefault="00545C2B" w:rsidP="00545C2B">
      <w:pPr>
        <w:pStyle w:val="a3"/>
        <w:spacing w:before="0" w:beforeAutospacing="0" w:after="0" w:afterAutospacing="0"/>
        <w:rPr>
          <w:sz w:val="32"/>
          <w:szCs w:val="28"/>
        </w:rPr>
      </w:pPr>
      <w:r w:rsidRPr="00B64285">
        <w:rPr>
          <w:position w:val="-28"/>
          <w:sz w:val="32"/>
          <w:szCs w:val="28"/>
        </w:rPr>
        <w:object w:dxaOrig="4380" w:dyaOrig="660">
          <v:shape id="_x0000_i1108" type="#_x0000_t75" style="width:219.35pt;height:32.65pt" o:ole="">
            <v:imagedata r:id="rId130" o:title=""/>
          </v:shape>
          <o:OLEObject Type="Embed" ProgID="Equation.DSMT4" ShapeID="_x0000_i1108" DrawAspect="Content" ObjectID="_1579371092" r:id="rId131"/>
        </w:object>
      </w:r>
    </w:p>
    <w:p w:rsidR="00545C2B" w:rsidRPr="00B64285" w:rsidRDefault="00545C2B" w:rsidP="00545C2B">
      <w:pPr>
        <w:pStyle w:val="a3"/>
        <w:spacing w:before="0" w:beforeAutospacing="0" w:after="0" w:afterAutospacing="0"/>
        <w:jc w:val="both"/>
        <w:rPr>
          <w:sz w:val="28"/>
          <w:szCs w:val="28"/>
        </w:rPr>
      </w:pPr>
      <w:r w:rsidRPr="00B64285">
        <w:rPr>
          <w:sz w:val="28"/>
          <w:szCs w:val="28"/>
        </w:rPr>
        <w:t xml:space="preserve">Тогда отношение электрической прочности при </w:t>
      </w:r>
      <w:r w:rsidRPr="00B64285">
        <w:rPr>
          <w:sz w:val="28"/>
          <w:szCs w:val="28"/>
          <w:lang w:val="en-US"/>
        </w:rPr>
        <w:t>h</w:t>
      </w:r>
      <w:r w:rsidRPr="00B64285">
        <w:rPr>
          <w:sz w:val="28"/>
          <w:szCs w:val="28"/>
        </w:rPr>
        <w:t xml:space="preserve">2  к электрической прочности при </w:t>
      </w:r>
      <w:r w:rsidRPr="00B64285">
        <w:rPr>
          <w:sz w:val="28"/>
          <w:szCs w:val="28"/>
          <w:lang w:val="en-US"/>
        </w:rPr>
        <w:t>h</w:t>
      </w:r>
      <w:r w:rsidRPr="00B64285">
        <w:rPr>
          <w:sz w:val="28"/>
          <w:szCs w:val="28"/>
        </w:rPr>
        <w:t>1:</w:t>
      </w:r>
    </w:p>
    <w:p w:rsidR="00545C2B" w:rsidRPr="00B64285" w:rsidRDefault="00545C2B" w:rsidP="00545C2B">
      <w:pPr>
        <w:pStyle w:val="a3"/>
        <w:spacing w:before="0" w:beforeAutospacing="0" w:after="0" w:afterAutospacing="0"/>
        <w:rPr>
          <w:sz w:val="32"/>
          <w:szCs w:val="28"/>
        </w:rPr>
      </w:pPr>
      <w:r w:rsidRPr="00B64285">
        <w:rPr>
          <w:position w:val="-32"/>
          <w:sz w:val="32"/>
          <w:szCs w:val="28"/>
        </w:rPr>
        <w:object w:dxaOrig="7780" w:dyaOrig="740">
          <v:shape id="_x0000_i1109" type="#_x0000_t75" style="width:389.3pt;height:36.85pt" o:ole="">
            <v:imagedata r:id="rId132" o:title=""/>
          </v:shape>
          <o:OLEObject Type="Embed" ProgID="Equation.DSMT4" ShapeID="_x0000_i1109" DrawAspect="Content" ObjectID="_1579371093" r:id="rId133"/>
        </w:object>
      </w:r>
    </w:p>
    <w:p w:rsidR="00545C2B" w:rsidRPr="00510E25" w:rsidRDefault="00545C2B" w:rsidP="00545C2B">
      <w:pPr>
        <w:pStyle w:val="a3"/>
        <w:spacing w:before="0" w:beforeAutospacing="0" w:after="0" w:afterAutospacing="0"/>
        <w:jc w:val="both"/>
        <w:rPr>
          <w:sz w:val="28"/>
          <w:szCs w:val="28"/>
        </w:rPr>
      </w:pPr>
      <w:r w:rsidRPr="00B64285">
        <w:rPr>
          <w:sz w:val="28"/>
          <w:szCs w:val="28"/>
        </w:rPr>
        <w:t>Т.е. электрическая прочность конденсатора увеличится примерно в два раза.</w:t>
      </w:r>
    </w:p>
    <w:p w:rsidR="00545C2B" w:rsidRPr="00C32CCF" w:rsidRDefault="00C32CCF" w:rsidP="00545C2B">
      <w:pPr>
        <w:jc w:val="center"/>
        <w:rPr>
          <w:rFonts w:ascii="Times New Roman" w:hAnsi="Times New Roman" w:cs="Times New Roman"/>
          <w:b/>
          <w:bCs/>
          <w:color w:val="FF0000"/>
          <w:sz w:val="28"/>
          <w:szCs w:val="28"/>
        </w:rPr>
      </w:pPr>
      <w:r>
        <w:rPr>
          <w:rFonts w:ascii="Times New Roman" w:hAnsi="Times New Roman" w:cs="Times New Roman"/>
          <w:b/>
          <w:bCs/>
          <w:color w:val="FF0000"/>
          <w:sz w:val="28"/>
          <w:szCs w:val="28"/>
        </w:rPr>
        <w:t>Пять два решения с разными ответами.  Вы предлагаете мне выбрать на свой вкус? Так вот МНЕ ни одно не нравится.</w:t>
      </w:r>
      <w:bookmarkStart w:id="0" w:name="_GoBack"/>
      <w:bookmarkEnd w:id="0"/>
    </w:p>
    <w:p w:rsidR="00545C2B" w:rsidRPr="000F4021" w:rsidRDefault="00545C2B" w:rsidP="00545C2B">
      <w:pPr>
        <w:jc w:val="center"/>
        <w:rPr>
          <w:rFonts w:ascii="Times New Roman" w:hAnsi="Times New Roman" w:cs="Times New Roman"/>
          <w:b/>
          <w:bCs/>
          <w:color w:val="000000"/>
          <w:sz w:val="28"/>
          <w:szCs w:val="28"/>
        </w:rPr>
      </w:pPr>
      <w:r w:rsidRPr="000F4021">
        <w:rPr>
          <w:rFonts w:ascii="Times New Roman" w:hAnsi="Times New Roman" w:cs="Times New Roman"/>
          <w:b/>
          <w:bCs/>
          <w:color w:val="000000"/>
          <w:sz w:val="28"/>
          <w:szCs w:val="28"/>
        </w:rPr>
        <w:t>Задача № 3.4.1</w:t>
      </w:r>
    </w:p>
    <w:p w:rsidR="00545C2B" w:rsidRPr="000F4021" w:rsidRDefault="00545C2B" w:rsidP="00545C2B">
      <w:pPr>
        <w:rPr>
          <w:rFonts w:ascii="Times New Roman" w:hAnsi="Times New Roman" w:cs="Times New Roman"/>
          <w:color w:val="000000"/>
          <w:sz w:val="28"/>
          <w:szCs w:val="28"/>
        </w:rPr>
      </w:pPr>
      <w:r w:rsidRPr="000F4021">
        <w:rPr>
          <w:rFonts w:ascii="Times New Roman" w:hAnsi="Times New Roman" w:cs="Times New Roman"/>
          <w:color w:val="000000"/>
          <w:sz w:val="28"/>
          <w:szCs w:val="28"/>
        </w:rPr>
        <w:t>Один из магнитных сплавов с прямоугольной петлей гистерезиса ППГ имеет следующие параметры: поле старта H</w:t>
      </w:r>
      <w:r w:rsidRPr="000F4021">
        <w:rPr>
          <w:rFonts w:ascii="Times New Roman" w:hAnsi="Times New Roman" w:cs="Times New Roman"/>
          <w:color w:val="000000"/>
          <w:position w:val="-12"/>
          <w:sz w:val="28"/>
          <w:szCs w:val="28"/>
        </w:rPr>
        <w:object w:dxaOrig="160" w:dyaOrig="380">
          <v:shape id="_x0000_i1110" type="#_x0000_t75" style="width:8.35pt;height:19.25pt" o:ole="">
            <v:imagedata r:id="rId134" o:title=""/>
          </v:shape>
          <o:OLEObject Type="Embed" ProgID="Equation.3" ShapeID="_x0000_i1110" DrawAspect="Content" ObjectID="_1579371094" r:id="rId135"/>
        </w:object>
      </w:r>
      <w:r w:rsidRPr="000F4021">
        <w:rPr>
          <w:rFonts w:ascii="Times New Roman" w:hAnsi="Times New Roman" w:cs="Times New Roman"/>
          <w:color w:val="000000"/>
          <w:sz w:val="28"/>
          <w:szCs w:val="28"/>
        </w:rPr>
        <w:t>, коэрцитивную силу H</w:t>
      </w:r>
      <w:r w:rsidRPr="000F4021">
        <w:rPr>
          <w:rFonts w:ascii="Times New Roman" w:hAnsi="Times New Roman" w:cs="Times New Roman"/>
          <w:color w:val="000000"/>
          <w:position w:val="-12"/>
          <w:sz w:val="28"/>
          <w:szCs w:val="28"/>
        </w:rPr>
        <w:object w:dxaOrig="200" w:dyaOrig="380">
          <v:shape id="_x0000_i1111" type="#_x0000_t75" style="width:10.05pt;height:19.25pt" o:ole="">
            <v:imagedata r:id="rId136" o:title=""/>
          </v:shape>
          <o:OLEObject Type="Embed" ProgID="Equation.3" ShapeID="_x0000_i1111" DrawAspect="Content" ObjectID="_1579371095" r:id="rId137"/>
        </w:object>
      </w:r>
      <w:r w:rsidRPr="000F4021">
        <w:rPr>
          <w:rFonts w:ascii="Times New Roman" w:hAnsi="Times New Roman" w:cs="Times New Roman"/>
          <w:color w:val="000000"/>
          <w:sz w:val="28"/>
          <w:szCs w:val="28"/>
        </w:rPr>
        <w:t>, коэффициент переключения S</w:t>
      </w:r>
      <w:r w:rsidRPr="000F4021">
        <w:rPr>
          <w:rFonts w:ascii="Times New Roman" w:hAnsi="Times New Roman" w:cs="Times New Roman"/>
          <w:color w:val="000000"/>
          <w:position w:val="-12"/>
          <w:sz w:val="28"/>
          <w:szCs w:val="28"/>
        </w:rPr>
        <w:object w:dxaOrig="220" w:dyaOrig="380">
          <v:shape id="_x0000_i1112" type="#_x0000_t75" style="width:10.9pt;height:19.25pt" o:ole="">
            <v:imagedata r:id="rId138" o:title=""/>
          </v:shape>
          <o:OLEObject Type="Embed" ProgID="Equation.3" ShapeID="_x0000_i1112" DrawAspect="Content" ObjectID="_1579371096" r:id="rId139"/>
        </w:object>
      </w:r>
      <w:r w:rsidRPr="000F4021">
        <w:rPr>
          <w:rFonts w:ascii="Times New Roman" w:hAnsi="Times New Roman" w:cs="Times New Roman"/>
          <w:color w:val="000000"/>
          <w:sz w:val="28"/>
          <w:szCs w:val="28"/>
        </w:rPr>
        <w:t>. Найти время переключения τ.</w:t>
      </w:r>
    </w:p>
    <w:p w:rsidR="00545C2B" w:rsidRPr="000F4021" w:rsidRDefault="00545C2B" w:rsidP="00545C2B">
      <w:pPr>
        <w:rPr>
          <w:rFonts w:ascii="Times New Roman" w:hAnsi="Times New Roman" w:cs="Times New Roman"/>
          <w:color w:val="000000"/>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2"/>
        <w:gridCol w:w="2393"/>
        <w:gridCol w:w="2393"/>
        <w:gridCol w:w="2393"/>
      </w:tblGrid>
      <w:tr w:rsidR="00545C2B" w:rsidRPr="000F4021" w:rsidTr="004E7368">
        <w:tc>
          <w:tcPr>
            <w:tcW w:w="2392" w:type="dxa"/>
          </w:tcPr>
          <w:p w:rsidR="00545C2B" w:rsidRPr="000F4021" w:rsidRDefault="00545C2B" w:rsidP="004E7368">
            <w:pPr>
              <w:rPr>
                <w:rFonts w:ascii="Times New Roman" w:hAnsi="Times New Roman" w:cs="Times New Roman"/>
                <w:color w:val="000000"/>
                <w:sz w:val="28"/>
                <w:szCs w:val="28"/>
              </w:rPr>
            </w:pPr>
            <w:r w:rsidRPr="000F4021">
              <w:rPr>
                <w:rFonts w:ascii="Times New Roman" w:hAnsi="Times New Roman" w:cs="Times New Roman"/>
                <w:color w:val="000000"/>
                <w:sz w:val="28"/>
                <w:szCs w:val="28"/>
              </w:rPr>
              <w:t>№ варианта</w:t>
            </w:r>
          </w:p>
        </w:tc>
        <w:tc>
          <w:tcPr>
            <w:tcW w:w="2393" w:type="dxa"/>
          </w:tcPr>
          <w:p w:rsidR="00545C2B" w:rsidRPr="000F4021" w:rsidRDefault="00545C2B" w:rsidP="004E7368">
            <w:pPr>
              <w:rPr>
                <w:rFonts w:ascii="Times New Roman" w:hAnsi="Times New Roman" w:cs="Times New Roman"/>
                <w:color w:val="000000"/>
                <w:sz w:val="28"/>
                <w:szCs w:val="28"/>
              </w:rPr>
            </w:pPr>
            <w:r w:rsidRPr="000F4021">
              <w:rPr>
                <w:rFonts w:ascii="Times New Roman" w:hAnsi="Times New Roman" w:cs="Times New Roman"/>
                <w:color w:val="000000"/>
                <w:sz w:val="28"/>
                <w:szCs w:val="28"/>
              </w:rPr>
              <w:t>H</w:t>
            </w:r>
            <w:r w:rsidRPr="000F4021">
              <w:rPr>
                <w:rFonts w:ascii="Times New Roman" w:hAnsi="Times New Roman" w:cs="Times New Roman"/>
                <w:color w:val="000000"/>
                <w:position w:val="-12"/>
                <w:sz w:val="28"/>
                <w:szCs w:val="28"/>
              </w:rPr>
              <w:object w:dxaOrig="160" w:dyaOrig="380">
                <v:shape id="_x0000_i1113" type="#_x0000_t75" style="width:8.35pt;height:19.25pt" o:ole="">
                  <v:imagedata r:id="rId140" o:title=""/>
                </v:shape>
                <o:OLEObject Type="Embed" ProgID="Equation.3" ShapeID="_x0000_i1113" DrawAspect="Content" ObjectID="_1579371097" r:id="rId141"/>
              </w:object>
            </w:r>
            <w:r w:rsidRPr="000F4021">
              <w:rPr>
                <w:rFonts w:ascii="Times New Roman" w:hAnsi="Times New Roman" w:cs="Times New Roman"/>
                <w:color w:val="000000"/>
                <w:sz w:val="28"/>
                <w:szCs w:val="28"/>
              </w:rPr>
              <w:t>,</w:t>
            </w:r>
            <w:r w:rsidRPr="000F4021">
              <w:rPr>
                <w:rFonts w:ascii="Times New Roman" w:hAnsi="Times New Roman" w:cs="Times New Roman"/>
                <w:color w:val="000000"/>
                <w:sz w:val="28"/>
                <w:szCs w:val="28"/>
                <w:lang w:val="en-US"/>
              </w:rPr>
              <w:t xml:space="preserve"> </w:t>
            </w:r>
            <w:r w:rsidRPr="000F4021">
              <w:rPr>
                <w:rFonts w:ascii="Times New Roman" w:hAnsi="Times New Roman" w:cs="Times New Roman"/>
                <w:color w:val="000000"/>
                <w:sz w:val="28"/>
                <w:szCs w:val="28"/>
              </w:rPr>
              <w:t>А/</w:t>
            </w:r>
            <w:proofErr w:type="gramStart"/>
            <w:r w:rsidRPr="000F4021">
              <w:rPr>
                <w:rFonts w:ascii="Times New Roman" w:hAnsi="Times New Roman" w:cs="Times New Roman"/>
                <w:color w:val="000000"/>
                <w:sz w:val="28"/>
                <w:szCs w:val="28"/>
              </w:rPr>
              <w:t>м</w:t>
            </w:r>
            <w:proofErr w:type="gramEnd"/>
          </w:p>
        </w:tc>
        <w:tc>
          <w:tcPr>
            <w:tcW w:w="2393" w:type="dxa"/>
          </w:tcPr>
          <w:p w:rsidR="00545C2B" w:rsidRPr="000F4021" w:rsidRDefault="00545C2B" w:rsidP="004E7368">
            <w:pPr>
              <w:rPr>
                <w:rFonts w:ascii="Times New Roman" w:hAnsi="Times New Roman" w:cs="Times New Roman"/>
                <w:color w:val="000000"/>
                <w:sz w:val="28"/>
                <w:szCs w:val="28"/>
              </w:rPr>
            </w:pPr>
            <w:r w:rsidRPr="000F4021">
              <w:rPr>
                <w:rFonts w:ascii="Times New Roman" w:hAnsi="Times New Roman" w:cs="Times New Roman"/>
                <w:color w:val="000000"/>
                <w:sz w:val="28"/>
                <w:szCs w:val="28"/>
              </w:rPr>
              <w:t>H</w:t>
            </w:r>
            <w:r w:rsidRPr="000F4021">
              <w:rPr>
                <w:rFonts w:ascii="Times New Roman" w:hAnsi="Times New Roman" w:cs="Times New Roman"/>
                <w:color w:val="000000"/>
                <w:position w:val="-12"/>
                <w:sz w:val="28"/>
                <w:szCs w:val="28"/>
              </w:rPr>
              <w:object w:dxaOrig="200" w:dyaOrig="380">
                <v:shape id="_x0000_i1114" type="#_x0000_t75" style="width:10.05pt;height:19.25pt" o:ole="">
                  <v:imagedata r:id="rId142" o:title=""/>
                </v:shape>
                <o:OLEObject Type="Embed" ProgID="Equation.3" ShapeID="_x0000_i1114" DrawAspect="Content" ObjectID="_1579371098" r:id="rId143"/>
              </w:object>
            </w:r>
            <w:r w:rsidRPr="000F4021">
              <w:rPr>
                <w:rFonts w:ascii="Times New Roman" w:hAnsi="Times New Roman" w:cs="Times New Roman"/>
                <w:color w:val="000000"/>
                <w:sz w:val="28"/>
                <w:szCs w:val="28"/>
              </w:rPr>
              <w:t>,</w:t>
            </w:r>
            <w:r w:rsidRPr="000F4021">
              <w:rPr>
                <w:rFonts w:ascii="Times New Roman" w:hAnsi="Times New Roman" w:cs="Times New Roman"/>
                <w:color w:val="000000"/>
                <w:sz w:val="28"/>
                <w:szCs w:val="28"/>
                <w:lang w:val="en-US"/>
              </w:rPr>
              <w:t xml:space="preserve"> </w:t>
            </w:r>
            <w:r w:rsidRPr="000F4021">
              <w:rPr>
                <w:rFonts w:ascii="Times New Roman" w:hAnsi="Times New Roman" w:cs="Times New Roman"/>
                <w:color w:val="000000"/>
                <w:sz w:val="28"/>
                <w:szCs w:val="28"/>
              </w:rPr>
              <w:t>А/</w:t>
            </w:r>
            <w:proofErr w:type="gramStart"/>
            <w:r w:rsidRPr="000F4021">
              <w:rPr>
                <w:rFonts w:ascii="Times New Roman" w:hAnsi="Times New Roman" w:cs="Times New Roman"/>
                <w:color w:val="000000"/>
                <w:sz w:val="28"/>
                <w:szCs w:val="28"/>
              </w:rPr>
              <w:t>м</w:t>
            </w:r>
            <w:proofErr w:type="gramEnd"/>
          </w:p>
        </w:tc>
        <w:tc>
          <w:tcPr>
            <w:tcW w:w="2393" w:type="dxa"/>
          </w:tcPr>
          <w:p w:rsidR="00545C2B" w:rsidRPr="000F4021" w:rsidRDefault="00545C2B" w:rsidP="004E7368">
            <w:pPr>
              <w:rPr>
                <w:rFonts w:ascii="Times New Roman" w:hAnsi="Times New Roman" w:cs="Times New Roman"/>
                <w:color w:val="000000"/>
                <w:sz w:val="28"/>
                <w:szCs w:val="28"/>
                <w:lang w:val="en-US"/>
              </w:rPr>
            </w:pPr>
            <w:r w:rsidRPr="000F4021">
              <w:rPr>
                <w:rFonts w:ascii="Times New Roman" w:hAnsi="Times New Roman" w:cs="Times New Roman"/>
                <w:color w:val="000000"/>
                <w:sz w:val="28"/>
                <w:szCs w:val="28"/>
                <w:lang w:val="en-US"/>
              </w:rPr>
              <w:t>S</w:t>
            </w:r>
            <w:r w:rsidRPr="000F4021">
              <w:rPr>
                <w:rFonts w:ascii="Times New Roman" w:hAnsi="Times New Roman" w:cs="Times New Roman"/>
                <w:color w:val="000000"/>
                <w:position w:val="-12"/>
                <w:sz w:val="28"/>
                <w:szCs w:val="28"/>
              </w:rPr>
              <w:object w:dxaOrig="220" w:dyaOrig="380">
                <v:shape id="_x0000_i1115" type="#_x0000_t75" style="width:10.9pt;height:19.25pt" o:ole="">
                  <v:imagedata r:id="rId144" o:title=""/>
                </v:shape>
                <o:OLEObject Type="Embed" ProgID="Equation.3" ShapeID="_x0000_i1115" DrawAspect="Content" ObjectID="_1579371099" r:id="rId145"/>
              </w:object>
            </w:r>
            <w:r w:rsidRPr="000F4021">
              <w:rPr>
                <w:rFonts w:ascii="Times New Roman" w:hAnsi="Times New Roman" w:cs="Times New Roman"/>
                <w:color w:val="000000"/>
                <w:sz w:val="28"/>
                <w:szCs w:val="28"/>
                <w:lang w:val="en-US"/>
              </w:rPr>
              <w:t xml:space="preserve">, </w:t>
            </w:r>
            <w:r w:rsidRPr="000F4021">
              <w:rPr>
                <w:rFonts w:ascii="Times New Roman" w:hAnsi="Times New Roman" w:cs="Times New Roman"/>
                <w:color w:val="000000"/>
                <w:sz w:val="28"/>
                <w:szCs w:val="28"/>
              </w:rPr>
              <w:t>мкк</w:t>
            </w:r>
            <w:r w:rsidRPr="000F4021">
              <w:rPr>
                <w:rFonts w:ascii="Times New Roman" w:hAnsi="Times New Roman" w:cs="Times New Roman"/>
                <w:color w:val="000000"/>
                <w:sz w:val="28"/>
                <w:szCs w:val="28"/>
                <w:lang w:val="en-US"/>
              </w:rPr>
              <w:t>/</w:t>
            </w:r>
            <w:r w:rsidRPr="000F4021">
              <w:rPr>
                <w:rFonts w:ascii="Times New Roman" w:hAnsi="Times New Roman" w:cs="Times New Roman"/>
                <w:color w:val="000000"/>
                <w:sz w:val="28"/>
                <w:szCs w:val="28"/>
              </w:rPr>
              <w:t>м</w:t>
            </w:r>
          </w:p>
        </w:tc>
      </w:tr>
      <w:tr w:rsidR="00545C2B" w:rsidRPr="000F4021" w:rsidTr="004E7368">
        <w:tc>
          <w:tcPr>
            <w:tcW w:w="2392" w:type="dxa"/>
          </w:tcPr>
          <w:p w:rsidR="00545C2B" w:rsidRPr="000F4021" w:rsidRDefault="00545C2B" w:rsidP="004E7368">
            <w:pPr>
              <w:rPr>
                <w:rFonts w:ascii="Times New Roman" w:hAnsi="Times New Roman" w:cs="Times New Roman"/>
                <w:color w:val="000000"/>
                <w:sz w:val="28"/>
                <w:szCs w:val="28"/>
              </w:rPr>
            </w:pPr>
            <w:r w:rsidRPr="000F4021">
              <w:rPr>
                <w:rFonts w:ascii="Times New Roman" w:hAnsi="Times New Roman" w:cs="Times New Roman"/>
                <w:color w:val="000000"/>
                <w:sz w:val="28"/>
                <w:szCs w:val="28"/>
              </w:rPr>
              <w:t>0</w:t>
            </w:r>
          </w:p>
        </w:tc>
        <w:tc>
          <w:tcPr>
            <w:tcW w:w="2393" w:type="dxa"/>
          </w:tcPr>
          <w:p w:rsidR="00545C2B" w:rsidRPr="000F4021" w:rsidRDefault="00545C2B" w:rsidP="004E7368">
            <w:pPr>
              <w:rPr>
                <w:rFonts w:ascii="Times New Roman" w:hAnsi="Times New Roman" w:cs="Times New Roman"/>
                <w:color w:val="000000"/>
                <w:sz w:val="28"/>
                <w:szCs w:val="28"/>
              </w:rPr>
            </w:pPr>
            <w:r w:rsidRPr="000F4021">
              <w:rPr>
                <w:rFonts w:ascii="Times New Roman" w:hAnsi="Times New Roman" w:cs="Times New Roman"/>
                <w:color w:val="000000"/>
                <w:sz w:val="28"/>
                <w:szCs w:val="28"/>
              </w:rPr>
              <w:t>14</w:t>
            </w:r>
          </w:p>
        </w:tc>
        <w:tc>
          <w:tcPr>
            <w:tcW w:w="2393" w:type="dxa"/>
          </w:tcPr>
          <w:p w:rsidR="00545C2B" w:rsidRPr="000F4021" w:rsidRDefault="00545C2B" w:rsidP="004E7368">
            <w:pPr>
              <w:rPr>
                <w:rFonts w:ascii="Times New Roman" w:hAnsi="Times New Roman" w:cs="Times New Roman"/>
                <w:color w:val="000000"/>
                <w:sz w:val="28"/>
                <w:szCs w:val="28"/>
              </w:rPr>
            </w:pPr>
            <w:r w:rsidRPr="000F4021">
              <w:rPr>
                <w:rFonts w:ascii="Times New Roman" w:hAnsi="Times New Roman" w:cs="Times New Roman"/>
                <w:color w:val="000000"/>
                <w:sz w:val="28"/>
                <w:szCs w:val="28"/>
              </w:rPr>
              <w:t>12</w:t>
            </w:r>
          </w:p>
        </w:tc>
        <w:tc>
          <w:tcPr>
            <w:tcW w:w="2393" w:type="dxa"/>
          </w:tcPr>
          <w:p w:rsidR="00545C2B" w:rsidRPr="000F4021" w:rsidRDefault="00545C2B" w:rsidP="004E7368">
            <w:pPr>
              <w:rPr>
                <w:rFonts w:ascii="Times New Roman" w:hAnsi="Times New Roman" w:cs="Times New Roman"/>
                <w:color w:val="000000"/>
                <w:sz w:val="28"/>
                <w:szCs w:val="28"/>
              </w:rPr>
            </w:pPr>
            <w:r w:rsidRPr="000F4021">
              <w:rPr>
                <w:rFonts w:ascii="Times New Roman" w:hAnsi="Times New Roman" w:cs="Times New Roman"/>
                <w:color w:val="000000"/>
                <w:sz w:val="28"/>
                <w:szCs w:val="28"/>
              </w:rPr>
              <w:t>32</w:t>
            </w:r>
          </w:p>
        </w:tc>
      </w:tr>
    </w:tbl>
    <w:p w:rsidR="00545C2B" w:rsidRDefault="00545C2B" w:rsidP="00545C2B">
      <w:pPr>
        <w:jc w:val="center"/>
        <w:rPr>
          <w:rFonts w:ascii="Times New Roman" w:hAnsi="Times New Roman" w:cs="Times New Roman"/>
          <w:color w:val="000000"/>
          <w:sz w:val="28"/>
          <w:szCs w:val="28"/>
        </w:rPr>
      </w:pPr>
    </w:p>
    <w:p w:rsidR="00545C2B" w:rsidRPr="000F4021" w:rsidRDefault="00545C2B" w:rsidP="00545C2B">
      <w:pPr>
        <w:jc w:val="center"/>
        <w:rPr>
          <w:rFonts w:ascii="Times New Roman" w:hAnsi="Times New Roman" w:cs="Times New Roman"/>
          <w:color w:val="000000"/>
          <w:sz w:val="28"/>
          <w:szCs w:val="28"/>
        </w:rPr>
      </w:pPr>
      <w:r>
        <w:rPr>
          <w:rFonts w:ascii="Times New Roman" w:hAnsi="Times New Roman" w:cs="Times New Roman"/>
          <w:color w:val="000000"/>
          <w:sz w:val="28"/>
          <w:szCs w:val="28"/>
        </w:rPr>
        <w:t>Решение</w:t>
      </w:r>
      <w:r w:rsidR="00B544D4">
        <w:rPr>
          <w:rFonts w:ascii="Times New Roman" w:hAnsi="Times New Roman" w:cs="Times New Roman"/>
          <w:color w:val="000000"/>
          <w:sz w:val="28"/>
          <w:szCs w:val="28"/>
        </w:rPr>
        <w:t>:</w:t>
      </w:r>
    </w:p>
    <w:p w:rsidR="00545C2B" w:rsidRPr="000F4021" w:rsidRDefault="00545C2B" w:rsidP="00545C2B">
      <w:pPr>
        <w:jc w:val="center"/>
        <w:rPr>
          <w:rFonts w:ascii="Times New Roman" w:hAnsi="Times New Roman" w:cs="Times New Roman"/>
          <w:color w:val="000000"/>
          <w:sz w:val="28"/>
          <w:szCs w:val="28"/>
        </w:rPr>
      </w:pPr>
    </w:p>
    <w:p w:rsidR="00545C2B" w:rsidRPr="000F4021" w:rsidRDefault="00545C2B" w:rsidP="00545C2B">
      <w:pPr>
        <w:rPr>
          <w:rFonts w:ascii="Times New Roman" w:hAnsi="Times New Roman" w:cs="Times New Roman"/>
          <w:color w:val="000000"/>
          <w:sz w:val="28"/>
          <w:szCs w:val="28"/>
        </w:rPr>
      </w:pPr>
      <w:r w:rsidRPr="000F4021">
        <w:rPr>
          <w:rFonts w:ascii="Times New Roman" w:hAnsi="Times New Roman" w:cs="Times New Roman"/>
          <w:color w:val="000000"/>
          <w:sz w:val="28"/>
          <w:szCs w:val="28"/>
        </w:rPr>
        <w:t xml:space="preserve">Коэффициент переключения для магнитных материалов с прямоугольной петлей гистерезиса: </w:t>
      </w:r>
      <w:r w:rsidRPr="000F4021">
        <w:rPr>
          <w:rFonts w:ascii="Times New Roman" w:hAnsi="Times New Roman" w:cs="Times New Roman"/>
          <w:color w:val="000000"/>
          <w:position w:val="-12"/>
          <w:sz w:val="28"/>
          <w:szCs w:val="28"/>
        </w:rPr>
        <w:object w:dxaOrig="2040" w:dyaOrig="380">
          <v:shape id="_x0000_i1116" type="#_x0000_t75" style="width:102.15pt;height:19.25pt" o:ole="">
            <v:imagedata r:id="rId146" o:title=""/>
          </v:shape>
          <o:OLEObject Type="Embed" ProgID="Equation.3" ShapeID="_x0000_i1116" DrawAspect="Content" ObjectID="_1579371100" r:id="rId147"/>
        </w:object>
      </w:r>
      <w:r w:rsidRPr="000F4021">
        <w:rPr>
          <w:rFonts w:ascii="Times New Roman" w:hAnsi="Times New Roman" w:cs="Times New Roman"/>
          <w:color w:val="000000"/>
          <w:sz w:val="28"/>
          <w:szCs w:val="28"/>
        </w:rPr>
        <w:t>, где:</w:t>
      </w:r>
    </w:p>
    <w:p w:rsidR="00545C2B" w:rsidRPr="000F4021" w:rsidRDefault="00545C2B" w:rsidP="00545C2B">
      <w:pPr>
        <w:rPr>
          <w:rFonts w:ascii="Times New Roman" w:hAnsi="Times New Roman" w:cs="Times New Roman"/>
          <w:color w:val="000000"/>
          <w:sz w:val="28"/>
          <w:szCs w:val="28"/>
        </w:rPr>
      </w:pPr>
      <w:r w:rsidRPr="000F4021">
        <w:rPr>
          <w:rFonts w:ascii="Times New Roman" w:hAnsi="Times New Roman" w:cs="Times New Roman"/>
          <w:color w:val="000000"/>
          <w:position w:val="-28"/>
          <w:sz w:val="28"/>
          <w:szCs w:val="28"/>
        </w:rPr>
        <w:object w:dxaOrig="1300" w:dyaOrig="720">
          <v:shape id="_x0000_i1117" type="#_x0000_t75" style="width:65.3pt;height:36pt" o:ole="">
            <v:imagedata r:id="rId148" o:title=""/>
          </v:shape>
          <o:OLEObject Type="Embed" ProgID="Equation.3" ShapeID="_x0000_i1117" DrawAspect="Content" ObjectID="_1579371101" r:id="rId149"/>
        </w:object>
      </w:r>
      <w:r w:rsidRPr="000F4021">
        <w:rPr>
          <w:rFonts w:ascii="Times New Roman" w:hAnsi="Times New Roman" w:cs="Times New Roman"/>
          <w:color w:val="000000"/>
          <w:sz w:val="28"/>
          <w:szCs w:val="28"/>
        </w:rPr>
        <w:t xml:space="preserve"> - напряженность магнитного поля, соответствующая максимальной магнитной индукции</w:t>
      </w:r>
      <w:proofErr w:type="gramStart"/>
      <w:r w:rsidRPr="000F4021">
        <w:rPr>
          <w:rFonts w:ascii="Times New Roman" w:hAnsi="Times New Roman" w:cs="Times New Roman"/>
          <w:color w:val="000000"/>
          <w:sz w:val="28"/>
          <w:szCs w:val="28"/>
        </w:rPr>
        <w:t xml:space="preserve"> В</w:t>
      </w:r>
      <w:proofErr w:type="gramEnd"/>
      <w:r w:rsidRPr="000F4021">
        <w:rPr>
          <w:rFonts w:ascii="Times New Roman" w:hAnsi="Times New Roman" w:cs="Times New Roman"/>
          <w:color w:val="000000"/>
          <w:position w:val="-12"/>
          <w:sz w:val="28"/>
          <w:szCs w:val="28"/>
        </w:rPr>
        <w:object w:dxaOrig="220" w:dyaOrig="380">
          <v:shape id="_x0000_i1118" type="#_x0000_t75" style="width:10.9pt;height:19.25pt" o:ole="">
            <v:imagedata r:id="rId150" o:title=""/>
          </v:shape>
          <o:OLEObject Type="Embed" ProgID="Equation.3" ShapeID="_x0000_i1118" DrawAspect="Content" ObjectID="_1579371102" r:id="rId151"/>
        </w:object>
      </w:r>
      <w:r w:rsidRPr="000F4021">
        <w:rPr>
          <w:rFonts w:ascii="Times New Roman" w:hAnsi="Times New Roman" w:cs="Times New Roman"/>
          <w:color w:val="000000"/>
          <w:sz w:val="28"/>
          <w:szCs w:val="28"/>
        </w:rPr>
        <w:t>.</w:t>
      </w:r>
    </w:p>
    <w:p w:rsidR="00545C2B" w:rsidRPr="000F4021" w:rsidRDefault="00545C2B" w:rsidP="00545C2B">
      <w:pPr>
        <w:tabs>
          <w:tab w:val="num" w:pos="720"/>
        </w:tabs>
        <w:rPr>
          <w:rFonts w:ascii="Times New Roman" w:hAnsi="Times New Roman" w:cs="Times New Roman"/>
          <w:color w:val="000000"/>
          <w:sz w:val="28"/>
          <w:szCs w:val="28"/>
        </w:rPr>
      </w:pPr>
      <w:r w:rsidRPr="000F4021">
        <w:rPr>
          <w:rFonts w:ascii="Times New Roman" w:hAnsi="Times New Roman" w:cs="Times New Roman"/>
          <w:color w:val="000000"/>
          <w:position w:val="-6"/>
          <w:sz w:val="28"/>
          <w:szCs w:val="28"/>
        </w:rPr>
        <w:object w:dxaOrig="200" w:dyaOrig="240">
          <v:shape id="_x0000_i1119" type="#_x0000_t75" style="width:10.05pt;height:11.7pt" o:ole="">
            <v:imagedata r:id="rId152" o:title=""/>
          </v:shape>
          <o:OLEObject Type="Embed" ProgID="Equation.3" ShapeID="_x0000_i1119" DrawAspect="Content" ObjectID="_1579371103" r:id="rId153"/>
        </w:object>
      </w:r>
      <w:r w:rsidRPr="000F4021">
        <w:rPr>
          <w:rFonts w:ascii="Times New Roman" w:hAnsi="Times New Roman" w:cs="Times New Roman"/>
          <w:color w:val="000000"/>
          <w:sz w:val="28"/>
          <w:szCs w:val="28"/>
        </w:rPr>
        <w:t>- время переключения.</w:t>
      </w:r>
    </w:p>
    <w:p w:rsidR="00545C2B" w:rsidRDefault="00545C2B" w:rsidP="00545C2B">
      <w:pPr>
        <w:tabs>
          <w:tab w:val="num" w:pos="720"/>
        </w:tabs>
        <w:rPr>
          <w:rFonts w:ascii="Times New Roman" w:hAnsi="Times New Roman" w:cs="Times New Roman"/>
          <w:color w:val="000000"/>
          <w:sz w:val="28"/>
          <w:szCs w:val="28"/>
        </w:rPr>
      </w:pPr>
      <w:r w:rsidRPr="000F4021">
        <w:rPr>
          <w:rFonts w:ascii="Times New Roman" w:hAnsi="Times New Roman" w:cs="Times New Roman"/>
          <w:color w:val="000000"/>
          <w:position w:val="-70"/>
          <w:sz w:val="28"/>
          <w:szCs w:val="28"/>
        </w:rPr>
        <w:object w:dxaOrig="3560" w:dyaOrig="1180">
          <v:shape id="_x0000_i1120" type="#_x0000_t75" style="width:177.5pt;height:58.6pt" o:ole="">
            <v:imagedata r:id="rId154" o:title=""/>
          </v:shape>
          <o:OLEObject Type="Embed" ProgID="Equation.3" ShapeID="_x0000_i1120" DrawAspect="Content" ObjectID="_1579371104" r:id="rId155"/>
        </w:object>
      </w:r>
      <w:r w:rsidRPr="000F4021">
        <w:rPr>
          <w:rFonts w:ascii="Times New Roman" w:hAnsi="Times New Roman" w:cs="Times New Roman"/>
          <w:color w:val="000000"/>
          <w:sz w:val="28"/>
          <w:szCs w:val="28"/>
        </w:rPr>
        <w:t xml:space="preserve">16 </w:t>
      </w:r>
      <w:proofErr w:type="spellStart"/>
      <w:r w:rsidRPr="000F4021">
        <w:rPr>
          <w:rFonts w:ascii="Times New Roman" w:hAnsi="Times New Roman" w:cs="Times New Roman"/>
          <w:color w:val="000000"/>
          <w:sz w:val="28"/>
          <w:szCs w:val="28"/>
        </w:rPr>
        <w:t>мкс</w:t>
      </w:r>
      <w:proofErr w:type="spellEnd"/>
      <w:r w:rsidRPr="000F4021">
        <w:rPr>
          <w:rFonts w:ascii="Times New Roman" w:hAnsi="Times New Roman" w:cs="Times New Roman"/>
          <w:color w:val="000000"/>
          <w:sz w:val="28"/>
          <w:szCs w:val="28"/>
        </w:rPr>
        <w:t>.</w:t>
      </w:r>
    </w:p>
    <w:p w:rsidR="00545C2B" w:rsidRPr="000F4021" w:rsidRDefault="00545C2B" w:rsidP="00545C2B">
      <w:pPr>
        <w:jc w:val="center"/>
        <w:rPr>
          <w:rFonts w:ascii="Times New Roman" w:hAnsi="Times New Roman" w:cs="Times New Roman"/>
          <w:b/>
          <w:bCs/>
          <w:color w:val="000000"/>
          <w:sz w:val="28"/>
          <w:szCs w:val="28"/>
        </w:rPr>
      </w:pPr>
      <w:r w:rsidRPr="000F4021">
        <w:rPr>
          <w:rFonts w:ascii="Times New Roman" w:hAnsi="Times New Roman" w:cs="Times New Roman"/>
          <w:b/>
          <w:bCs/>
          <w:color w:val="000000"/>
          <w:sz w:val="28"/>
          <w:szCs w:val="28"/>
        </w:rPr>
        <w:t>Задача 3.4.2.</w:t>
      </w:r>
    </w:p>
    <w:p w:rsidR="00545C2B" w:rsidRPr="000F4021" w:rsidRDefault="00545C2B" w:rsidP="00545C2B">
      <w:pPr>
        <w:rPr>
          <w:rFonts w:ascii="Times New Roman" w:hAnsi="Times New Roman" w:cs="Times New Roman"/>
          <w:color w:val="000000"/>
          <w:sz w:val="28"/>
          <w:szCs w:val="28"/>
        </w:rPr>
      </w:pPr>
      <w:proofErr w:type="spellStart"/>
      <w:r w:rsidRPr="000F4021">
        <w:rPr>
          <w:rFonts w:ascii="Times New Roman" w:hAnsi="Times New Roman" w:cs="Times New Roman"/>
          <w:color w:val="000000"/>
          <w:sz w:val="28"/>
          <w:szCs w:val="28"/>
        </w:rPr>
        <w:t>Магнитодиэлектрик</w:t>
      </w:r>
      <w:proofErr w:type="spellEnd"/>
      <w:r w:rsidRPr="000F4021">
        <w:rPr>
          <w:rFonts w:ascii="Times New Roman" w:hAnsi="Times New Roman" w:cs="Times New Roman"/>
          <w:color w:val="000000"/>
          <w:sz w:val="28"/>
          <w:szCs w:val="28"/>
        </w:rPr>
        <w:t xml:space="preserve"> </w:t>
      </w:r>
      <w:proofErr w:type="gramStart"/>
      <w:r w:rsidRPr="000F4021">
        <w:rPr>
          <w:rFonts w:ascii="Times New Roman" w:hAnsi="Times New Roman" w:cs="Times New Roman"/>
          <w:color w:val="000000"/>
          <w:sz w:val="28"/>
          <w:szCs w:val="28"/>
        </w:rPr>
        <w:t>выполнен</w:t>
      </w:r>
      <w:proofErr w:type="gramEnd"/>
      <w:r w:rsidRPr="000F4021">
        <w:rPr>
          <w:rFonts w:ascii="Times New Roman" w:hAnsi="Times New Roman" w:cs="Times New Roman"/>
          <w:color w:val="000000"/>
          <w:sz w:val="28"/>
          <w:szCs w:val="28"/>
        </w:rPr>
        <w:t xml:space="preserve"> из порошков никелево-цинкового феррита HН400 и полистирола с объемным содержанием магнитного материала α. Определить магнитную и диэлектрическую проницаемость материала μ и ε, если магнитная диэлектрическая проницаемость магнитного материала </w:t>
      </w:r>
      <w:r w:rsidRPr="000F4021">
        <w:rPr>
          <w:rFonts w:ascii="Times New Roman" w:hAnsi="Times New Roman" w:cs="Times New Roman"/>
          <w:color w:val="000000"/>
          <w:position w:val="-12"/>
          <w:sz w:val="28"/>
          <w:szCs w:val="28"/>
        </w:rPr>
        <w:object w:dxaOrig="340" w:dyaOrig="380">
          <v:shape id="_x0000_i1121" type="#_x0000_t75" style="width:16.75pt;height:19.25pt" o:ole="">
            <v:imagedata r:id="rId156" o:title=""/>
          </v:shape>
          <o:OLEObject Type="Embed" ProgID="Equation.3" ShapeID="_x0000_i1121" DrawAspect="Content" ObjectID="_1579371105" r:id="rId157"/>
        </w:object>
      </w:r>
      <w:r w:rsidRPr="000F4021">
        <w:rPr>
          <w:rFonts w:ascii="Times New Roman" w:hAnsi="Times New Roman" w:cs="Times New Roman"/>
          <w:color w:val="000000"/>
          <w:sz w:val="28"/>
          <w:szCs w:val="28"/>
        </w:rPr>
        <w:t xml:space="preserve">, </w:t>
      </w:r>
      <w:r w:rsidRPr="000F4021">
        <w:rPr>
          <w:rFonts w:ascii="Times New Roman" w:hAnsi="Times New Roman" w:cs="Times New Roman"/>
          <w:color w:val="000000"/>
          <w:position w:val="-12"/>
          <w:sz w:val="28"/>
          <w:szCs w:val="28"/>
        </w:rPr>
        <w:object w:dxaOrig="320" w:dyaOrig="380">
          <v:shape id="_x0000_i1122" type="#_x0000_t75" style="width:15.9pt;height:19.25pt" o:ole="">
            <v:imagedata r:id="rId158" o:title=""/>
          </v:shape>
          <o:OLEObject Type="Embed" ProgID="Equation.3" ShapeID="_x0000_i1122" DrawAspect="Content" ObjectID="_1579371106" r:id="rId159"/>
        </w:object>
      </w:r>
      <w:r w:rsidRPr="000F4021">
        <w:rPr>
          <w:rFonts w:ascii="Times New Roman" w:hAnsi="Times New Roman" w:cs="Times New Roman"/>
          <w:color w:val="000000"/>
          <w:sz w:val="28"/>
          <w:szCs w:val="28"/>
        </w:rPr>
        <w:t xml:space="preserve"> имеет заданные значения. Диэлектрическая проницаемость полистирола  </w:t>
      </w:r>
      <w:r w:rsidRPr="000F4021">
        <w:rPr>
          <w:rFonts w:ascii="Times New Roman" w:hAnsi="Times New Roman" w:cs="Times New Roman"/>
          <w:color w:val="000000"/>
          <w:position w:val="-14"/>
          <w:sz w:val="28"/>
          <w:szCs w:val="28"/>
        </w:rPr>
        <w:object w:dxaOrig="360" w:dyaOrig="400">
          <v:shape id="_x0000_i1123" type="#_x0000_t75" style="width:18.4pt;height:20.1pt" o:ole="">
            <v:imagedata r:id="rId160" o:title=""/>
          </v:shape>
          <o:OLEObject Type="Embed" ProgID="Equation.3" ShapeID="_x0000_i1123" DrawAspect="Content" ObjectID="_1579371107" r:id="rId161"/>
        </w:object>
      </w:r>
      <w:r w:rsidRPr="000F4021">
        <w:rPr>
          <w:rFonts w:ascii="Times New Roman" w:hAnsi="Times New Roman" w:cs="Times New Roman"/>
          <w:color w:val="000000"/>
          <w:sz w:val="28"/>
          <w:szCs w:val="28"/>
        </w:rPr>
        <w:t xml:space="preserve"> = 2,5.</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90"/>
        <w:gridCol w:w="3190"/>
        <w:gridCol w:w="3191"/>
      </w:tblGrid>
      <w:tr w:rsidR="00545C2B" w:rsidRPr="000F4021" w:rsidTr="004E7368">
        <w:tc>
          <w:tcPr>
            <w:tcW w:w="3190" w:type="dxa"/>
          </w:tcPr>
          <w:p w:rsidR="00545C2B" w:rsidRPr="000F4021" w:rsidRDefault="00545C2B" w:rsidP="004E7368">
            <w:pPr>
              <w:rPr>
                <w:rFonts w:ascii="Times New Roman" w:hAnsi="Times New Roman" w:cs="Times New Roman"/>
                <w:color w:val="000000"/>
                <w:sz w:val="28"/>
                <w:szCs w:val="28"/>
              </w:rPr>
            </w:pPr>
            <w:r w:rsidRPr="000F4021">
              <w:rPr>
                <w:rFonts w:ascii="Times New Roman" w:hAnsi="Times New Roman" w:cs="Times New Roman"/>
                <w:color w:val="000000"/>
                <w:sz w:val="28"/>
                <w:szCs w:val="28"/>
              </w:rPr>
              <w:t>№ варианта</w:t>
            </w:r>
          </w:p>
        </w:tc>
        <w:tc>
          <w:tcPr>
            <w:tcW w:w="3190" w:type="dxa"/>
          </w:tcPr>
          <w:p w:rsidR="00545C2B" w:rsidRPr="000F4021" w:rsidRDefault="00545C2B" w:rsidP="004E7368">
            <w:pPr>
              <w:rPr>
                <w:rFonts w:ascii="Times New Roman" w:hAnsi="Times New Roman" w:cs="Times New Roman"/>
                <w:color w:val="000000"/>
                <w:sz w:val="28"/>
                <w:szCs w:val="28"/>
              </w:rPr>
            </w:pPr>
            <w:r w:rsidRPr="000F4021">
              <w:rPr>
                <w:rFonts w:ascii="Times New Roman" w:hAnsi="Times New Roman" w:cs="Times New Roman"/>
                <w:color w:val="000000"/>
                <w:sz w:val="28"/>
                <w:szCs w:val="28"/>
              </w:rPr>
              <w:t>α</w:t>
            </w:r>
          </w:p>
        </w:tc>
        <w:tc>
          <w:tcPr>
            <w:tcW w:w="3191" w:type="dxa"/>
          </w:tcPr>
          <w:p w:rsidR="00545C2B" w:rsidRPr="000F4021" w:rsidRDefault="00545C2B" w:rsidP="004E7368">
            <w:pPr>
              <w:rPr>
                <w:rFonts w:ascii="Times New Roman" w:hAnsi="Times New Roman" w:cs="Times New Roman"/>
                <w:color w:val="000000"/>
                <w:sz w:val="28"/>
                <w:szCs w:val="28"/>
              </w:rPr>
            </w:pPr>
            <w:r w:rsidRPr="000F4021">
              <w:rPr>
                <w:rFonts w:ascii="Times New Roman" w:hAnsi="Times New Roman" w:cs="Times New Roman"/>
                <w:color w:val="000000"/>
                <w:position w:val="-12"/>
                <w:sz w:val="28"/>
                <w:szCs w:val="28"/>
              </w:rPr>
              <w:object w:dxaOrig="340" w:dyaOrig="380">
                <v:shape id="_x0000_i1124" type="#_x0000_t75" style="width:16.75pt;height:19.25pt" o:ole="">
                  <v:imagedata r:id="rId162" o:title=""/>
                </v:shape>
                <o:OLEObject Type="Embed" ProgID="Equation.3" ShapeID="_x0000_i1124" DrawAspect="Content" ObjectID="_1579371108" r:id="rId163"/>
              </w:object>
            </w:r>
          </w:p>
        </w:tc>
      </w:tr>
      <w:tr w:rsidR="00545C2B" w:rsidRPr="000F4021" w:rsidTr="004E7368">
        <w:tc>
          <w:tcPr>
            <w:tcW w:w="3190" w:type="dxa"/>
          </w:tcPr>
          <w:p w:rsidR="00545C2B" w:rsidRPr="000F4021" w:rsidRDefault="00545C2B" w:rsidP="004E7368">
            <w:pPr>
              <w:rPr>
                <w:rFonts w:ascii="Times New Roman" w:hAnsi="Times New Roman" w:cs="Times New Roman"/>
                <w:color w:val="000000"/>
                <w:sz w:val="28"/>
                <w:szCs w:val="28"/>
              </w:rPr>
            </w:pPr>
            <w:r w:rsidRPr="000F4021">
              <w:rPr>
                <w:rFonts w:ascii="Times New Roman" w:hAnsi="Times New Roman" w:cs="Times New Roman"/>
                <w:color w:val="000000"/>
                <w:sz w:val="28"/>
                <w:szCs w:val="28"/>
              </w:rPr>
              <w:t>0</w:t>
            </w:r>
          </w:p>
        </w:tc>
        <w:tc>
          <w:tcPr>
            <w:tcW w:w="3190" w:type="dxa"/>
          </w:tcPr>
          <w:p w:rsidR="00545C2B" w:rsidRPr="000F4021" w:rsidRDefault="00545C2B" w:rsidP="004E7368">
            <w:pPr>
              <w:rPr>
                <w:rFonts w:ascii="Times New Roman" w:hAnsi="Times New Roman" w:cs="Times New Roman"/>
                <w:color w:val="000000"/>
                <w:sz w:val="28"/>
                <w:szCs w:val="28"/>
              </w:rPr>
            </w:pPr>
            <w:r w:rsidRPr="000F4021">
              <w:rPr>
                <w:rFonts w:ascii="Times New Roman" w:hAnsi="Times New Roman" w:cs="Times New Roman"/>
                <w:color w:val="000000"/>
                <w:sz w:val="28"/>
                <w:szCs w:val="28"/>
              </w:rPr>
              <w:t>0,5</w:t>
            </w:r>
          </w:p>
        </w:tc>
        <w:tc>
          <w:tcPr>
            <w:tcW w:w="3191" w:type="dxa"/>
          </w:tcPr>
          <w:p w:rsidR="00545C2B" w:rsidRPr="000F4021" w:rsidRDefault="00545C2B" w:rsidP="004E7368">
            <w:pPr>
              <w:rPr>
                <w:rFonts w:ascii="Times New Roman" w:hAnsi="Times New Roman" w:cs="Times New Roman"/>
                <w:color w:val="000000"/>
                <w:sz w:val="28"/>
                <w:szCs w:val="28"/>
              </w:rPr>
            </w:pPr>
            <w:r w:rsidRPr="000F4021">
              <w:rPr>
                <w:rFonts w:ascii="Times New Roman" w:hAnsi="Times New Roman" w:cs="Times New Roman"/>
                <w:color w:val="000000"/>
                <w:sz w:val="28"/>
                <w:szCs w:val="28"/>
              </w:rPr>
              <w:t>55</w:t>
            </w:r>
          </w:p>
        </w:tc>
      </w:tr>
    </w:tbl>
    <w:p w:rsidR="00545C2B" w:rsidRPr="000F4021" w:rsidRDefault="00545C2B" w:rsidP="00545C2B">
      <w:pPr>
        <w:jc w:val="center"/>
        <w:rPr>
          <w:rFonts w:ascii="Times New Roman" w:hAnsi="Times New Roman" w:cs="Times New Roman"/>
          <w:color w:val="000000"/>
          <w:sz w:val="28"/>
          <w:szCs w:val="28"/>
        </w:rPr>
      </w:pPr>
    </w:p>
    <w:p w:rsidR="00545C2B" w:rsidRPr="000F4021" w:rsidRDefault="00545C2B" w:rsidP="00545C2B">
      <w:pPr>
        <w:jc w:val="center"/>
        <w:rPr>
          <w:rFonts w:ascii="Times New Roman" w:hAnsi="Times New Roman" w:cs="Times New Roman"/>
          <w:color w:val="000000"/>
          <w:sz w:val="28"/>
          <w:szCs w:val="28"/>
        </w:rPr>
      </w:pPr>
      <w:r>
        <w:rPr>
          <w:rFonts w:ascii="Times New Roman" w:hAnsi="Times New Roman" w:cs="Times New Roman"/>
          <w:color w:val="000000"/>
          <w:sz w:val="28"/>
          <w:szCs w:val="28"/>
        </w:rPr>
        <w:t>Решение</w:t>
      </w:r>
      <w:r w:rsidR="00B544D4">
        <w:rPr>
          <w:rFonts w:ascii="Times New Roman" w:hAnsi="Times New Roman" w:cs="Times New Roman"/>
          <w:color w:val="000000"/>
          <w:sz w:val="28"/>
          <w:szCs w:val="28"/>
        </w:rPr>
        <w:t>:</w:t>
      </w:r>
    </w:p>
    <w:p w:rsidR="00545C2B" w:rsidRPr="000F4021" w:rsidRDefault="00545C2B" w:rsidP="00545C2B">
      <w:pPr>
        <w:rPr>
          <w:rFonts w:ascii="Times New Roman" w:hAnsi="Times New Roman" w:cs="Times New Roman"/>
          <w:color w:val="000000"/>
          <w:sz w:val="28"/>
          <w:szCs w:val="28"/>
        </w:rPr>
      </w:pPr>
      <w:r w:rsidRPr="000F4021">
        <w:rPr>
          <w:rFonts w:ascii="Times New Roman" w:hAnsi="Times New Roman" w:cs="Times New Roman"/>
          <w:color w:val="000000"/>
          <w:sz w:val="28"/>
          <w:szCs w:val="28"/>
        </w:rPr>
        <w:t xml:space="preserve">Для </w:t>
      </w:r>
      <w:proofErr w:type="spellStart"/>
      <w:r w:rsidRPr="000F4021">
        <w:rPr>
          <w:rFonts w:ascii="Times New Roman" w:hAnsi="Times New Roman" w:cs="Times New Roman"/>
          <w:color w:val="000000"/>
          <w:sz w:val="28"/>
          <w:szCs w:val="28"/>
        </w:rPr>
        <w:t>магнитодиэлектрика</w:t>
      </w:r>
      <w:proofErr w:type="spellEnd"/>
      <w:r w:rsidRPr="000F4021">
        <w:rPr>
          <w:rFonts w:ascii="Times New Roman" w:hAnsi="Times New Roman" w:cs="Times New Roman"/>
          <w:color w:val="000000"/>
          <w:sz w:val="28"/>
          <w:szCs w:val="28"/>
        </w:rPr>
        <w:t xml:space="preserve">, состоящего из связующего диэлектрика и магнитного наполнителя магнитная проницаемость </w:t>
      </w:r>
      <w:r w:rsidRPr="000F4021">
        <w:rPr>
          <w:rFonts w:ascii="Times New Roman" w:hAnsi="Times New Roman" w:cs="Times New Roman"/>
          <w:color w:val="000000"/>
          <w:position w:val="-10"/>
          <w:sz w:val="28"/>
          <w:szCs w:val="28"/>
        </w:rPr>
        <w:object w:dxaOrig="260" w:dyaOrig="279">
          <v:shape id="_x0000_i1125" type="#_x0000_t75" style="width:13.4pt;height:14.25pt" o:ole="">
            <v:imagedata r:id="rId164" o:title=""/>
          </v:shape>
          <o:OLEObject Type="Embed" ProgID="Equation.3" ShapeID="_x0000_i1125" DrawAspect="Content" ObjectID="_1579371109" r:id="rId165"/>
        </w:object>
      </w:r>
      <w:r w:rsidRPr="000F4021">
        <w:rPr>
          <w:rFonts w:ascii="Times New Roman" w:hAnsi="Times New Roman" w:cs="Times New Roman"/>
          <w:color w:val="000000"/>
          <w:sz w:val="28"/>
          <w:szCs w:val="28"/>
        </w:rPr>
        <w:t>:</w:t>
      </w:r>
    </w:p>
    <w:p w:rsidR="00545C2B" w:rsidRPr="000F4021" w:rsidRDefault="00545C2B" w:rsidP="00545C2B">
      <w:pPr>
        <w:rPr>
          <w:rFonts w:ascii="Times New Roman" w:hAnsi="Times New Roman" w:cs="Times New Roman"/>
          <w:color w:val="000000"/>
          <w:sz w:val="28"/>
          <w:szCs w:val="28"/>
        </w:rPr>
      </w:pPr>
      <w:r w:rsidRPr="000F4021">
        <w:rPr>
          <w:rFonts w:ascii="Times New Roman" w:hAnsi="Times New Roman" w:cs="Times New Roman"/>
          <w:color w:val="000000"/>
          <w:position w:val="-12"/>
          <w:sz w:val="28"/>
          <w:szCs w:val="28"/>
        </w:rPr>
        <w:object w:dxaOrig="859" w:dyaOrig="440">
          <v:shape id="_x0000_i1126" type="#_x0000_t75" style="width:42.7pt;height:21.75pt" o:ole="">
            <v:imagedata r:id="rId166" o:title=""/>
          </v:shape>
          <o:OLEObject Type="Embed" ProgID="Equation.3" ShapeID="_x0000_i1126" DrawAspect="Content" ObjectID="_1579371110" r:id="rId167"/>
        </w:object>
      </w:r>
      <w:r w:rsidRPr="000F4021">
        <w:rPr>
          <w:rFonts w:ascii="Times New Roman" w:hAnsi="Times New Roman" w:cs="Times New Roman"/>
          <w:color w:val="000000"/>
          <w:sz w:val="28"/>
          <w:szCs w:val="28"/>
        </w:rPr>
        <w:t xml:space="preserve">, где: </w:t>
      </w:r>
      <w:r w:rsidRPr="000F4021">
        <w:rPr>
          <w:rFonts w:ascii="Times New Roman" w:hAnsi="Times New Roman" w:cs="Times New Roman"/>
          <w:color w:val="000000"/>
          <w:position w:val="-12"/>
          <w:sz w:val="28"/>
          <w:szCs w:val="28"/>
        </w:rPr>
        <w:object w:dxaOrig="360" w:dyaOrig="440">
          <v:shape id="_x0000_i1127" type="#_x0000_t75" style="width:18.4pt;height:21.75pt" o:ole="">
            <v:imagedata r:id="rId168" o:title=""/>
          </v:shape>
          <o:OLEObject Type="Embed" ProgID="Equation.3" ShapeID="_x0000_i1127" DrawAspect="Content" ObjectID="_1579371111" r:id="rId169"/>
        </w:object>
      </w:r>
      <w:r w:rsidRPr="000F4021">
        <w:rPr>
          <w:rFonts w:ascii="Times New Roman" w:hAnsi="Times New Roman" w:cs="Times New Roman"/>
          <w:color w:val="000000"/>
          <w:sz w:val="28"/>
          <w:szCs w:val="28"/>
        </w:rPr>
        <w:t xml:space="preserve"> - магнитная проницаемость магнитного  наполнителя.</w:t>
      </w:r>
    </w:p>
    <w:p w:rsidR="00545C2B" w:rsidRPr="000F4021" w:rsidRDefault="00545C2B" w:rsidP="00545C2B">
      <w:pPr>
        <w:rPr>
          <w:rFonts w:ascii="Times New Roman" w:hAnsi="Times New Roman" w:cs="Times New Roman"/>
          <w:color w:val="000000"/>
          <w:sz w:val="28"/>
          <w:szCs w:val="28"/>
        </w:rPr>
      </w:pPr>
      <w:r w:rsidRPr="000F4021">
        <w:rPr>
          <w:rFonts w:ascii="Times New Roman" w:hAnsi="Times New Roman" w:cs="Times New Roman"/>
          <w:color w:val="000000"/>
          <w:position w:val="-10"/>
          <w:sz w:val="28"/>
          <w:szCs w:val="28"/>
        </w:rPr>
        <w:object w:dxaOrig="1780" w:dyaOrig="420">
          <v:shape id="_x0000_i1128" type="#_x0000_t75" style="width:87.9pt;height:20.95pt" o:ole="">
            <v:imagedata r:id="rId170" o:title=""/>
          </v:shape>
          <o:OLEObject Type="Embed" ProgID="Equation.3" ShapeID="_x0000_i1128" DrawAspect="Content" ObjectID="_1579371112" r:id="rId171"/>
        </w:object>
      </w:r>
      <w:r w:rsidRPr="000F4021">
        <w:rPr>
          <w:rFonts w:ascii="Times New Roman" w:hAnsi="Times New Roman" w:cs="Times New Roman"/>
          <w:color w:val="000000"/>
          <w:sz w:val="28"/>
          <w:szCs w:val="28"/>
        </w:rPr>
        <w:t xml:space="preserve"> </w:t>
      </w:r>
    </w:p>
    <w:p w:rsidR="00545C2B" w:rsidRPr="000F4021" w:rsidRDefault="00545C2B" w:rsidP="00545C2B">
      <w:pPr>
        <w:rPr>
          <w:rFonts w:ascii="Times New Roman" w:hAnsi="Times New Roman" w:cs="Times New Roman"/>
          <w:color w:val="000000"/>
          <w:sz w:val="28"/>
          <w:szCs w:val="28"/>
        </w:rPr>
      </w:pPr>
      <w:r w:rsidRPr="000F4021">
        <w:rPr>
          <w:rFonts w:ascii="Times New Roman" w:hAnsi="Times New Roman" w:cs="Times New Roman"/>
          <w:color w:val="000000"/>
          <w:sz w:val="28"/>
          <w:szCs w:val="28"/>
        </w:rPr>
        <w:t xml:space="preserve">Диэлектрическая проницаемость </w:t>
      </w:r>
      <w:proofErr w:type="spellStart"/>
      <w:r w:rsidRPr="000F4021">
        <w:rPr>
          <w:rFonts w:ascii="Times New Roman" w:hAnsi="Times New Roman" w:cs="Times New Roman"/>
          <w:color w:val="000000"/>
          <w:sz w:val="28"/>
          <w:szCs w:val="28"/>
        </w:rPr>
        <w:t>магнитодиэлектрика</w:t>
      </w:r>
      <w:proofErr w:type="spellEnd"/>
      <w:r w:rsidRPr="000F4021">
        <w:rPr>
          <w:rFonts w:ascii="Times New Roman" w:hAnsi="Times New Roman" w:cs="Times New Roman"/>
          <w:color w:val="000000"/>
          <w:sz w:val="28"/>
          <w:szCs w:val="28"/>
        </w:rPr>
        <w:t xml:space="preserve"> </w:t>
      </w:r>
      <w:r w:rsidRPr="000F4021">
        <w:rPr>
          <w:rFonts w:ascii="Times New Roman" w:hAnsi="Times New Roman" w:cs="Times New Roman"/>
          <w:color w:val="000000"/>
          <w:position w:val="-6"/>
          <w:sz w:val="28"/>
          <w:szCs w:val="28"/>
        </w:rPr>
        <w:object w:dxaOrig="220" w:dyaOrig="240">
          <v:shape id="_x0000_i1129" type="#_x0000_t75" style="width:10.9pt;height:11.7pt" o:ole="">
            <v:imagedata r:id="rId172" o:title=""/>
          </v:shape>
          <o:OLEObject Type="Embed" ProgID="Equation.3" ShapeID="_x0000_i1129" DrawAspect="Content" ObjectID="_1579371113" r:id="rId173"/>
        </w:object>
      </w:r>
      <w:r w:rsidRPr="000F4021">
        <w:rPr>
          <w:rFonts w:ascii="Times New Roman" w:hAnsi="Times New Roman" w:cs="Times New Roman"/>
          <w:color w:val="000000"/>
          <w:sz w:val="28"/>
          <w:szCs w:val="28"/>
        </w:rPr>
        <w:t>:</w:t>
      </w:r>
    </w:p>
    <w:p w:rsidR="00545C2B" w:rsidRPr="000F4021" w:rsidRDefault="00545C2B" w:rsidP="00545C2B">
      <w:pPr>
        <w:rPr>
          <w:rFonts w:ascii="Times New Roman" w:hAnsi="Times New Roman" w:cs="Times New Roman"/>
          <w:color w:val="000000"/>
          <w:sz w:val="28"/>
          <w:szCs w:val="28"/>
        </w:rPr>
      </w:pPr>
      <w:r w:rsidRPr="000F4021">
        <w:rPr>
          <w:rFonts w:ascii="Times New Roman" w:hAnsi="Times New Roman" w:cs="Times New Roman"/>
          <w:color w:val="000000"/>
          <w:position w:val="-12"/>
          <w:sz w:val="28"/>
          <w:szCs w:val="28"/>
        </w:rPr>
        <w:object w:dxaOrig="1480" w:dyaOrig="420">
          <v:shape id="_x0000_i1130" type="#_x0000_t75" style="width:73.65pt;height:20.95pt" o:ole="">
            <v:imagedata r:id="rId174" o:title=""/>
          </v:shape>
          <o:OLEObject Type="Embed" ProgID="Equation.3" ShapeID="_x0000_i1130" DrawAspect="Content" ObjectID="_1579371114" r:id="rId175"/>
        </w:object>
      </w:r>
    </w:p>
    <w:p w:rsidR="00545C2B" w:rsidRPr="000F4021" w:rsidRDefault="00545C2B" w:rsidP="00545C2B">
      <w:pPr>
        <w:rPr>
          <w:rFonts w:ascii="Times New Roman" w:hAnsi="Times New Roman" w:cs="Times New Roman"/>
          <w:color w:val="000000"/>
          <w:sz w:val="28"/>
          <w:szCs w:val="28"/>
        </w:rPr>
      </w:pPr>
      <w:r w:rsidRPr="000F4021">
        <w:rPr>
          <w:rFonts w:ascii="Times New Roman" w:hAnsi="Times New Roman" w:cs="Times New Roman"/>
          <w:color w:val="000000"/>
          <w:position w:val="-10"/>
          <w:sz w:val="28"/>
          <w:szCs w:val="28"/>
        </w:rPr>
        <w:object w:dxaOrig="3000" w:dyaOrig="400">
          <v:shape id="_x0000_i1131" type="#_x0000_t75" style="width:148.2pt;height:20.1pt" o:ole="">
            <v:imagedata r:id="rId176" o:title=""/>
          </v:shape>
          <o:OLEObject Type="Embed" ProgID="Equation.3" ShapeID="_x0000_i1131" DrawAspect="Content" ObjectID="_1579371115" r:id="rId177"/>
        </w:object>
      </w:r>
      <w:r w:rsidRPr="000F4021">
        <w:rPr>
          <w:rFonts w:ascii="Times New Roman" w:hAnsi="Times New Roman" w:cs="Times New Roman"/>
          <w:color w:val="000000"/>
          <w:sz w:val="28"/>
          <w:szCs w:val="28"/>
        </w:rPr>
        <w:t>.</w:t>
      </w:r>
    </w:p>
    <w:p w:rsidR="00545C2B" w:rsidRDefault="00545C2B" w:rsidP="00545C2B">
      <w:pPr>
        <w:rPr>
          <w:rFonts w:ascii="Times New Roman" w:hAnsi="Times New Roman" w:cs="Times New Roman"/>
          <w:color w:val="000000"/>
          <w:sz w:val="28"/>
          <w:szCs w:val="28"/>
        </w:rPr>
      </w:pPr>
    </w:p>
    <w:p w:rsidR="0034252B" w:rsidRDefault="0034252B" w:rsidP="00545C2B">
      <w:pPr>
        <w:rPr>
          <w:rFonts w:ascii="Times New Roman" w:hAnsi="Times New Roman" w:cs="Times New Roman"/>
          <w:color w:val="000000"/>
          <w:sz w:val="28"/>
          <w:szCs w:val="28"/>
        </w:rPr>
      </w:pPr>
    </w:p>
    <w:p w:rsidR="0034252B" w:rsidRDefault="0034252B" w:rsidP="00545C2B">
      <w:pPr>
        <w:rPr>
          <w:rFonts w:ascii="Times New Roman" w:hAnsi="Times New Roman" w:cs="Times New Roman"/>
          <w:color w:val="000000"/>
          <w:sz w:val="28"/>
          <w:szCs w:val="28"/>
        </w:rPr>
      </w:pPr>
    </w:p>
    <w:p w:rsidR="0034252B" w:rsidRDefault="0034252B" w:rsidP="00545C2B">
      <w:pPr>
        <w:rPr>
          <w:rFonts w:ascii="Times New Roman" w:hAnsi="Times New Roman" w:cs="Times New Roman"/>
          <w:color w:val="000000"/>
          <w:sz w:val="28"/>
          <w:szCs w:val="28"/>
        </w:rPr>
      </w:pPr>
    </w:p>
    <w:p w:rsidR="0034252B" w:rsidRDefault="0034252B" w:rsidP="00545C2B">
      <w:pPr>
        <w:rPr>
          <w:rFonts w:ascii="Times New Roman" w:hAnsi="Times New Roman" w:cs="Times New Roman"/>
          <w:color w:val="000000"/>
          <w:sz w:val="28"/>
          <w:szCs w:val="28"/>
        </w:rPr>
      </w:pPr>
    </w:p>
    <w:p w:rsidR="0034252B" w:rsidRDefault="0034252B" w:rsidP="00545C2B">
      <w:pPr>
        <w:rPr>
          <w:rFonts w:ascii="Times New Roman" w:hAnsi="Times New Roman" w:cs="Times New Roman"/>
          <w:color w:val="000000"/>
          <w:sz w:val="28"/>
          <w:szCs w:val="28"/>
        </w:rPr>
      </w:pPr>
    </w:p>
    <w:p w:rsidR="0034252B" w:rsidRDefault="0034252B" w:rsidP="00545C2B">
      <w:pPr>
        <w:rPr>
          <w:rFonts w:ascii="Times New Roman" w:hAnsi="Times New Roman" w:cs="Times New Roman"/>
          <w:color w:val="000000"/>
          <w:sz w:val="28"/>
          <w:szCs w:val="28"/>
        </w:rPr>
      </w:pPr>
    </w:p>
    <w:p w:rsidR="0034252B" w:rsidRDefault="0034252B" w:rsidP="00545C2B">
      <w:pPr>
        <w:rPr>
          <w:rFonts w:ascii="Times New Roman" w:hAnsi="Times New Roman" w:cs="Times New Roman"/>
          <w:color w:val="000000"/>
          <w:sz w:val="28"/>
          <w:szCs w:val="28"/>
        </w:rPr>
      </w:pPr>
    </w:p>
    <w:p w:rsidR="0034252B" w:rsidRDefault="0034252B" w:rsidP="0034252B">
      <w:pPr>
        <w:pStyle w:val="a3"/>
        <w:rPr>
          <w:color w:val="000000"/>
          <w:sz w:val="28"/>
          <w:szCs w:val="28"/>
        </w:rPr>
      </w:pPr>
      <w:r w:rsidRPr="0034252B">
        <w:rPr>
          <w:b/>
          <w:color w:val="000000"/>
          <w:sz w:val="28"/>
          <w:szCs w:val="28"/>
        </w:rPr>
        <w:t>Список литературы</w:t>
      </w:r>
      <w:proofErr w:type="gramStart"/>
      <w:r w:rsidRPr="0034252B">
        <w:rPr>
          <w:b/>
          <w:color w:val="000000"/>
          <w:sz w:val="28"/>
          <w:szCs w:val="28"/>
        </w:rPr>
        <w:t xml:space="preserve"> :</w:t>
      </w:r>
      <w:proofErr w:type="gramEnd"/>
    </w:p>
    <w:p w:rsidR="0034252B" w:rsidRPr="0034252B" w:rsidRDefault="0034252B" w:rsidP="0034252B">
      <w:pPr>
        <w:pStyle w:val="a3"/>
        <w:rPr>
          <w:color w:val="000000"/>
          <w:sz w:val="28"/>
          <w:szCs w:val="28"/>
        </w:rPr>
      </w:pPr>
      <w:r w:rsidRPr="0034252B">
        <w:rPr>
          <w:color w:val="000000"/>
          <w:sz w:val="28"/>
          <w:szCs w:val="28"/>
        </w:rPr>
        <w:br/>
        <w:t>1.Демаков Ю.П. Радиоматериалы и радиокомпоненты ч.1: Радиотехнические материалы – Москва: ВИНИТИ , 1997. – 115с.</w:t>
      </w:r>
    </w:p>
    <w:p w:rsidR="0034252B" w:rsidRPr="0034252B" w:rsidRDefault="0034252B" w:rsidP="0034252B">
      <w:pPr>
        <w:pStyle w:val="a3"/>
        <w:rPr>
          <w:color w:val="000000"/>
          <w:sz w:val="28"/>
          <w:szCs w:val="28"/>
        </w:rPr>
      </w:pPr>
      <w:r w:rsidRPr="0034252B">
        <w:rPr>
          <w:color w:val="000000"/>
          <w:sz w:val="28"/>
          <w:szCs w:val="28"/>
        </w:rPr>
        <w:t xml:space="preserve">2.Радиоматериалы, радиокомпоненты и электроника: Учебное пособие/ </w:t>
      </w:r>
      <w:proofErr w:type="spellStart"/>
      <w:r w:rsidRPr="0034252B">
        <w:rPr>
          <w:color w:val="000000"/>
          <w:sz w:val="28"/>
          <w:szCs w:val="28"/>
        </w:rPr>
        <w:t>К.С.Петров</w:t>
      </w:r>
      <w:proofErr w:type="spellEnd"/>
      <w:r w:rsidRPr="0034252B">
        <w:rPr>
          <w:color w:val="000000"/>
          <w:sz w:val="28"/>
          <w:szCs w:val="28"/>
        </w:rPr>
        <w:t>. – СПб</w:t>
      </w:r>
      <w:proofErr w:type="gramStart"/>
      <w:r w:rsidRPr="0034252B">
        <w:rPr>
          <w:color w:val="000000"/>
          <w:sz w:val="28"/>
          <w:szCs w:val="28"/>
        </w:rPr>
        <w:t xml:space="preserve">.: </w:t>
      </w:r>
      <w:proofErr w:type="gramEnd"/>
      <w:r w:rsidRPr="0034252B">
        <w:rPr>
          <w:color w:val="000000"/>
          <w:sz w:val="28"/>
          <w:szCs w:val="28"/>
        </w:rPr>
        <w:t>Питер, 2003. – 512с.: ил.</w:t>
      </w:r>
    </w:p>
    <w:p w:rsidR="0034252B" w:rsidRPr="0034252B" w:rsidRDefault="0034252B" w:rsidP="0034252B">
      <w:pPr>
        <w:pStyle w:val="a3"/>
        <w:rPr>
          <w:color w:val="000000"/>
          <w:sz w:val="28"/>
          <w:szCs w:val="28"/>
        </w:rPr>
      </w:pPr>
      <w:r w:rsidRPr="0034252B">
        <w:rPr>
          <w:color w:val="000000"/>
          <w:sz w:val="28"/>
          <w:szCs w:val="28"/>
        </w:rPr>
        <w:t>3. Тихомиров Н.Н., Радиоматериалы и радиокомпоненты: Учебное пособие: М.: Высшая школа, 1999. – 157с.</w:t>
      </w:r>
    </w:p>
    <w:p w:rsidR="0034252B" w:rsidRPr="0034252B" w:rsidRDefault="0034252B" w:rsidP="0034252B">
      <w:pPr>
        <w:pStyle w:val="a3"/>
        <w:rPr>
          <w:color w:val="000000"/>
          <w:sz w:val="28"/>
          <w:szCs w:val="28"/>
        </w:rPr>
      </w:pPr>
      <w:r w:rsidRPr="0034252B">
        <w:rPr>
          <w:color w:val="000000"/>
          <w:sz w:val="28"/>
          <w:szCs w:val="28"/>
        </w:rPr>
        <w:t>4.Пасынков В.В., Сорокин В.С. Материалы электронной техники: Учебник. 5-е изд., стер. – СПб</w:t>
      </w:r>
      <w:proofErr w:type="gramStart"/>
      <w:r w:rsidRPr="0034252B">
        <w:rPr>
          <w:color w:val="000000"/>
          <w:sz w:val="28"/>
          <w:szCs w:val="28"/>
        </w:rPr>
        <w:t xml:space="preserve">.: </w:t>
      </w:r>
      <w:proofErr w:type="gramEnd"/>
      <w:r w:rsidRPr="0034252B">
        <w:rPr>
          <w:color w:val="000000"/>
          <w:sz w:val="28"/>
          <w:szCs w:val="28"/>
        </w:rPr>
        <w:t xml:space="preserve">Издательство “Лань”, 2003. – 368 с., ил. – </w:t>
      </w:r>
      <w:proofErr w:type="gramStart"/>
      <w:r w:rsidRPr="0034252B">
        <w:rPr>
          <w:color w:val="000000"/>
          <w:sz w:val="28"/>
          <w:szCs w:val="28"/>
        </w:rPr>
        <w:t>(Учебники для вузов.</w:t>
      </w:r>
      <w:proofErr w:type="gramEnd"/>
      <w:r w:rsidRPr="0034252B">
        <w:rPr>
          <w:color w:val="000000"/>
          <w:sz w:val="28"/>
          <w:szCs w:val="28"/>
        </w:rPr>
        <w:t xml:space="preserve"> </w:t>
      </w:r>
      <w:proofErr w:type="gramStart"/>
      <w:r w:rsidRPr="0034252B">
        <w:rPr>
          <w:color w:val="000000"/>
          <w:sz w:val="28"/>
          <w:szCs w:val="28"/>
        </w:rPr>
        <w:t>Специальная литература).</w:t>
      </w:r>
      <w:proofErr w:type="gramEnd"/>
    </w:p>
    <w:p w:rsidR="0034252B" w:rsidRPr="000F4021" w:rsidRDefault="0034252B" w:rsidP="00545C2B">
      <w:pPr>
        <w:rPr>
          <w:rFonts w:ascii="Times New Roman" w:hAnsi="Times New Roman" w:cs="Times New Roman"/>
          <w:color w:val="000000"/>
          <w:sz w:val="28"/>
          <w:szCs w:val="28"/>
        </w:rPr>
      </w:pPr>
    </w:p>
    <w:p w:rsidR="00545C2B" w:rsidRDefault="00545C2B" w:rsidP="00545C2B">
      <w:pPr>
        <w:rPr>
          <w:rFonts w:cs="Times New Roman"/>
        </w:rPr>
      </w:pPr>
    </w:p>
    <w:p w:rsidR="00545C2B" w:rsidRPr="000F4021" w:rsidRDefault="00545C2B" w:rsidP="004B7537">
      <w:pPr>
        <w:spacing w:line="240" w:lineRule="auto"/>
        <w:jc w:val="center"/>
        <w:rPr>
          <w:rFonts w:ascii="Times New Roman" w:hAnsi="Times New Roman" w:cs="Times New Roman"/>
          <w:color w:val="000000"/>
          <w:sz w:val="28"/>
          <w:szCs w:val="28"/>
        </w:rPr>
      </w:pPr>
    </w:p>
    <w:sectPr w:rsidR="00545C2B" w:rsidRPr="000F4021" w:rsidSect="007363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7537"/>
    <w:rsid w:val="000F4021"/>
    <w:rsid w:val="001A45FA"/>
    <w:rsid w:val="001E2DCA"/>
    <w:rsid w:val="00266342"/>
    <w:rsid w:val="0034252B"/>
    <w:rsid w:val="004B7537"/>
    <w:rsid w:val="004E7368"/>
    <w:rsid w:val="005354F7"/>
    <w:rsid w:val="00545C2B"/>
    <w:rsid w:val="005B2D45"/>
    <w:rsid w:val="005E4C17"/>
    <w:rsid w:val="005F7B94"/>
    <w:rsid w:val="006022CB"/>
    <w:rsid w:val="0065260E"/>
    <w:rsid w:val="00736393"/>
    <w:rsid w:val="008414FE"/>
    <w:rsid w:val="008A3998"/>
    <w:rsid w:val="009724FA"/>
    <w:rsid w:val="00993558"/>
    <w:rsid w:val="00A01C45"/>
    <w:rsid w:val="00B31C10"/>
    <w:rsid w:val="00B50B19"/>
    <w:rsid w:val="00B544D4"/>
    <w:rsid w:val="00B6390D"/>
    <w:rsid w:val="00B64285"/>
    <w:rsid w:val="00B87D67"/>
    <w:rsid w:val="00BD719D"/>
    <w:rsid w:val="00C30979"/>
    <w:rsid w:val="00C32CCF"/>
    <w:rsid w:val="00CF1CA8"/>
    <w:rsid w:val="00EC2FBD"/>
    <w:rsid w:val="00F048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7537"/>
    <w:pPr>
      <w:spacing w:after="200" w:line="276" w:lineRule="auto"/>
    </w:pPr>
    <w:rPr>
      <w:rFonts w:eastAsia="Times New Roman" w:cs="Calibri"/>
      <w:sz w:val="22"/>
      <w:szCs w:val="22"/>
    </w:rPr>
  </w:style>
  <w:style w:type="paragraph" w:styleId="1">
    <w:name w:val="heading 1"/>
    <w:basedOn w:val="a"/>
    <w:next w:val="a"/>
    <w:link w:val="10"/>
    <w:uiPriority w:val="99"/>
    <w:qFormat/>
    <w:rsid w:val="004B7537"/>
    <w:pPr>
      <w:keepNext/>
      <w:spacing w:before="240" w:after="60" w:line="240" w:lineRule="auto"/>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4B7537"/>
    <w:rPr>
      <w:rFonts w:ascii="Arial" w:hAnsi="Arial" w:cs="Arial"/>
      <w:b/>
      <w:bCs/>
      <w:kern w:val="32"/>
      <w:sz w:val="32"/>
      <w:szCs w:val="32"/>
      <w:lang w:eastAsia="ru-RU"/>
    </w:rPr>
  </w:style>
  <w:style w:type="paragraph" w:styleId="a3">
    <w:name w:val="Normal (Web)"/>
    <w:basedOn w:val="a"/>
    <w:uiPriority w:val="99"/>
    <w:rsid w:val="004B7537"/>
    <w:pPr>
      <w:spacing w:before="100" w:beforeAutospacing="1" w:after="100" w:afterAutospacing="1" w:line="240" w:lineRule="auto"/>
    </w:pPr>
    <w:rPr>
      <w:rFonts w:ascii="Times New Roman" w:hAnsi="Times New Roman" w:cs="Times New Roman"/>
      <w:sz w:val="24"/>
      <w:szCs w:val="24"/>
    </w:rPr>
  </w:style>
  <w:style w:type="paragraph" w:styleId="a4">
    <w:name w:val="Body Text"/>
    <w:basedOn w:val="a"/>
    <w:link w:val="a5"/>
    <w:uiPriority w:val="99"/>
    <w:rsid w:val="004B7537"/>
    <w:pPr>
      <w:spacing w:after="0" w:line="240" w:lineRule="auto"/>
      <w:jc w:val="both"/>
    </w:pPr>
    <w:rPr>
      <w:rFonts w:ascii="Times New Roman" w:hAnsi="Times New Roman" w:cs="Times New Roman"/>
      <w:sz w:val="24"/>
      <w:szCs w:val="24"/>
    </w:rPr>
  </w:style>
  <w:style w:type="character" w:customStyle="1" w:styleId="a5">
    <w:name w:val="Основной текст Знак"/>
    <w:link w:val="a4"/>
    <w:uiPriority w:val="99"/>
    <w:locked/>
    <w:rsid w:val="004B7537"/>
    <w:rPr>
      <w:rFonts w:ascii="Times New Roman" w:hAnsi="Times New Roman" w:cs="Times New Roman"/>
      <w:sz w:val="24"/>
      <w:szCs w:val="24"/>
      <w:lang w:eastAsia="ru-RU"/>
    </w:rPr>
  </w:style>
  <w:style w:type="paragraph" w:styleId="2">
    <w:name w:val="Body Text 2"/>
    <w:basedOn w:val="a"/>
    <w:link w:val="20"/>
    <w:uiPriority w:val="99"/>
    <w:rsid w:val="004B7537"/>
    <w:pPr>
      <w:spacing w:after="120" w:line="480" w:lineRule="auto"/>
    </w:pPr>
    <w:rPr>
      <w:rFonts w:ascii="Times New Roman" w:hAnsi="Times New Roman" w:cs="Times New Roman"/>
      <w:sz w:val="24"/>
      <w:szCs w:val="24"/>
    </w:rPr>
  </w:style>
  <w:style w:type="character" w:customStyle="1" w:styleId="20">
    <w:name w:val="Основной текст 2 Знак"/>
    <w:link w:val="2"/>
    <w:uiPriority w:val="99"/>
    <w:locked/>
    <w:rsid w:val="004B7537"/>
    <w:rPr>
      <w:rFonts w:ascii="Times New Roman" w:hAnsi="Times New Roman" w:cs="Times New Roman"/>
      <w:sz w:val="24"/>
      <w:szCs w:val="24"/>
      <w:lang w:eastAsia="ru-RU"/>
    </w:rPr>
  </w:style>
  <w:style w:type="paragraph" w:styleId="3">
    <w:name w:val="Body Text 3"/>
    <w:basedOn w:val="a"/>
    <w:link w:val="30"/>
    <w:uiPriority w:val="99"/>
    <w:semiHidden/>
    <w:rsid w:val="004B7537"/>
    <w:pPr>
      <w:spacing w:after="120"/>
    </w:pPr>
    <w:rPr>
      <w:sz w:val="16"/>
      <w:szCs w:val="16"/>
    </w:rPr>
  </w:style>
  <w:style w:type="character" w:customStyle="1" w:styleId="30">
    <w:name w:val="Основной текст 3 Знак"/>
    <w:link w:val="3"/>
    <w:uiPriority w:val="99"/>
    <w:semiHidden/>
    <w:locked/>
    <w:rsid w:val="004B7537"/>
    <w:rPr>
      <w:rFonts w:ascii="Calibri" w:hAnsi="Calibri" w:cs="Calibri"/>
      <w:sz w:val="16"/>
      <w:szCs w:val="16"/>
      <w:lang w:eastAsia="ru-RU"/>
    </w:rPr>
  </w:style>
  <w:style w:type="paragraph" w:styleId="a6">
    <w:name w:val="Balloon Text"/>
    <w:basedOn w:val="a"/>
    <w:link w:val="a7"/>
    <w:uiPriority w:val="99"/>
    <w:semiHidden/>
    <w:rsid w:val="004B7537"/>
    <w:pPr>
      <w:spacing w:after="0" w:line="240" w:lineRule="auto"/>
    </w:pPr>
    <w:rPr>
      <w:rFonts w:ascii="Tahoma" w:hAnsi="Tahoma" w:cs="Tahoma"/>
      <w:sz w:val="16"/>
      <w:szCs w:val="16"/>
    </w:rPr>
  </w:style>
  <w:style w:type="character" w:customStyle="1" w:styleId="a7">
    <w:name w:val="Текст выноски Знак"/>
    <w:link w:val="a6"/>
    <w:uiPriority w:val="99"/>
    <w:semiHidden/>
    <w:locked/>
    <w:rsid w:val="004B7537"/>
    <w:rPr>
      <w:rFonts w:ascii="Tahom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5652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117" Type="http://schemas.openxmlformats.org/officeDocument/2006/relationships/image" Target="media/image66.wmf"/><Relationship Id="rId21" Type="http://schemas.openxmlformats.org/officeDocument/2006/relationships/image" Target="media/image16.wmf"/><Relationship Id="rId42" Type="http://schemas.openxmlformats.org/officeDocument/2006/relationships/oleObject" Target="embeddings/oleObject13.bin"/><Relationship Id="rId63" Type="http://schemas.openxmlformats.org/officeDocument/2006/relationships/image" Target="media/image37.wmf"/><Relationship Id="rId84" Type="http://schemas.openxmlformats.org/officeDocument/2006/relationships/image" Target="media/image48.wmf"/><Relationship Id="rId138" Type="http://schemas.openxmlformats.org/officeDocument/2006/relationships/image" Target="media/image79.wmf"/><Relationship Id="rId159" Type="http://schemas.openxmlformats.org/officeDocument/2006/relationships/oleObject" Target="embeddings/oleObject67.bin"/><Relationship Id="rId170" Type="http://schemas.openxmlformats.org/officeDocument/2006/relationships/image" Target="media/image95.wmf"/><Relationship Id="rId107" Type="http://schemas.openxmlformats.org/officeDocument/2006/relationships/image" Target="media/image60.wmf"/><Relationship Id="rId11" Type="http://schemas.openxmlformats.org/officeDocument/2006/relationships/image" Target="media/image8.png"/><Relationship Id="rId32" Type="http://schemas.openxmlformats.org/officeDocument/2006/relationships/oleObject" Target="embeddings/oleObject8.bin"/><Relationship Id="rId53" Type="http://schemas.openxmlformats.org/officeDocument/2006/relationships/image" Target="media/image32.wmf"/><Relationship Id="rId74" Type="http://schemas.openxmlformats.org/officeDocument/2006/relationships/oleObject" Target="embeddings/oleObject29.bin"/><Relationship Id="rId128" Type="http://schemas.openxmlformats.org/officeDocument/2006/relationships/image" Target="media/image74.wmf"/><Relationship Id="rId149" Type="http://schemas.openxmlformats.org/officeDocument/2006/relationships/oleObject" Target="embeddings/oleObject62.bin"/><Relationship Id="rId5" Type="http://schemas.openxmlformats.org/officeDocument/2006/relationships/image" Target="media/image2.png"/><Relationship Id="rId95" Type="http://schemas.openxmlformats.org/officeDocument/2006/relationships/image" Target="media/image53.wmf"/><Relationship Id="rId160" Type="http://schemas.openxmlformats.org/officeDocument/2006/relationships/image" Target="media/image90.wmf"/><Relationship Id="rId22" Type="http://schemas.openxmlformats.org/officeDocument/2006/relationships/oleObject" Target="embeddings/oleObject3.bin"/><Relationship Id="rId43" Type="http://schemas.openxmlformats.org/officeDocument/2006/relationships/image" Target="media/image27.wmf"/><Relationship Id="rId64" Type="http://schemas.openxmlformats.org/officeDocument/2006/relationships/oleObject" Target="embeddings/oleObject24.bin"/><Relationship Id="rId118" Type="http://schemas.openxmlformats.org/officeDocument/2006/relationships/oleObject" Target="embeddings/oleObject49.bin"/><Relationship Id="rId139" Type="http://schemas.openxmlformats.org/officeDocument/2006/relationships/oleObject" Target="embeddings/oleObject57.bin"/><Relationship Id="rId85" Type="http://schemas.openxmlformats.org/officeDocument/2006/relationships/oleObject" Target="embeddings/oleObject34.bin"/><Relationship Id="rId150" Type="http://schemas.openxmlformats.org/officeDocument/2006/relationships/image" Target="media/image85.wmf"/><Relationship Id="rId171" Type="http://schemas.openxmlformats.org/officeDocument/2006/relationships/oleObject" Target="embeddings/oleObject73.bin"/><Relationship Id="rId12" Type="http://schemas.openxmlformats.org/officeDocument/2006/relationships/image" Target="media/image9.wmf"/><Relationship Id="rId33" Type="http://schemas.openxmlformats.org/officeDocument/2006/relationships/image" Target="media/image22.wmf"/><Relationship Id="rId108" Type="http://schemas.openxmlformats.org/officeDocument/2006/relationships/oleObject" Target="embeddings/oleObject45.bin"/><Relationship Id="rId129" Type="http://schemas.openxmlformats.org/officeDocument/2006/relationships/oleObject" Target="embeddings/oleObject52.bin"/><Relationship Id="rId54" Type="http://schemas.openxmlformats.org/officeDocument/2006/relationships/oleObject" Target="embeddings/oleObject19.bin"/><Relationship Id="rId75" Type="http://schemas.openxmlformats.org/officeDocument/2006/relationships/image" Target="media/image43.wmf"/><Relationship Id="rId96" Type="http://schemas.openxmlformats.org/officeDocument/2006/relationships/oleObject" Target="embeddings/oleObject40.bin"/><Relationship Id="rId140" Type="http://schemas.openxmlformats.org/officeDocument/2006/relationships/image" Target="media/image80.wmf"/><Relationship Id="rId161" Type="http://schemas.openxmlformats.org/officeDocument/2006/relationships/oleObject" Target="embeddings/oleObject68.bin"/><Relationship Id="rId6" Type="http://schemas.openxmlformats.org/officeDocument/2006/relationships/image" Target="media/image3.png"/><Relationship Id="rId23" Type="http://schemas.openxmlformats.org/officeDocument/2006/relationships/image" Target="media/image17.wmf"/><Relationship Id="rId28" Type="http://schemas.openxmlformats.org/officeDocument/2006/relationships/oleObject" Target="embeddings/oleObject6.bin"/><Relationship Id="rId49" Type="http://schemas.openxmlformats.org/officeDocument/2006/relationships/image" Target="media/image30.wmf"/><Relationship Id="rId114" Type="http://schemas.openxmlformats.org/officeDocument/2006/relationships/image" Target="media/image64.png"/><Relationship Id="rId119" Type="http://schemas.openxmlformats.org/officeDocument/2006/relationships/image" Target="media/image67.wmf"/><Relationship Id="rId44" Type="http://schemas.openxmlformats.org/officeDocument/2006/relationships/oleObject" Target="embeddings/oleObject14.bin"/><Relationship Id="rId60" Type="http://schemas.openxmlformats.org/officeDocument/2006/relationships/oleObject" Target="embeddings/oleObject22.bin"/><Relationship Id="rId65" Type="http://schemas.openxmlformats.org/officeDocument/2006/relationships/image" Target="media/image38.wmf"/><Relationship Id="rId81" Type="http://schemas.openxmlformats.org/officeDocument/2006/relationships/oleObject" Target="embeddings/oleObject32.bin"/><Relationship Id="rId86" Type="http://schemas.openxmlformats.org/officeDocument/2006/relationships/image" Target="media/image49.wmf"/><Relationship Id="rId130" Type="http://schemas.openxmlformats.org/officeDocument/2006/relationships/image" Target="media/image75.wmf"/><Relationship Id="rId135" Type="http://schemas.openxmlformats.org/officeDocument/2006/relationships/oleObject" Target="embeddings/oleObject55.bin"/><Relationship Id="rId151" Type="http://schemas.openxmlformats.org/officeDocument/2006/relationships/oleObject" Target="embeddings/oleObject63.bin"/><Relationship Id="rId156" Type="http://schemas.openxmlformats.org/officeDocument/2006/relationships/image" Target="media/image88.wmf"/><Relationship Id="rId177" Type="http://schemas.openxmlformats.org/officeDocument/2006/relationships/oleObject" Target="embeddings/oleObject76.bin"/><Relationship Id="rId172" Type="http://schemas.openxmlformats.org/officeDocument/2006/relationships/image" Target="media/image96.wmf"/><Relationship Id="rId13" Type="http://schemas.openxmlformats.org/officeDocument/2006/relationships/image" Target="media/image10.png"/><Relationship Id="rId18" Type="http://schemas.openxmlformats.org/officeDocument/2006/relationships/oleObject" Target="embeddings/oleObject1.bin"/><Relationship Id="rId39" Type="http://schemas.openxmlformats.org/officeDocument/2006/relationships/image" Target="media/image25.wmf"/><Relationship Id="rId109" Type="http://schemas.openxmlformats.org/officeDocument/2006/relationships/image" Target="media/image61.wmf"/><Relationship Id="rId34" Type="http://schemas.openxmlformats.org/officeDocument/2006/relationships/oleObject" Target="embeddings/oleObject9.bin"/><Relationship Id="rId50" Type="http://schemas.openxmlformats.org/officeDocument/2006/relationships/oleObject" Target="embeddings/oleObject17.bin"/><Relationship Id="rId55" Type="http://schemas.openxmlformats.org/officeDocument/2006/relationships/image" Target="media/image33.wmf"/><Relationship Id="rId76" Type="http://schemas.openxmlformats.org/officeDocument/2006/relationships/oleObject" Target="embeddings/oleObject30.bin"/><Relationship Id="rId97" Type="http://schemas.openxmlformats.org/officeDocument/2006/relationships/image" Target="media/image54.wmf"/><Relationship Id="rId104" Type="http://schemas.openxmlformats.org/officeDocument/2006/relationships/oleObject" Target="embeddings/oleObject44.bin"/><Relationship Id="rId120" Type="http://schemas.openxmlformats.org/officeDocument/2006/relationships/oleObject" Target="embeddings/oleObject50.bin"/><Relationship Id="rId125" Type="http://schemas.openxmlformats.org/officeDocument/2006/relationships/image" Target="media/image72.png"/><Relationship Id="rId141" Type="http://schemas.openxmlformats.org/officeDocument/2006/relationships/oleObject" Target="embeddings/oleObject58.bin"/><Relationship Id="rId146" Type="http://schemas.openxmlformats.org/officeDocument/2006/relationships/image" Target="media/image83.wmf"/><Relationship Id="rId167" Type="http://schemas.openxmlformats.org/officeDocument/2006/relationships/oleObject" Target="embeddings/oleObject71.bin"/><Relationship Id="rId7" Type="http://schemas.openxmlformats.org/officeDocument/2006/relationships/image" Target="media/image4.png"/><Relationship Id="rId71" Type="http://schemas.openxmlformats.org/officeDocument/2006/relationships/image" Target="media/image41.wmf"/><Relationship Id="rId92" Type="http://schemas.openxmlformats.org/officeDocument/2006/relationships/oleObject" Target="embeddings/oleObject38.bin"/><Relationship Id="rId162" Type="http://schemas.openxmlformats.org/officeDocument/2006/relationships/image" Target="media/image91.wmf"/><Relationship Id="rId2" Type="http://schemas.openxmlformats.org/officeDocument/2006/relationships/settings" Target="settings.xml"/><Relationship Id="rId29" Type="http://schemas.openxmlformats.org/officeDocument/2006/relationships/image" Target="media/image20.wmf"/><Relationship Id="rId24" Type="http://schemas.openxmlformats.org/officeDocument/2006/relationships/oleObject" Target="embeddings/oleObject4.bin"/><Relationship Id="rId40" Type="http://schemas.openxmlformats.org/officeDocument/2006/relationships/oleObject" Target="embeddings/oleObject12.bin"/><Relationship Id="rId45" Type="http://schemas.openxmlformats.org/officeDocument/2006/relationships/image" Target="media/image28.wmf"/><Relationship Id="rId66" Type="http://schemas.openxmlformats.org/officeDocument/2006/relationships/oleObject" Target="embeddings/oleObject25.bin"/><Relationship Id="rId87" Type="http://schemas.openxmlformats.org/officeDocument/2006/relationships/oleObject" Target="embeddings/oleObject35.bin"/><Relationship Id="rId110" Type="http://schemas.openxmlformats.org/officeDocument/2006/relationships/oleObject" Target="embeddings/oleObject46.bin"/><Relationship Id="rId115" Type="http://schemas.openxmlformats.org/officeDocument/2006/relationships/image" Target="media/image65.wmf"/><Relationship Id="rId131" Type="http://schemas.openxmlformats.org/officeDocument/2006/relationships/oleObject" Target="embeddings/oleObject53.bin"/><Relationship Id="rId136" Type="http://schemas.openxmlformats.org/officeDocument/2006/relationships/image" Target="media/image78.wmf"/><Relationship Id="rId157" Type="http://schemas.openxmlformats.org/officeDocument/2006/relationships/oleObject" Target="embeddings/oleObject66.bin"/><Relationship Id="rId178" Type="http://schemas.openxmlformats.org/officeDocument/2006/relationships/fontTable" Target="fontTable.xml"/><Relationship Id="rId61" Type="http://schemas.openxmlformats.org/officeDocument/2006/relationships/image" Target="media/image36.wmf"/><Relationship Id="rId82" Type="http://schemas.openxmlformats.org/officeDocument/2006/relationships/image" Target="media/image47.wmf"/><Relationship Id="rId152" Type="http://schemas.openxmlformats.org/officeDocument/2006/relationships/image" Target="media/image86.wmf"/><Relationship Id="rId173" Type="http://schemas.openxmlformats.org/officeDocument/2006/relationships/oleObject" Target="embeddings/oleObject74.bin"/><Relationship Id="rId19" Type="http://schemas.openxmlformats.org/officeDocument/2006/relationships/image" Target="media/image15.wmf"/><Relationship Id="rId14" Type="http://schemas.openxmlformats.org/officeDocument/2006/relationships/image" Target="media/image11.png"/><Relationship Id="rId30" Type="http://schemas.openxmlformats.org/officeDocument/2006/relationships/oleObject" Target="embeddings/oleObject7.bin"/><Relationship Id="rId35" Type="http://schemas.openxmlformats.org/officeDocument/2006/relationships/image" Target="media/image23.wmf"/><Relationship Id="rId56" Type="http://schemas.openxmlformats.org/officeDocument/2006/relationships/oleObject" Target="embeddings/oleObject20.bin"/><Relationship Id="rId77" Type="http://schemas.openxmlformats.org/officeDocument/2006/relationships/image" Target="media/image44.png"/><Relationship Id="rId100" Type="http://schemas.openxmlformats.org/officeDocument/2006/relationships/oleObject" Target="embeddings/oleObject42.bin"/><Relationship Id="rId105" Type="http://schemas.openxmlformats.org/officeDocument/2006/relationships/image" Target="media/image58.png"/><Relationship Id="rId126" Type="http://schemas.openxmlformats.org/officeDocument/2006/relationships/image" Target="media/image73.wmf"/><Relationship Id="rId147" Type="http://schemas.openxmlformats.org/officeDocument/2006/relationships/oleObject" Target="embeddings/oleObject61.bin"/><Relationship Id="rId168" Type="http://schemas.openxmlformats.org/officeDocument/2006/relationships/image" Target="media/image94.wmf"/><Relationship Id="rId8" Type="http://schemas.openxmlformats.org/officeDocument/2006/relationships/image" Target="media/image5.png"/><Relationship Id="rId51" Type="http://schemas.openxmlformats.org/officeDocument/2006/relationships/image" Target="media/image31.wmf"/><Relationship Id="rId72" Type="http://schemas.openxmlformats.org/officeDocument/2006/relationships/oleObject" Target="embeddings/oleObject28.bin"/><Relationship Id="rId93" Type="http://schemas.openxmlformats.org/officeDocument/2006/relationships/image" Target="media/image52.wmf"/><Relationship Id="rId98" Type="http://schemas.openxmlformats.org/officeDocument/2006/relationships/oleObject" Target="embeddings/oleObject41.bin"/><Relationship Id="rId121" Type="http://schemas.openxmlformats.org/officeDocument/2006/relationships/image" Target="media/image68.png"/><Relationship Id="rId142" Type="http://schemas.openxmlformats.org/officeDocument/2006/relationships/image" Target="media/image81.wmf"/><Relationship Id="rId163" Type="http://schemas.openxmlformats.org/officeDocument/2006/relationships/oleObject" Target="embeddings/oleObject69.bin"/><Relationship Id="rId3" Type="http://schemas.openxmlformats.org/officeDocument/2006/relationships/webSettings" Target="webSettings.xml"/><Relationship Id="rId25" Type="http://schemas.openxmlformats.org/officeDocument/2006/relationships/image" Target="media/image18.wmf"/><Relationship Id="rId46" Type="http://schemas.openxmlformats.org/officeDocument/2006/relationships/oleObject" Target="embeddings/oleObject15.bin"/><Relationship Id="rId67" Type="http://schemas.openxmlformats.org/officeDocument/2006/relationships/image" Target="media/image39.wmf"/><Relationship Id="rId116" Type="http://schemas.openxmlformats.org/officeDocument/2006/relationships/oleObject" Target="embeddings/oleObject48.bin"/><Relationship Id="rId137" Type="http://schemas.openxmlformats.org/officeDocument/2006/relationships/oleObject" Target="embeddings/oleObject56.bin"/><Relationship Id="rId158" Type="http://schemas.openxmlformats.org/officeDocument/2006/relationships/image" Target="media/image89.wmf"/><Relationship Id="rId20" Type="http://schemas.openxmlformats.org/officeDocument/2006/relationships/oleObject" Target="embeddings/oleObject2.bin"/><Relationship Id="rId41" Type="http://schemas.openxmlformats.org/officeDocument/2006/relationships/image" Target="media/image26.wmf"/><Relationship Id="rId62" Type="http://schemas.openxmlformats.org/officeDocument/2006/relationships/oleObject" Target="embeddings/oleObject23.bin"/><Relationship Id="rId83" Type="http://schemas.openxmlformats.org/officeDocument/2006/relationships/oleObject" Target="embeddings/oleObject33.bin"/><Relationship Id="rId88" Type="http://schemas.openxmlformats.org/officeDocument/2006/relationships/oleObject" Target="embeddings/oleObject36.bin"/><Relationship Id="rId111" Type="http://schemas.openxmlformats.org/officeDocument/2006/relationships/image" Target="media/image62.wmf"/><Relationship Id="rId132" Type="http://schemas.openxmlformats.org/officeDocument/2006/relationships/image" Target="media/image76.wmf"/><Relationship Id="rId153" Type="http://schemas.openxmlformats.org/officeDocument/2006/relationships/oleObject" Target="embeddings/oleObject64.bin"/><Relationship Id="rId174" Type="http://schemas.openxmlformats.org/officeDocument/2006/relationships/image" Target="media/image97.wmf"/><Relationship Id="rId179" Type="http://schemas.openxmlformats.org/officeDocument/2006/relationships/theme" Target="theme/theme1.xml"/><Relationship Id="rId15" Type="http://schemas.openxmlformats.org/officeDocument/2006/relationships/image" Target="media/image12.png"/><Relationship Id="rId36" Type="http://schemas.openxmlformats.org/officeDocument/2006/relationships/oleObject" Target="embeddings/oleObject10.bin"/><Relationship Id="rId57" Type="http://schemas.openxmlformats.org/officeDocument/2006/relationships/image" Target="media/image34.wmf"/><Relationship Id="rId106" Type="http://schemas.openxmlformats.org/officeDocument/2006/relationships/image" Target="media/image59.png"/><Relationship Id="rId127" Type="http://schemas.openxmlformats.org/officeDocument/2006/relationships/oleObject" Target="embeddings/oleObject51.bin"/><Relationship Id="rId10" Type="http://schemas.openxmlformats.org/officeDocument/2006/relationships/image" Target="media/image7.png"/><Relationship Id="rId31" Type="http://schemas.openxmlformats.org/officeDocument/2006/relationships/image" Target="media/image21.wmf"/><Relationship Id="rId52" Type="http://schemas.openxmlformats.org/officeDocument/2006/relationships/oleObject" Target="embeddings/oleObject18.bin"/><Relationship Id="rId73" Type="http://schemas.openxmlformats.org/officeDocument/2006/relationships/image" Target="media/image42.wmf"/><Relationship Id="rId78" Type="http://schemas.openxmlformats.org/officeDocument/2006/relationships/image" Target="media/image45.wmf"/><Relationship Id="rId94" Type="http://schemas.openxmlformats.org/officeDocument/2006/relationships/oleObject" Target="embeddings/oleObject39.bin"/><Relationship Id="rId99" Type="http://schemas.openxmlformats.org/officeDocument/2006/relationships/image" Target="media/image55.wmf"/><Relationship Id="rId101" Type="http://schemas.openxmlformats.org/officeDocument/2006/relationships/image" Target="media/image56.wmf"/><Relationship Id="rId122" Type="http://schemas.openxmlformats.org/officeDocument/2006/relationships/image" Target="media/image69.png"/><Relationship Id="rId143" Type="http://schemas.openxmlformats.org/officeDocument/2006/relationships/oleObject" Target="embeddings/oleObject59.bin"/><Relationship Id="rId148" Type="http://schemas.openxmlformats.org/officeDocument/2006/relationships/image" Target="media/image84.wmf"/><Relationship Id="rId164" Type="http://schemas.openxmlformats.org/officeDocument/2006/relationships/image" Target="media/image92.wmf"/><Relationship Id="rId169" Type="http://schemas.openxmlformats.org/officeDocument/2006/relationships/oleObject" Target="embeddings/oleObject72.bin"/><Relationship Id="rId4" Type="http://schemas.openxmlformats.org/officeDocument/2006/relationships/image" Target="media/image1.png"/><Relationship Id="rId9" Type="http://schemas.openxmlformats.org/officeDocument/2006/relationships/image" Target="media/image6.png"/><Relationship Id="rId26" Type="http://schemas.openxmlformats.org/officeDocument/2006/relationships/oleObject" Target="embeddings/oleObject5.bin"/><Relationship Id="rId47" Type="http://schemas.openxmlformats.org/officeDocument/2006/relationships/image" Target="media/image29.wmf"/><Relationship Id="rId68" Type="http://schemas.openxmlformats.org/officeDocument/2006/relationships/oleObject" Target="embeddings/oleObject26.bin"/><Relationship Id="rId89" Type="http://schemas.openxmlformats.org/officeDocument/2006/relationships/image" Target="media/image50.wmf"/><Relationship Id="rId112" Type="http://schemas.openxmlformats.org/officeDocument/2006/relationships/oleObject" Target="embeddings/oleObject47.bin"/><Relationship Id="rId133" Type="http://schemas.openxmlformats.org/officeDocument/2006/relationships/oleObject" Target="embeddings/oleObject54.bin"/><Relationship Id="rId154" Type="http://schemas.openxmlformats.org/officeDocument/2006/relationships/image" Target="media/image87.wmf"/><Relationship Id="rId175" Type="http://schemas.openxmlformats.org/officeDocument/2006/relationships/oleObject" Target="embeddings/oleObject75.bin"/><Relationship Id="rId16" Type="http://schemas.openxmlformats.org/officeDocument/2006/relationships/image" Target="media/image13.png"/><Relationship Id="rId37" Type="http://schemas.openxmlformats.org/officeDocument/2006/relationships/image" Target="media/image24.wmf"/><Relationship Id="rId58" Type="http://schemas.openxmlformats.org/officeDocument/2006/relationships/oleObject" Target="embeddings/oleObject21.bin"/><Relationship Id="rId79" Type="http://schemas.openxmlformats.org/officeDocument/2006/relationships/oleObject" Target="embeddings/oleObject31.bin"/><Relationship Id="rId102" Type="http://schemas.openxmlformats.org/officeDocument/2006/relationships/oleObject" Target="embeddings/oleObject43.bin"/><Relationship Id="rId123" Type="http://schemas.openxmlformats.org/officeDocument/2006/relationships/image" Target="media/image70.png"/><Relationship Id="rId144" Type="http://schemas.openxmlformats.org/officeDocument/2006/relationships/image" Target="media/image82.wmf"/><Relationship Id="rId90" Type="http://schemas.openxmlformats.org/officeDocument/2006/relationships/oleObject" Target="embeddings/oleObject37.bin"/><Relationship Id="rId165" Type="http://schemas.openxmlformats.org/officeDocument/2006/relationships/oleObject" Target="embeddings/oleObject70.bin"/><Relationship Id="rId27" Type="http://schemas.openxmlformats.org/officeDocument/2006/relationships/image" Target="media/image19.wmf"/><Relationship Id="rId48" Type="http://schemas.openxmlformats.org/officeDocument/2006/relationships/oleObject" Target="embeddings/oleObject16.bin"/><Relationship Id="rId69" Type="http://schemas.openxmlformats.org/officeDocument/2006/relationships/image" Target="media/image40.wmf"/><Relationship Id="rId113" Type="http://schemas.openxmlformats.org/officeDocument/2006/relationships/image" Target="media/image63.png"/><Relationship Id="rId134" Type="http://schemas.openxmlformats.org/officeDocument/2006/relationships/image" Target="media/image77.wmf"/><Relationship Id="rId80" Type="http://schemas.openxmlformats.org/officeDocument/2006/relationships/image" Target="media/image46.wmf"/><Relationship Id="rId155" Type="http://schemas.openxmlformats.org/officeDocument/2006/relationships/oleObject" Target="embeddings/oleObject65.bin"/><Relationship Id="rId176" Type="http://schemas.openxmlformats.org/officeDocument/2006/relationships/image" Target="media/image98.wmf"/><Relationship Id="rId17" Type="http://schemas.openxmlformats.org/officeDocument/2006/relationships/image" Target="media/image14.wmf"/><Relationship Id="rId38" Type="http://schemas.openxmlformats.org/officeDocument/2006/relationships/oleObject" Target="embeddings/oleObject11.bin"/><Relationship Id="rId59" Type="http://schemas.openxmlformats.org/officeDocument/2006/relationships/image" Target="media/image35.wmf"/><Relationship Id="rId103" Type="http://schemas.openxmlformats.org/officeDocument/2006/relationships/image" Target="media/image57.wmf"/><Relationship Id="rId124" Type="http://schemas.openxmlformats.org/officeDocument/2006/relationships/image" Target="media/image71.png"/><Relationship Id="rId70" Type="http://schemas.openxmlformats.org/officeDocument/2006/relationships/oleObject" Target="embeddings/oleObject27.bin"/><Relationship Id="rId91" Type="http://schemas.openxmlformats.org/officeDocument/2006/relationships/image" Target="media/image51.wmf"/><Relationship Id="rId145" Type="http://schemas.openxmlformats.org/officeDocument/2006/relationships/oleObject" Target="embeddings/oleObject60.bin"/><Relationship Id="rId166" Type="http://schemas.openxmlformats.org/officeDocument/2006/relationships/image" Target="media/image93.wmf"/><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1125</Words>
  <Characters>9086</Characters>
  <Application>Microsoft Office Word</Application>
  <DocSecurity>0</DocSecurity>
  <Lines>75</Lines>
  <Paragraphs>20</Paragraphs>
  <ScaleCrop>false</ScaleCrop>
  <HeadingPairs>
    <vt:vector size="2" baseType="variant">
      <vt:variant>
        <vt:lpstr>Название</vt:lpstr>
      </vt:variant>
      <vt:variant>
        <vt:i4>1</vt:i4>
      </vt:variant>
    </vt:vector>
  </HeadingPairs>
  <TitlesOfParts>
    <vt:vector size="1" baseType="lpstr">
      <vt:lpstr>Федеральное агентство связи</vt:lpstr>
    </vt:vector>
  </TitlesOfParts>
  <Company>DNA Project</Company>
  <LinksUpToDate>false</LinksUpToDate>
  <CharactersWithSpaces>10191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связи</dc:title>
  <dc:subject/>
  <dc:creator>DNA7 X86</dc:creator>
  <cp:keywords/>
  <cp:lastModifiedBy>Наталья Фадеева</cp:lastModifiedBy>
  <cp:revision>2</cp:revision>
  <dcterms:created xsi:type="dcterms:W3CDTF">2018-02-05T15:23:00Z</dcterms:created>
  <dcterms:modified xsi:type="dcterms:W3CDTF">2018-02-05T15:23:00Z</dcterms:modified>
</cp:coreProperties>
</file>