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Два точечных заряда 7,5 </w:t>
      </w:r>
      <w:proofErr w:type="spellStart"/>
      <w:r>
        <w:rPr>
          <w:szCs w:val="22"/>
        </w:rPr>
        <w:t>нКл</w:t>
      </w:r>
      <w:proofErr w:type="spellEnd"/>
      <w:r>
        <w:rPr>
          <w:szCs w:val="22"/>
        </w:rPr>
        <w:t xml:space="preserve"> и  -14,7 </w:t>
      </w:r>
      <w:proofErr w:type="spellStart"/>
      <w:r>
        <w:rPr>
          <w:szCs w:val="22"/>
        </w:rPr>
        <w:t>нКл</w:t>
      </w:r>
      <w:proofErr w:type="spellEnd"/>
      <w:r>
        <w:rPr>
          <w:szCs w:val="22"/>
        </w:rPr>
        <w:t xml:space="preserve"> расположены на расстоянии 5 см. Найти напряженность</w:t>
      </w:r>
      <w:proofErr w:type="gramStart"/>
      <w:r>
        <w:rPr>
          <w:szCs w:val="22"/>
        </w:rPr>
        <w:t xml:space="preserve"> </w:t>
      </w:r>
      <w:r>
        <w:rPr>
          <w:i/>
          <w:szCs w:val="22"/>
        </w:rPr>
        <w:t>Е</w:t>
      </w:r>
      <w:proofErr w:type="gramEnd"/>
      <w:r>
        <w:rPr>
          <w:szCs w:val="22"/>
        </w:rPr>
        <w:t xml:space="preserve"> электрического поля в точке, находящейся на расстояниях 3 см от положительного заряда и 4 см от отрицательного заряда.</w:t>
      </w:r>
    </w:p>
    <w:p w:rsidR="00867EB0" w:rsidRDefault="00867EB0" w:rsidP="00867EB0">
      <w:pPr>
        <w:ind w:left="283"/>
        <w:jc w:val="right"/>
        <w:rPr>
          <w:szCs w:val="22"/>
        </w:rPr>
      </w:pPr>
      <w:r w:rsidRPr="00867EB0">
        <w:rPr>
          <w:szCs w:val="22"/>
        </w:rPr>
        <w:t>[</w:t>
      </w:r>
      <w:r>
        <w:rPr>
          <w:szCs w:val="22"/>
        </w:rPr>
        <w:t xml:space="preserve">112 </w:t>
      </w:r>
      <w:proofErr w:type="spellStart"/>
      <w:r>
        <w:rPr>
          <w:szCs w:val="22"/>
        </w:rPr>
        <w:t>кВ</w:t>
      </w:r>
      <w:proofErr w:type="spellEnd"/>
      <w:r>
        <w:rPr>
          <w:szCs w:val="22"/>
        </w:rPr>
        <w:t>/м</w:t>
      </w:r>
      <w:r w:rsidRPr="00867EB0">
        <w:rPr>
          <w:szCs w:val="22"/>
        </w:rPr>
        <w:t>]</w:t>
      </w: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Найти потенциал точки поля, находящейся на расстоянии 10 см от центра заряженного шара радиусом  1 см. Задачу решить, если: а) задана поверхностная плотность заряда на шаре, равная 0,1 </w:t>
      </w:r>
      <w:proofErr w:type="spellStart"/>
      <w:r>
        <w:rPr>
          <w:szCs w:val="22"/>
        </w:rPr>
        <w:t>мкКл</w:t>
      </w:r>
      <w:proofErr w:type="spellEnd"/>
      <w:r>
        <w:rPr>
          <w:szCs w:val="22"/>
        </w:rPr>
        <w:t>/м</w:t>
      </w:r>
      <w:proofErr w:type="gramStart"/>
      <w:r>
        <w:rPr>
          <w:szCs w:val="22"/>
          <w:vertAlign w:val="superscript"/>
        </w:rPr>
        <w:t>2</w:t>
      </w:r>
      <w:proofErr w:type="gramEnd"/>
      <w:r>
        <w:rPr>
          <w:szCs w:val="22"/>
        </w:rPr>
        <w:t>; б) задан потенциал шара, равный 300 В.</w:t>
      </w:r>
    </w:p>
    <w:p w:rsidR="00867EB0" w:rsidRDefault="00867EB0" w:rsidP="00867EB0">
      <w:pPr>
        <w:ind w:left="283"/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а) 11</w:t>
      </w:r>
      <w:proofErr w:type="gramStart"/>
      <w:r>
        <w:rPr>
          <w:szCs w:val="22"/>
        </w:rPr>
        <w:t>,3</w:t>
      </w:r>
      <w:proofErr w:type="gramEnd"/>
      <w:r>
        <w:rPr>
          <w:szCs w:val="22"/>
        </w:rPr>
        <w:t xml:space="preserve"> В; б) 30 В</w:t>
      </w:r>
      <w:r>
        <w:rPr>
          <w:szCs w:val="22"/>
          <w:lang w:val="en-US"/>
        </w:rPr>
        <w:t>]</w:t>
      </w: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 w:rsidRPr="00D27445">
        <w:rPr>
          <w:szCs w:val="22"/>
        </w:rPr>
        <w:t>Площадь пластин плоского воздушного конденсатора 1м</w:t>
      </w:r>
      <w:r w:rsidRPr="00D27445">
        <w:rPr>
          <w:szCs w:val="22"/>
          <w:vertAlign w:val="superscript"/>
        </w:rPr>
        <w:t>2</w:t>
      </w:r>
      <w:r w:rsidRPr="00D27445">
        <w:rPr>
          <w:szCs w:val="22"/>
        </w:rPr>
        <w:t xml:space="preserve"> , расстояние между пластинами 1,</w:t>
      </w:r>
      <w:r>
        <w:rPr>
          <w:szCs w:val="22"/>
        </w:rPr>
        <w:t>5 мм. Найти электроемкость этого конденсатора.</w:t>
      </w:r>
    </w:p>
    <w:p w:rsidR="00D27445" w:rsidRDefault="00D27445" w:rsidP="00D27445">
      <w:pPr>
        <w:jc w:val="right"/>
        <w:rPr>
          <w:szCs w:val="22"/>
        </w:rPr>
      </w:pPr>
      <w:r>
        <w:rPr>
          <w:szCs w:val="22"/>
          <w:lang w:val="en-US"/>
        </w:rPr>
        <w:t>[5</w:t>
      </w:r>
      <w:proofErr w:type="gramStart"/>
      <w:r>
        <w:rPr>
          <w:szCs w:val="22"/>
        </w:rPr>
        <w:t>,9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нФ</w:t>
      </w:r>
      <w:proofErr w:type="spellEnd"/>
      <w:r>
        <w:rPr>
          <w:szCs w:val="22"/>
          <w:lang w:val="en-US"/>
        </w:rPr>
        <w:t>]</w:t>
      </w: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Разность потенциалов между пластинами плоского конденсатора 280 В. Площадь пластин конденсатора 0,01 м</w:t>
      </w:r>
      <w:proofErr w:type="gramStart"/>
      <w:r>
        <w:rPr>
          <w:szCs w:val="22"/>
          <w:vertAlign w:val="superscript"/>
        </w:rPr>
        <w:t>2</w:t>
      </w:r>
      <w:proofErr w:type="gramEnd"/>
      <w:r>
        <w:rPr>
          <w:szCs w:val="22"/>
        </w:rPr>
        <w:t xml:space="preserve">;  поверхностная плотность заряда на пластинах 495 </w:t>
      </w:r>
      <w:proofErr w:type="spellStart"/>
      <w:r>
        <w:rPr>
          <w:szCs w:val="22"/>
        </w:rPr>
        <w:t>нКл</w:t>
      </w:r>
      <w:proofErr w:type="spellEnd"/>
      <w:r>
        <w:rPr>
          <w:szCs w:val="22"/>
        </w:rPr>
        <w:t>/м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. Найти: а) напряженность поля внутри конденсатора; б) расстояние между пластинами; в) скорость, которую получит электрон, пройдя в конденсаторе путь от одной пластины до другой; г) энергию  конденсатора; д) емкость конденсатора; е) силу притяжения пластин конденсатора. </w:t>
      </w:r>
    </w:p>
    <w:p w:rsidR="00D27445" w:rsidRDefault="00D27445" w:rsidP="00D27445">
      <w:pPr>
        <w:ind w:left="283"/>
        <w:jc w:val="right"/>
        <w:rPr>
          <w:szCs w:val="22"/>
        </w:rPr>
      </w:pPr>
      <w:r>
        <w:rPr>
          <w:szCs w:val="22"/>
        </w:rPr>
        <w:t xml:space="preserve">[а) 56 </w:t>
      </w:r>
      <w:proofErr w:type="spellStart"/>
      <w:r>
        <w:rPr>
          <w:szCs w:val="22"/>
        </w:rPr>
        <w:t>кВ</w:t>
      </w:r>
      <w:proofErr w:type="spellEnd"/>
      <w:r>
        <w:rPr>
          <w:szCs w:val="22"/>
        </w:rPr>
        <w:t>/м; б) 5 мм; в) 10</w:t>
      </w:r>
      <w:r>
        <w:rPr>
          <w:szCs w:val="22"/>
          <w:vertAlign w:val="superscript"/>
        </w:rPr>
        <w:t>7</w:t>
      </w:r>
      <w:r>
        <w:rPr>
          <w:szCs w:val="22"/>
        </w:rPr>
        <w:t xml:space="preserve"> м/с; г) 695нДж; д) 1,77 пФ; е) 139мкН</w:t>
      </w:r>
      <w:proofErr w:type="gramStart"/>
      <w:r>
        <w:rPr>
          <w:szCs w:val="22"/>
        </w:rPr>
        <w:t xml:space="preserve">  ]</w:t>
      </w:r>
      <w:proofErr w:type="gramEnd"/>
    </w:p>
    <w:p w:rsidR="00D27445" w:rsidRDefault="00D27445" w:rsidP="00D27445">
      <w:pPr>
        <w:ind w:left="283"/>
        <w:jc w:val="right"/>
        <w:rPr>
          <w:szCs w:val="22"/>
        </w:rPr>
      </w:pP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ЭДС элемента  6 В. При внешнем сопротивлении 1,1 Ом ток в цепи 3 А. Найти падение потенциала внутри элемента и его сопротивление. </w:t>
      </w:r>
    </w:p>
    <w:p w:rsidR="00D27445" w:rsidRDefault="00D27445" w:rsidP="00D27445">
      <w:pPr>
        <w:jc w:val="right"/>
        <w:rPr>
          <w:szCs w:val="22"/>
        </w:rPr>
      </w:pPr>
      <w:r>
        <w:rPr>
          <w:szCs w:val="22"/>
        </w:rPr>
        <w:t>[ 2,7</w:t>
      </w:r>
      <w:proofErr w:type="gramStart"/>
      <w:r>
        <w:rPr>
          <w:szCs w:val="22"/>
        </w:rPr>
        <w:t xml:space="preserve"> В</w:t>
      </w:r>
      <w:proofErr w:type="gramEnd"/>
      <w:r>
        <w:rPr>
          <w:szCs w:val="22"/>
        </w:rPr>
        <w:t>; 0,9 Ом]</w:t>
      </w:r>
    </w:p>
    <w:p w:rsidR="00D27445" w:rsidRDefault="00D27445" w:rsidP="00D27445">
      <w:pPr>
        <w:jc w:val="right"/>
        <w:rPr>
          <w:szCs w:val="22"/>
        </w:rPr>
      </w:pP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ЭДС батареи 100</w:t>
      </w:r>
      <w:proofErr w:type="gramStart"/>
      <w:r>
        <w:rPr>
          <w:szCs w:val="22"/>
        </w:rPr>
        <w:t xml:space="preserve"> В</w:t>
      </w:r>
      <w:proofErr w:type="gramEnd"/>
      <w:r>
        <w:rPr>
          <w:szCs w:val="22"/>
        </w:rPr>
        <w:t xml:space="preserve">, сопротивление </w:t>
      </w:r>
      <w:r>
        <w:rPr>
          <w:b/>
          <w:bCs/>
          <w:i/>
          <w:iCs/>
          <w:szCs w:val="22"/>
          <w:lang w:val="en-US"/>
        </w:rPr>
        <w:t>R</w:t>
      </w:r>
      <w:r>
        <w:rPr>
          <w:szCs w:val="22"/>
          <w:vertAlign w:val="subscript"/>
        </w:rPr>
        <w:t>1</w:t>
      </w:r>
      <w:r>
        <w:rPr>
          <w:szCs w:val="22"/>
        </w:rPr>
        <w:t xml:space="preserve"> = 100 Ом, </w:t>
      </w:r>
      <w:r>
        <w:rPr>
          <w:b/>
          <w:bCs/>
          <w:i/>
          <w:iCs/>
          <w:szCs w:val="22"/>
          <w:lang w:val="en-US"/>
        </w:rPr>
        <w:t>R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= 200 Ом и </w:t>
      </w:r>
      <w:r>
        <w:rPr>
          <w:b/>
          <w:bCs/>
          <w:i/>
          <w:iCs/>
          <w:szCs w:val="22"/>
          <w:lang w:val="en-US"/>
        </w:rPr>
        <w:t>R</w:t>
      </w:r>
      <w:r>
        <w:rPr>
          <w:szCs w:val="22"/>
          <w:vertAlign w:val="subscript"/>
        </w:rPr>
        <w:t>3</w:t>
      </w:r>
      <w:r>
        <w:rPr>
          <w:szCs w:val="22"/>
        </w:rPr>
        <w:t>= 300 Ом, сопротивление вольтметра 2 кОм. Какую разность потенциалов показывает вольтметр?</w:t>
      </w:r>
    </w:p>
    <w:p w:rsidR="00D27445" w:rsidRDefault="00D27445" w:rsidP="00D27445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80 В</w:t>
      </w:r>
      <w:r>
        <w:rPr>
          <w:szCs w:val="22"/>
          <w:lang w:val="en-US"/>
        </w:rPr>
        <w:t>]</w:t>
      </w: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Какой наименьшей скоростью должен обладать электрон для того, чтобы ионизовать атом водорода? Потенциал ионизации атома водорода </w:t>
      </w:r>
      <w:r>
        <w:rPr>
          <w:b/>
          <w:szCs w:val="22"/>
          <w:lang w:val="en-US"/>
        </w:rPr>
        <w:sym w:font="Symbol" w:char="F06A"/>
      </w:r>
      <w:r>
        <w:rPr>
          <w:szCs w:val="22"/>
        </w:rPr>
        <w:t xml:space="preserve"> = 13,6 В.</w:t>
      </w:r>
    </w:p>
    <w:p w:rsidR="00D27445" w:rsidRDefault="00D27445" w:rsidP="00D27445">
      <w:pPr>
        <w:ind w:left="1068"/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2</w:t>
      </w:r>
      <w:proofErr w:type="gramStart"/>
      <w:r>
        <w:rPr>
          <w:szCs w:val="22"/>
        </w:rPr>
        <w:t>,2</w:t>
      </w:r>
      <w:proofErr w:type="gramEnd"/>
      <w:r>
        <w:rPr>
          <w:szCs w:val="22"/>
        </w:rPr>
        <w:sym w:font="Symbol" w:char="F0D7"/>
      </w:r>
      <w:r>
        <w:rPr>
          <w:szCs w:val="22"/>
        </w:rPr>
        <w:t>10</w:t>
      </w:r>
      <w:r>
        <w:rPr>
          <w:szCs w:val="22"/>
          <w:vertAlign w:val="superscript"/>
        </w:rPr>
        <w:t>6</w:t>
      </w:r>
      <w:r>
        <w:rPr>
          <w:szCs w:val="22"/>
        </w:rPr>
        <w:t xml:space="preserve"> м/с</w:t>
      </w:r>
      <w:r>
        <w:rPr>
          <w:szCs w:val="22"/>
          <w:lang w:val="en-US"/>
        </w:rPr>
        <w:t>]</w:t>
      </w:r>
      <w:r>
        <w:rPr>
          <w:szCs w:val="22"/>
        </w:rPr>
        <w:t>.</w:t>
      </w:r>
    </w:p>
    <w:p w:rsidR="00D27445" w:rsidRDefault="00D27445" w:rsidP="00D27445">
      <w:pPr>
        <w:ind w:left="1068"/>
        <w:jc w:val="right"/>
        <w:rPr>
          <w:szCs w:val="22"/>
        </w:rPr>
      </w:pP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Определить работу выхода электронов из металла, если плотность тока насыщения двухэлектродной лампы при температуре </w:t>
      </w:r>
      <w:r>
        <w:rPr>
          <w:b/>
          <w:i/>
          <w:szCs w:val="22"/>
        </w:rPr>
        <w:t>Т</w:t>
      </w:r>
      <w:proofErr w:type="gramStart"/>
      <w:r>
        <w:rPr>
          <w:szCs w:val="22"/>
          <w:vertAlign w:val="subscript"/>
        </w:rPr>
        <w:t>1</w:t>
      </w:r>
      <w:proofErr w:type="gramEnd"/>
      <w:r>
        <w:rPr>
          <w:szCs w:val="22"/>
        </w:rPr>
        <w:t xml:space="preserve"> равна </w:t>
      </w:r>
      <w:r>
        <w:rPr>
          <w:b/>
          <w:i/>
          <w:szCs w:val="22"/>
          <w:lang w:val="en-US"/>
        </w:rPr>
        <w:t>j</w:t>
      </w:r>
      <w:r>
        <w:rPr>
          <w:szCs w:val="22"/>
          <w:vertAlign w:val="subscript"/>
        </w:rPr>
        <w:t>1</w:t>
      </w:r>
      <w:r>
        <w:rPr>
          <w:szCs w:val="22"/>
        </w:rPr>
        <w:t xml:space="preserve">, а при температуре </w:t>
      </w:r>
      <w:r>
        <w:rPr>
          <w:b/>
          <w:i/>
          <w:szCs w:val="22"/>
          <w:lang w:val="en-US"/>
        </w:rPr>
        <w:t>T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равна </w:t>
      </w:r>
      <w:r>
        <w:rPr>
          <w:b/>
          <w:i/>
          <w:szCs w:val="22"/>
          <w:lang w:val="en-US"/>
        </w:rPr>
        <w:t>j</w:t>
      </w:r>
      <w:r>
        <w:rPr>
          <w:szCs w:val="22"/>
          <w:vertAlign w:val="subscript"/>
        </w:rPr>
        <w:t>2</w:t>
      </w:r>
      <w:r>
        <w:rPr>
          <w:szCs w:val="22"/>
        </w:rPr>
        <w:t>.</w:t>
      </w:r>
    </w:p>
    <w:p w:rsidR="00D27445" w:rsidRDefault="00D27445" w:rsidP="00D27445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position w:val="-30"/>
          <w:szCs w:val="22"/>
          <w:lang w:val="en-US"/>
        </w:rPr>
        <w:object w:dxaOrig="282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05pt;height:35.25pt" o:ole="">
            <v:imagedata r:id="rId6" o:title=""/>
          </v:shape>
          <o:OLEObject Type="Embed" ProgID="Equation.3" ShapeID="_x0000_i1025" DrawAspect="Content" ObjectID="_1584459786" r:id="rId7"/>
        </w:object>
      </w:r>
      <w:r>
        <w:rPr>
          <w:szCs w:val="22"/>
          <w:lang w:val="en-US"/>
        </w:rPr>
        <w:t>]</w:t>
      </w:r>
    </w:p>
    <w:p w:rsidR="00D27445" w:rsidRDefault="00D27445" w:rsidP="00D27445">
      <w:pPr>
        <w:jc w:val="right"/>
        <w:rPr>
          <w:szCs w:val="22"/>
        </w:rPr>
      </w:pP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Найти напряженность магнитного поля на оси кругового контура на расстоянии 3 см от его плоскости. Радиус контура 4 см, ток в контуре 2 А..</w:t>
      </w:r>
    </w:p>
    <w:p w:rsidR="00D27445" w:rsidRDefault="00D27445" w:rsidP="00D27445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12</w:t>
      </w:r>
      <w:proofErr w:type="gramStart"/>
      <w:r>
        <w:rPr>
          <w:szCs w:val="22"/>
        </w:rPr>
        <w:t>,7</w:t>
      </w:r>
      <w:proofErr w:type="gramEnd"/>
      <w:r>
        <w:rPr>
          <w:szCs w:val="22"/>
        </w:rPr>
        <w:t xml:space="preserve"> А/м</w:t>
      </w:r>
      <w:r>
        <w:rPr>
          <w:szCs w:val="22"/>
          <w:lang w:val="en-US"/>
        </w:rPr>
        <w:t>]</w:t>
      </w:r>
    </w:p>
    <w:p w:rsidR="00D27445" w:rsidRDefault="00D27445" w:rsidP="00D27445">
      <w:pPr>
        <w:jc w:val="right"/>
        <w:rPr>
          <w:szCs w:val="22"/>
        </w:rPr>
      </w:pPr>
    </w:p>
    <w:p w:rsidR="00D27445" w:rsidRDefault="00D27445" w:rsidP="00D27445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В магнитном поле, индукция которого 0,05 Тл, вращается стержень длиной 1 м. Ось вращения, проходящая через один из концов стержня, параллельна направлению магнитного поля. Найти магнитный поток, пересекаемый стержнем при каждом обороте.</w:t>
      </w:r>
    </w:p>
    <w:p w:rsidR="00D27445" w:rsidRDefault="00D27445" w:rsidP="00D27445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 xml:space="preserve">157 </w:t>
      </w:r>
      <w:proofErr w:type="spellStart"/>
      <w:r>
        <w:rPr>
          <w:szCs w:val="22"/>
        </w:rPr>
        <w:t>мВб</w:t>
      </w:r>
      <w:proofErr w:type="spellEnd"/>
      <w:r>
        <w:rPr>
          <w:szCs w:val="22"/>
          <w:lang w:val="en-US"/>
        </w:rPr>
        <w:t>]</w:t>
      </w:r>
    </w:p>
    <w:p w:rsidR="00D27445" w:rsidRDefault="00D27445" w:rsidP="00D27445">
      <w:pPr>
        <w:jc w:val="right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Электрон, ускоренный разностью потенциалов 300</w:t>
      </w:r>
      <w:proofErr w:type="gramStart"/>
      <w:r>
        <w:rPr>
          <w:szCs w:val="22"/>
        </w:rPr>
        <w:t xml:space="preserve"> В</w:t>
      </w:r>
      <w:proofErr w:type="gramEnd"/>
      <w:r>
        <w:rPr>
          <w:szCs w:val="22"/>
        </w:rPr>
        <w:t>, движется параллельно прямолинейному длинному проводу на расстоянии 4 мм от него. Какая сила действует на электрон, если по проводнику течет ток силой  5 А.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4</w:t>
      </w:r>
      <w:r>
        <w:rPr>
          <w:szCs w:val="22"/>
        </w:rPr>
        <w:sym w:font="Symbol" w:char="F0D7"/>
      </w:r>
      <w:r>
        <w:rPr>
          <w:szCs w:val="22"/>
        </w:rPr>
        <w:t>10</w:t>
      </w:r>
      <w:r>
        <w:rPr>
          <w:szCs w:val="22"/>
          <w:vertAlign w:val="superscript"/>
        </w:rPr>
        <w:t>-16</w:t>
      </w:r>
      <w:r>
        <w:rPr>
          <w:szCs w:val="22"/>
        </w:rPr>
        <w:t xml:space="preserve"> Н</w:t>
      </w:r>
      <w:r>
        <w:rPr>
          <w:szCs w:val="22"/>
          <w:lang w:val="en-US"/>
        </w:rPr>
        <w:t>]</w:t>
      </w:r>
    </w:p>
    <w:p w:rsidR="00867EB0" w:rsidRPr="00D27445" w:rsidRDefault="00867EB0" w:rsidP="00D27445">
      <w:pPr>
        <w:jc w:val="right"/>
        <w:rPr>
          <w:szCs w:val="22"/>
        </w:rPr>
      </w:pPr>
    </w:p>
    <w:p w:rsidR="00D27445" w:rsidRPr="00D27445" w:rsidRDefault="00D27445" w:rsidP="00D27445">
      <w:pPr>
        <w:jc w:val="right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  <w:lang w:val="en-US"/>
        </w:rPr>
      </w:pPr>
      <w:r>
        <w:rPr>
          <w:szCs w:val="22"/>
        </w:rPr>
        <w:t>Катушка длиной 20 см имеет 400 витков. Площадь поперечного сечения катушки равна 9 см</w:t>
      </w:r>
      <w:proofErr w:type="gramStart"/>
      <w:r>
        <w:rPr>
          <w:szCs w:val="22"/>
          <w:vertAlign w:val="superscript"/>
        </w:rPr>
        <w:t>2</w:t>
      </w:r>
      <w:proofErr w:type="gramEnd"/>
      <w:r>
        <w:rPr>
          <w:szCs w:val="22"/>
        </w:rPr>
        <w:t>. Найти: а) индуктивность катушки; б) индуктивность катушки, если внутрь ее введен железный сердечник? Магнитная проницаемость материала сердечника 400.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0</w:t>
      </w:r>
      <w:proofErr w:type="gramStart"/>
      <w:r>
        <w:rPr>
          <w:szCs w:val="22"/>
        </w:rPr>
        <w:t>,9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мГн</w:t>
      </w:r>
      <w:proofErr w:type="spellEnd"/>
      <w:r>
        <w:rPr>
          <w:szCs w:val="22"/>
        </w:rPr>
        <w:t>; 0,36 Гн</w:t>
      </w:r>
      <w:r>
        <w:rPr>
          <w:szCs w:val="22"/>
          <w:lang w:val="en-US"/>
        </w:rPr>
        <w:t>]</w:t>
      </w:r>
    </w:p>
    <w:p w:rsidR="00D27445" w:rsidRDefault="00D27445" w:rsidP="00D27445">
      <w:pPr>
        <w:jc w:val="right"/>
        <w:rPr>
          <w:szCs w:val="22"/>
        </w:rPr>
      </w:pPr>
    </w:p>
    <w:p w:rsidR="00867EB0" w:rsidRDefault="00867EB0" w:rsidP="00867EB0">
      <w:pPr>
        <w:jc w:val="both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lastRenderedPageBreak/>
        <w:t xml:space="preserve">Уравнение изменения со временем разности потенциалов на обкладках конденсатора в колебательном контуре имеет вид </w:t>
      </w:r>
      <w:r>
        <w:rPr>
          <w:b/>
          <w:bCs/>
          <w:i/>
          <w:szCs w:val="22"/>
          <w:lang w:val="en-US"/>
        </w:rPr>
        <w:t>U</w:t>
      </w:r>
      <w:r w:rsidRPr="00867EB0">
        <w:rPr>
          <w:i/>
          <w:szCs w:val="22"/>
        </w:rPr>
        <w:t xml:space="preserve"> </w:t>
      </w:r>
      <w:r>
        <w:rPr>
          <w:szCs w:val="22"/>
        </w:rPr>
        <w:t xml:space="preserve">= </w:t>
      </w:r>
      <w:r>
        <w:rPr>
          <w:b/>
          <w:bCs/>
          <w:szCs w:val="22"/>
        </w:rPr>
        <w:t>50</w:t>
      </w:r>
      <w:r>
        <w:rPr>
          <w:szCs w:val="22"/>
        </w:rPr>
        <w:t xml:space="preserve"> </w:t>
      </w:r>
      <w:proofErr w:type="spellStart"/>
      <w:r>
        <w:rPr>
          <w:b/>
          <w:bCs/>
          <w:i/>
          <w:iCs/>
          <w:szCs w:val="22"/>
          <w:lang w:val="en-US"/>
        </w:rPr>
        <w:t>cos</w:t>
      </w:r>
      <w:proofErr w:type="spellEnd"/>
      <w:r w:rsidRPr="00867EB0">
        <w:rPr>
          <w:szCs w:val="22"/>
        </w:rPr>
        <w:t xml:space="preserve"> </w:t>
      </w:r>
      <w:r>
        <w:rPr>
          <w:b/>
          <w:bCs/>
          <w:szCs w:val="22"/>
        </w:rPr>
        <w:t>10</w:t>
      </w:r>
      <w:r>
        <w:rPr>
          <w:b/>
          <w:bCs/>
          <w:szCs w:val="22"/>
          <w:vertAlign w:val="superscript"/>
        </w:rPr>
        <w:t>4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  <w:lang w:val="en-US"/>
        </w:rPr>
        <w:sym w:font="Symbol" w:char="F070"/>
      </w:r>
      <w:r>
        <w:rPr>
          <w:b/>
          <w:bCs/>
          <w:i/>
          <w:szCs w:val="22"/>
          <w:lang w:val="en-US"/>
        </w:rPr>
        <w:t>t</w:t>
      </w:r>
      <w:r>
        <w:rPr>
          <w:szCs w:val="22"/>
        </w:rPr>
        <w:t xml:space="preserve"> В. Емкость конденсатора 0,1 мкФ. Найти период колебаний, индуктивность контура, закон изменения со временем тока в цепи и длину волны, соответствующую этому контуру.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  <w:lang w:val="en-US"/>
        </w:rPr>
        <w:t>[</w:t>
      </w:r>
      <w:r>
        <w:rPr>
          <w:szCs w:val="22"/>
        </w:rPr>
        <w:t>0</w:t>
      </w:r>
      <w:proofErr w:type="gramStart"/>
      <w:r>
        <w:rPr>
          <w:szCs w:val="22"/>
        </w:rPr>
        <w:t>,2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мс</w:t>
      </w:r>
      <w:proofErr w:type="spellEnd"/>
      <w:r>
        <w:rPr>
          <w:szCs w:val="22"/>
        </w:rPr>
        <w:t xml:space="preserve">; 10,15 </w:t>
      </w:r>
      <w:proofErr w:type="spellStart"/>
      <w:r>
        <w:rPr>
          <w:szCs w:val="22"/>
        </w:rPr>
        <w:t>мГн</w:t>
      </w:r>
      <w:proofErr w:type="spellEnd"/>
      <w:r>
        <w:rPr>
          <w:szCs w:val="22"/>
        </w:rPr>
        <w:t xml:space="preserve">; </w:t>
      </w:r>
      <w:r>
        <w:rPr>
          <w:position w:val="-6"/>
          <w:szCs w:val="22"/>
        </w:rPr>
        <w:object w:dxaOrig="1560" w:dyaOrig="300">
          <v:shape id="_x0000_i1026" type="#_x0000_t75" style="width:77.9pt;height:14.7pt" o:ole="">
            <v:imagedata r:id="rId8" o:title=""/>
          </v:shape>
          <o:OLEObject Type="Embed" ProgID="Equation.3" ShapeID="_x0000_i1026" DrawAspect="Content" ObjectID="_1584459787" r:id="rId9"/>
        </w:object>
      </w:r>
      <w:r>
        <w:rPr>
          <w:szCs w:val="22"/>
        </w:rPr>
        <w:t xml:space="preserve"> мА; 60 км</w:t>
      </w:r>
      <w:r>
        <w:rPr>
          <w:szCs w:val="22"/>
          <w:lang w:val="en-US"/>
        </w:rPr>
        <w:t>]</w:t>
      </w:r>
    </w:p>
    <w:p w:rsidR="00867EB0" w:rsidRDefault="00867EB0" w:rsidP="00D27445">
      <w:pPr>
        <w:jc w:val="right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Радиус кривизны вогнутого зеркала 20 см. На расстоянии 30 см от зеркала поставлен предмет высотой 1 см. Найти положение и высоту изображения. Выполнить чертеж.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-15 см; 5 мм</w:t>
      </w:r>
      <w:r>
        <w:rPr>
          <w:szCs w:val="22"/>
          <w:lang w:val="en-US"/>
        </w:rPr>
        <w:t>]</w:t>
      </w: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В центре круглого стола диаметром 1,2 м стоит настольная лампа из одной электрической лампочки, расположенной на высоте 40 см от поверхности стола. Над центром стола на высоте 2 м от его поверхности висит люстра из четырех таких же лампочек.  В каком случае получится большая освещенность на краю стола (и во сколько раз): когда горит настильная лампа или когда горит люстра?</w:t>
      </w:r>
    </w:p>
    <w:p w:rsidR="00867EB0" w:rsidRDefault="00867EB0" w:rsidP="00867EB0">
      <w:pPr>
        <w:jc w:val="both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Предельный угол полного внутреннего отражения для некоторого вещества 45</w:t>
      </w:r>
      <w:r>
        <w:rPr>
          <w:szCs w:val="22"/>
          <w:vertAlign w:val="superscript"/>
        </w:rPr>
        <w:t>о</w:t>
      </w:r>
      <w:r>
        <w:rPr>
          <w:szCs w:val="22"/>
        </w:rPr>
        <w:t>. найти для этого вещества угол полной поляризации.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35</w:t>
      </w:r>
      <w:r>
        <w:rPr>
          <w:szCs w:val="22"/>
          <w:vertAlign w:val="superscript"/>
          <w:lang w:val="en-US"/>
        </w:rPr>
        <w:t>o</w:t>
      </w:r>
      <w:r>
        <w:rPr>
          <w:szCs w:val="22"/>
        </w:rPr>
        <w:t>15</w:t>
      </w:r>
      <w:r>
        <w:rPr>
          <w:szCs w:val="22"/>
          <w:lang w:val="en-US"/>
        </w:rPr>
        <w:t>’]</w:t>
      </w:r>
    </w:p>
    <w:p w:rsidR="00D27445" w:rsidRDefault="00D27445" w:rsidP="00D27445"/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В каких областях спектра лежат длины волн, соответствующие максимуму спектральной плотности  энергетической светимости, если источником света служит: а) спираль электрической лампочки (3000 К); б) поверхность Солнца (6000 К); в) атомная бомба, в которой в момент взрыва развивается температура 10</w:t>
      </w:r>
      <w:r>
        <w:rPr>
          <w:szCs w:val="22"/>
          <w:vertAlign w:val="superscript"/>
        </w:rPr>
        <w:t>7</w:t>
      </w:r>
      <w:r>
        <w:rPr>
          <w:color w:val="FFFFFF"/>
          <w:szCs w:val="22"/>
          <w:vertAlign w:val="superscript"/>
        </w:rPr>
        <w:t>о</w:t>
      </w:r>
      <w:r>
        <w:rPr>
          <w:szCs w:val="22"/>
        </w:rPr>
        <w:t>К? Излучение считать близким к излучению абсолютно черного тела.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  <w:lang w:val="en-US"/>
        </w:rPr>
        <w:t>[</w:t>
      </w:r>
      <w:r>
        <w:rPr>
          <w:szCs w:val="22"/>
        </w:rPr>
        <w:t xml:space="preserve">1 мкм; 500 </w:t>
      </w:r>
      <w:proofErr w:type="spellStart"/>
      <w:r>
        <w:rPr>
          <w:szCs w:val="22"/>
        </w:rPr>
        <w:t>нм</w:t>
      </w:r>
      <w:proofErr w:type="spellEnd"/>
      <w:r>
        <w:rPr>
          <w:szCs w:val="22"/>
        </w:rPr>
        <w:t>; 300 пм</w:t>
      </w:r>
      <w:r>
        <w:rPr>
          <w:szCs w:val="22"/>
          <w:lang w:val="en-US"/>
        </w:rPr>
        <w:t>]</w:t>
      </w:r>
    </w:p>
    <w:p w:rsidR="00867EB0" w:rsidRDefault="00867EB0" w:rsidP="00D27445"/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Найти задерживающую разность потенциалов для электронов, вырываемых при освещении калия светом с длиной волны 330 </w:t>
      </w:r>
      <w:proofErr w:type="spellStart"/>
      <w:r>
        <w:rPr>
          <w:szCs w:val="22"/>
        </w:rPr>
        <w:t>нм</w:t>
      </w:r>
      <w:proofErr w:type="spellEnd"/>
      <w:r>
        <w:rPr>
          <w:szCs w:val="22"/>
        </w:rPr>
        <w:t>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1</w:t>
      </w:r>
      <w:proofErr w:type="gramStart"/>
      <w:r>
        <w:rPr>
          <w:szCs w:val="22"/>
        </w:rPr>
        <w:t>,75</w:t>
      </w:r>
      <w:proofErr w:type="gramEnd"/>
      <w:r>
        <w:rPr>
          <w:szCs w:val="22"/>
        </w:rPr>
        <w:t xml:space="preserve"> В</w:t>
      </w:r>
      <w:r>
        <w:rPr>
          <w:szCs w:val="22"/>
          <w:lang w:val="en-US"/>
        </w:rPr>
        <w:t>]</w:t>
      </w:r>
    </w:p>
    <w:p w:rsidR="00867EB0" w:rsidRPr="00867EB0" w:rsidRDefault="00867EB0" w:rsidP="00867EB0">
      <w:pPr>
        <w:jc w:val="right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 xml:space="preserve">Найти период обращения электрона на первой </w:t>
      </w:r>
      <w:proofErr w:type="spellStart"/>
      <w:r>
        <w:rPr>
          <w:szCs w:val="22"/>
        </w:rPr>
        <w:t>боровской</w:t>
      </w:r>
      <w:proofErr w:type="spellEnd"/>
      <w:r>
        <w:rPr>
          <w:szCs w:val="22"/>
        </w:rPr>
        <w:t xml:space="preserve"> орбите атома водорода и его угловую скорость.</w:t>
      </w:r>
    </w:p>
    <w:p w:rsidR="00867EB0" w:rsidRDefault="00867EB0" w:rsidP="00867EB0">
      <w:pPr>
        <w:jc w:val="right"/>
        <w:rPr>
          <w:szCs w:val="22"/>
        </w:rPr>
      </w:pPr>
      <w:bookmarkStart w:id="0" w:name="_GoBack"/>
      <w:bookmarkEnd w:id="0"/>
      <w:r>
        <w:rPr>
          <w:szCs w:val="22"/>
          <w:lang w:val="en-US"/>
        </w:rPr>
        <w:t>[</w:t>
      </w:r>
      <w:r>
        <w:rPr>
          <w:szCs w:val="22"/>
        </w:rPr>
        <w:t>1</w:t>
      </w:r>
      <w:proofErr w:type="gramStart"/>
      <w:r>
        <w:rPr>
          <w:szCs w:val="22"/>
        </w:rPr>
        <w:t>,43</w:t>
      </w:r>
      <w:proofErr w:type="gramEnd"/>
      <w:r>
        <w:rPr>
          <w:szCs w:val="22"/>
          <w:lang w:val="en-US"/>
        </w:rPr>
        <w:sym w:font="Symbol" w:char="F0D7"/>
      </w:r>
      <w:r>
        <w:rPr>
          <w:szCs w:val="22"/>
        </w:rPr>
        <w:t>10</w:t>
      </w:r>
      <w:r>
        <w:rPr>
          <w:szCs w:val="22"/>
          <w:vertAlign w:val="superscript"/>
        </w:rPr>
        <w:t>-16</w:t>
      </w:r>
      <w:r>
        <w:rPr>
          <w:szCs w:val="22"/>
        </w:rPr>
        <w:t xml:space="preserve"> с; 4,4</w:t>
      </w:r>
      <w:r>
        <w:rPr>
          <w:szCs w:val="22"/>
          <w:lang w:val="en-US"/>
        </w:rPr>
        <w:sym w:font="Symbol" w:char="F0D7"/>
      </w:r>
      <w:r>
        <w:rPr>
          <w:szCs w:val="22"/>
        </w:rPr>
        <w:t>10</w:t>
      </w:r>
      <w:r>
        <w:rPr>
          <w:szCs w:val="22"/>
          <w:vertAlign w:val="superscript"/>
        </w:rPr>
        <w:t>16</w:t>
      </w:r>
      <w:r>
        <w:rPr>
          <w:szCs w:val="22"/>
        </w:rPr>
        <w:t xml:space="preserve"> рад/с</w:t>
      </w:r>
      <w:r>
        <w:rPr>
          <w:szCs w:val="22"/>
          <w:lang w:val="en-US"/>
        </w:rPr>
        <w:t>]</w:t>
      </w:r>
    </w:p>
    <w:p w:rsidR="00867EB0" w:rsidRDefault="00867EB0" w:rsidP="00867EB0">
      <w:pPr>
        <w:jc w:val="right"/>
        <w:rPr>
          <w:szCs w:val="22"/>
        </w:rPr>
      </w:pPr>
    </w:p>
    <w:p w:rsidR="00867EB0" w:rsidRDefault="00867EB0" w:rsidP="00867EB0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Найти потенциал ионизации однократно ионизированного гелия и двукратно ионизированного лития.</w:t>
      </w:r>
    </w:p>
    <w:p w:rsidR="00867EB0" w:rsidRDefault="00867EB0" w:rsidP="00867EB0">
      <w:pPr>
        <w:jc w:val="right"/>
        <w:rPr>
          <w:szCs w:val="22"/>
        </w:rPr>
      </w:pPr>
      <w:r>
        <w:rPr>
          <w:szCs w:val="22"/>
          <w:lang w:val="en-US"/>
        </w:rPr>
        <w:t>[</w:t>
      </w:r>
      <w:r>
        <w:rPr>
          <w:szCs w:val="22"/>
        </w:rPr>
        <w:t>54 В; 122 В</w:t>
      </w:r>
      <w:r>
        <w:rPr>
          <w:szCs w:val="22"/>
          <w:lang w:val="en-US"/>
        </w:rPr>
        <w:t>]</w:t>
      </w:r>
    </w:p>
    <w:p w:rsidR="00867EB0" w:rsidRPr="00867EB0" w:rsidRDefault="00867EB0" w:rsidP="00867EB0">
      <w:pPr>
        <w:jc w:val="right"/>
        <w:rPr>
          <w:szCs w:val="22"/>
        </w:rPr>
      </w:pPr>
    </w:p>
    <w:p w:rsidR="00867EB0" w:rsidRDefault="00867EB0" w:rsidP="00D27445"/>
    <w:sectPr w:rsidR="0086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AB5"/>
    <w:multiLevelType w:val="hybridMultilevel"/>
    <w:tmpl w:val="A37E9A04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54"/>
    <w:rsid w:val="00001A54"/>
    <w:rsid w:val="001964BC"/>
    <w:rsid w:val="004E2FFC"/>
    <w:rsid w:val="00867EB0"/>
    <w:rsid w:val="00D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2018-04-05T13:23:00Z</dcterms:created>
  <dcterms:modified xsi:type="dcterms:W3CDTF">2018-04-05T13:57:00Z</dcterms:modified>
</cp:coreProperties>
</file>