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8A" w:rsidRPr="006A0685" w:rsidRDefault="0015798A" w:rsidP="0015798A">
      <w:pPr>
        <w:spacing w:line="360" w:lineRule="auto"/>
        <w:jc w:val="center"/>
      </w:pPr>
    </w:p>
    <w:p w:rsidR="00186DAD" w:rsidRDefault="00BB4CC5" w:rsidP="00EA7929">
      <w:pPr>
        <w:spacing w:line="360" w:lineRule="auto"/>
        <w:ind w:firstLine="0"/>
      </w:pPr>
      <w:r>
        <w:t>2</w:t>
      </w:r>
      <w:r w:rsidR="00186DAD">
        <w:t xml:space="preserve">. </w:t>
      </w:r>
      <w:r w:rsidR="00186DAD" w:rsidRPr="00186DAD">
        <w:t>Экономика описана следующими данными. Величина чистого экспорта составляет (-30). Налоговые поступления в бюджет равны 40. Величина потребления составляет 250, а объём выпуска равен 500. Общий объём национальных сбережений (как суммы сбережений остального мира, государственного и частного сектора) составляет 220. Рассчитайте сальдо государственного бюджета. Имеет ли место дефицит бюджета или излиш</w:t>
      </w:r>
      <w:r w:rsidR="00186DAD">
        <w:t>ек?</w:t>
      </w:r>
    </w:p>
    <w:p w:rsidR="00186DAD" w:rsidRDefault="00186DAD" w:rsidP="00EA7929">
      <w:pPr>
        <w:spacing w:line="360" w:lineRule="auto"/>
        <w:ind w:firstLine="0"/>
      </w:pPr>
    </w:p>
    <w:p w:rsidR="0015798A" w:rsidRPr="006A0685" w:rsidRDefault="00BB4CC5" w:rsidP="00EA7929">
      <w:pPr>
        <w:spacing w:line="360" w:lineRule="auto"/>
        <w:ind w:firstLine="0"/>
      </w:pPr>
      <w:r>
        <w:t>3</w:t>
      </w:r>
      <w:r w:rsidR="00EA7929">
        <w:t xml:space="preserve"> </w:t>
      </w:r>
      <w:r w:rsidR="0015798A" w:rsidRPr="006A0685">
        <w:t>Рассчитайте денежные агрегаты, если положение экономики характеризуется следующими данными: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731"/>
        <w:gridCol w:w="1314"/>
        <w:gridCol w:w="1314"/>
        <w:gridCol w:w="1314"/>
      </w:tblGrid>
      <w:tr w:rsidR="0015798A" w:rsidRPr="00997584" w:rsidTr="004A3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Сумма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М1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М2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М3</w:t>
            </w:r>
          </w:p>
        </w:tc>
      </w:tr>
      <w:tr w:rsidR="0015798A" w:rsidRPr="00997584" w:rsidTr="004A3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Чековые депозиты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Крупные срочные вклады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 xml:space="preserve">Наличность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Сберегательные вклады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Мелкие срочные вклады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</w:tr>
      <w:tr w:rsidR="0015798A" w:rsidRPr="00997584" w:rsidTr="004A37D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997584" w:rsidRDefault="0015798A" w:rsidP="004A37D8">
            <w:pPr>
              <w:spacing w:line="360" w:lineRule="auto"/>
              <w:jc w:val="center"/>
              <w:rPr>
                <w:i/>
              </w:rPr>
            </w:pPr>
            <w:r w:rsidRPr="00997584">
              <w:rPr>
                <w:i/>
              </w:rPr>
              <w:t>Итого: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  <w:r w:rsidRPr="006A0685">
              <w:t>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98A" w:rsidRPr="006A0685" w:rsidRDefault="0015798A" w:rsidP="004A37D8">
            <w:pPr>
              <w:spacing w:line="360" w:lineRule="auto"/>
              <w:jc w:val="center"/>
            </w:pPr>
          </w:p>
        </w:tc>
      </w:tr>
    </w:tbl>
    <w:p w:rsidR="0015798A" w:rsidRPr="006A0685" w:rsidRDefault="0015798A" w:rsidP="0015798A">
      <w:pPr>
        <w:spacing w:line="360" w:lineRule="auto"/>
        <w:ind w:left="360"/>
      </w:pPr>
    </w:p>
    <w:p w:rsidR="0015798A" w:rsidRPr="00573205" w:rsidRDefault="0015798A" w:rsidP="0015798A">
      <w:pPr>
        <w:spacing w:line="360" w:lineRule="auto"/>
        <w:jc w:val="center"/>
      </w:pPr>
    </w:p>
    <w:p w:rsidR="0015798A" w:rsidRDefault="00BB4CC5" w:rsidP="00EA7929">
      <w:pPr>
        <w:spacing w:line="360" w:lineRule="auto"/>
        <w:ind w:firstLine="0"/>
      </w:pPr>
      <w:r>
        <w:t>4</w:t>
      </w:r>
      <w:bookmarkStart w:id="0" w:name="_GoBack"/>
      <w:bookmarkEnd w:id="0"/>
      <w:r w:rsidR="00EA7929">
        <w:t xml:space="preserve">. </w:t>
      </w:r>
      <w:r w:rsidR="004917A0">
        <w:t>Ба</w:t>
      </w:r>
      <w:r w:rsidR="0015798A" w:rsidRPr="006A0685">
        <w:t xml:space="preserve">нковская система включает в себя 4 банка – А, Б, В, Г. По итогам расчетного дня банк А выставил платежных документов на сумму 30, по 10 на банки Б, В, Г. Банк Б на сумму 60, по 20 на банки А, В, Г. Банк </w:t>
      </w:r>
      <w:proofErr w:type="gramStart"/>
      <w:r w:rsidR="0015798A" w:rsidRPr="006A0685">
        <w:t>В на</w:t>
      </w:r>
      <w:proofErr w:type="gramEnd"/>
      <w:r w:rsidR="0015798A" w:rsidRPr="006A0685">
        <w:t xml:space="preserve"> сумму 120, по 40 на банки А, Б, Г. Банк Г на сумму 150, по 50 на банки А, Б, В. Каким образом изменятся остатки на резервных счетах в ЦБ у данных коммерческих банков по результатам клиринга?</w:t>
      </w:r>
    </w:p>
    <w:p w:rsidR="00EA7929" w:rsidRPr="006A0685" w:rsidRDefault="00EA7929" w:rsidP="00EA7929">
      <w:pPr>
        <w:spacing w:line="360" w:lineRule="auto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48375" cy="3105150"/>
            <wp:effectExtent l="0" t="0" r="9525" b="0"/>
            <wp:docPr id="1" name="Рисунок 1" descr="https://attachments.vsesdal.com/aukfiles/i100/i10012/cat1001265/files/Chast_2_makro_2007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ttachments.vsesdal.com/aukfiles/i100/i10012/cat1001265/files/Chast_2_makro_20077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929" w:rsidRPr="006A0685" w:rsidSect="00AA0E7C">
      <w:footerReference w:type="default" r:id="rId9"/>
      <w:pgSz w:w="11909" w:h="16834"/>
      <w:pgMar w:top="1134" w:right="567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A6" w:rsidRDefault="00690EA6" w:rsidP="00BD278C">
      <w:r>
        <w:separator/>
      </w:r>
    </w:p>
  </w:endnote>
  <w:endnote w:type="continuationSeparator" w:id="0">
    <w:p w:rsidR="00690EA6" w:rsidRDefault="00690EA6" w:rsidP="00BD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646853"/>
      <w:docPartObj>
        <w:docPartGallery w:val="Page Numbers (Bottom of Page)"/>
        <w:docPartUnique/>
      </w:docPartObj>
    </w:sdtPr>
    <w:sdtEndPr/>
    <w:sdtContent>
      <w:p w:rsidR="00044231" w:rsidRDefault="00DD2E5D" w:rsidP="00E9074C">
        <w:pPr>
          <w:pStyle w:val="ac"/>
          <w:ind w:firstLine="0"/>
          <w:jc w:val="center"/>
        </w:pPr>
        <w:r w:rsidRPr="00BD278C">
          <w:rPr>
            <w:sz w:val="20"/>
            <w:szCs w:val="20"/>
          </w:rPr>
          <w:fldChar w:fldCharType="begin"/>
        </w:r>
        <w:r w:rsidR="00044231" w:rsidRPr="00BD278C">
          <w:rPr>
            <w:sz w:val="20"/>
            <w:szCs w:val="20"/>
          </w:rPr>
          <w:instrText>PAGE   \* MERGEFORMAT</w:instrText>
        </w:r>
        <w:r w:rsidRPr="00BD278C">
          <w:rPr>
            <w:sz w:val="20"/>
            <w:szCs w:val="20"/>
          </w:rPr>
          <w:fldChar w:fldCharType="separate"/>
        </w:r>
        <w:r w:rsidR="00BB4CC5">
          <w:rPr>
            <w:noProof/>
            <w:sz w:val="20"/>
            <w:szCs w:val="20"/>
          </w:rPr>
          <w:t>2</w:t>
        </w:r>
        <w:r w:rsidRPr="00BD278C">
          <w:rPr>
            <w:sz w:val="20"/>
            <w:szCs w:val="20"/>
          </w:rPr>
          <w:fldChar w:fldCharType="end"/>
        </w:r>
      </w:p>
    </w:sdtContent>
  </w:sdt>
  <w:p w:rsidR="00044231" w:rsidRDefault="0004423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A6" w:rsidRDefault="00690EA6" w:rsidP="00BD278C">
      <w:r>
        <w:separator/>
      </w:r>
    </w:p>
  </w:footnote>
  <w:footnote w:type="continuationSeparator" w:id="0">
    <w:p w:rsidR="00690EA6" w:rsidRDefault="00690EA6" w:rsidP="00BD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967"/>
    <w:multiLevelType w:val="hybridMultilevel"/>
    <w:tmpl w:val="AB741E08"/>
    <w:lvl w:ilvl="0" w:tplc="843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B22B9"/>
    <w:multiLevelType w:val="hybridMultilevel"/>
    <w:tmpl w:val="57E8FBE8"/>
    <w:lvl w:ilvl="0" w:tplc="27683E0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56E88"/>
    <w:multiLevelType w:val="hybridMultilevel"/>
    <w:tmpl w:val="D83AE452"/>
    <w:lvl w:ilvl="0" w:tplc="C5C2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B6567"/>
    <w:multiLevelType w:val="hybridMultilevel"/>
    <w:tmpl w:val="0186C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C2CA1"/>
    <w:multiLevelType w:val="hybridMultilevel"/>
    <w:tmpl w:val="F8A6A9C8"/>
    <w:lvl w:ilvl="0" w:tplc="A5B00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6EAD"/>
    <w:multiLevelType w:val="hybridMultilevel"/>
    <w:tmpl w:val="5B6E2722"/>
    <w:lvl w:ilvl="0" w:tplc="EAD23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E075E"/>
    <w:multiLevelType w:val="hybridMultilevel"/>
    <w:tmpl w:val="CA72173E"/>
    <w:lvl w:ilvl="0" w:tplc="CC72B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FA3D48"/>
    <w:multiLevelType w:val="hybridMultilevel"/>
    <w:tmpl w:val="BF44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176"/>
    <w:multiLevelType w:val="hybridMultilevel"/>
    <w:tmpl w:val="5AC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891F16"/>
    <w:multiLevelType w:val="hybridMultilevel"/>
    <w:tmpl w:val="97DA0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70"/>
    <w:rsid w:val="000056CD"/>
    <w:rsid w:val="0000624C"/>
    <w:rsid w:val="00010CF3"/>
    <w:rsid w:val="0002162D"/>
    <w:rsid w:val="00032EF5"/>
    <w:rsid w:val="00041265"/>
    <w:rsid w:val="00041CA9"/>
    <w:rsid w:val="00044231"/>
    <w:rsid w:val="00047812"/>
    <w:rsid w:val="00047DDB"/>
    <w:rsid w:val="00057F0D"/>
    <w:rsid w:val="00061F2F"/>
    <w:rsid w:val="0006208B"/>
    <w:rsid w:val="00075861"/>
    <w:rsid w:val="00091C7E"/>
    <w:rsid w:val="000A425C"/>
    <w:rsid w:val="000C32B9"/>
    <w:rsid w:val="000D05DA"/>
    <w:rsid w:val="000D1076"/>
    <w:rsid w:val="000D12AC"/>
    <w:rsid w:val="000E097E"/>
    <w:rsid w:val="000E475B"/>
    <w:rsid w:val="000E70DB"/>
    <w:rsid w:val="000F3AAE"/>
    <w:rsid w:val="000F7093"/>
    <w:rsid w:val="00111CB9"/>
    <w:rsid w:val="00124F3D"/>
    <w:rsid w:val="00130061"/>
    <w:rsid w:val="00132332"/>
    <w:rsid w:val="001325D9"/>
    <w:rsid w:val="00133AB1"/>
    <w:rsid w:val="001402C9"/>
    <w:rsid w:val="00146E47"/>
    <w:rsid w:val="00152D86"/>
    <w:rsid w:val="00154495"/>
    <w:rsid w:val="0015798A"/>
    <w:rsid w:val="00160336"/>
    <w:rsid w:val="00167DE4"/>
    <w:rsid w:val="0017150D"/>
    <w:rsid w:val="00171D64"/>
    <w:rsid w:val="00172347"/>
    <w:rsid w:val="00173096"/>
    <w:rsid w:val="0017449A"/>
    <w:rsid w:val="00186B89"/>
    <w:rsid w:val="00186DAD"/>
    <w:rsid w:val="00190788"/>
    <w:rsid w:val="00192FC0"/>
    <w:rsid w:val="00196D1B"/>
    <w:rsid w:val="001A0A24"/>
    <w:rsid w:val="001A3187"/>
    <w:rsid w:val="001A4930"/>
    <w:rsid w:val="001B05E4"/>
    <w:rsid w:val="001C1C1C"/>
    <w:rsid w:val="001C214A"/>
    <w:rsid w:val="001C4502"/>
    <w:rsid w:val="001C5415"/>
    <w:rsid w:val="001C7B75"/>
    <w:rsid w:val="001E6AA9"/>
    <w:rsid w:val="001E78AD"/>
    <w:rsid w:val="00202753"/>
    <w:rsid w:val="002054F5"/>
    <w:rsid w:val="0020599E"/>
    <w:rsid w:val="00211F01"/>
    <w:rsid w:val="00221454"/>
    <w:rsid w:val="0022671E"/>
    <w:rsid w:val="00227FCB"/>
    <w:rsid w:val="002341C6"/>
    <w:rsid w:val="00234E5F"/>
    <w:rsid w:val="00235D86"/>
    <w:rsid w:val="00243464"/>
    <w:rsid w:val="00245471"/>
    <w:rsid w:val="00245C77"/>
    <w:rsid w:val="0024700C"/>
    <w:rsid w:val="002554E0"/>
    <w:rsid w:val="00260D7D"/>
    <w:rsid w:val="00272F9B"/>
    <w:rsid w:val="002777D2"/>
    <w:rsid w:val="002A7346"/>
    <w:rsid w:val="002B3F9A"/>
    <w:rsid w:val="002C28BF"/>
    <w:rsid w:val="002D1025"/>
    <w:rsid w:val="002D13D9"/>
    <w:rsid w:val="002E2B9F"/>
    <w:rsid w:val="002E7C2A"/>
    <w:rsid w:val="002F1E99"/>
    <w:rsid w:val="002F2048"/>
    <w:rsid w:val="002F2EC6"/>
    <w:rsid w:val="00301A69"/>
    <w:rsid w:val="00322311"/>
    <w:rsid w:val="00322BCE"/>
    <w:rsid w:val="00322D0B"/>
    <w:rsid w:val="00332EB8"/>
    <w:rsid w:val="00335333"/>
    <w:rsid w:val="00341FA0"/>
    <w:rsid w:val="00357901"/>
    <w:rsid w:val="0036111C"/>
    <w:rsid w:val="003823A7"/>
    <w:rsid w:val="00392F86"/>
    <w:rsid w:val="00397234"/>
    <w:rsid w:val="003A08B9"/>
    <w:rsid w:val="003A49D6"/>
    <w:rsid w:val="003A6E12"/>
    <w:rsid w:val="003A7FDC"/>
    <w:rsid w:val="003B31C5"/>
    <w:rsid w:val="003D6A8C"/>
    <w:rsid w:val="003E4BBE"/>
    <w:rsid w:val="0040452E"/>
    <w:rsid w:val="004069A1"/>
    <w:rsid w:val="004148A7"/>
    <w:rsid w:val="00416000"/>
    <w:rsid w:val="004162E2"/>
    <w:rsid w:val="00423960"/>
    <w:rsid w:val="004332E0"/>
    <w:rsid w:val="004379C2"/>
    <w:rsid w:val="00441A0E"/>
    <w:rsid w:val="004453F1"/>
    <w:rsid w:val="004456E1"/>
    <w:rsid w:val="00453089"/>
    <w:rsid w:val="00453D6D"/>
    <w:rsid w:val="00455EB1"/>
    <w:rsid w:val="0046606D"/>
    <w:rsid w:val="00472079"/>
    <w:rsid w:val="00487821"/>
    <w:rsid w:val="004917A0"/>
    <w:rsid w:val="004B632C"/>
    <w:rsid w:val="004B6A5B"/>
    <w:rsid w:val="004C1C6E"/>
    <w:rsid w:val="004E2C35"/>
    <w:rsid w:val="004E347F"/>
    <w:rsid w:val="004F398D"/>
    <w:rsid w:val="004F5829"/>
    <w:rsid w:val="005019BC"/>
    <w:rsid w:val="005173E7"/>
    <w:rsid w:val="005253F8"/>
    <w:rsid w:val="0052649D"/>
    <w:rsid w:val="00533866"/>
    <w:rsid w:val="00536845"/>
    <w:rsid w:val="00537636"/>
    <w:rsid w:val="00537FE5"/>
    <w:rsid w:val="005409F6"/>
    <w:rsid w:val="00554259"/>
    <w:rsid w:val="00561652"/>
    <w:rsid w:val="00562BDE"/>
    <w:rsid w:val="00563EB7"/>
    <w:rsid w:val="0057275D"/>
    <w:rsid w:val="0057370F"/>
    <w:rsid w:val="005755CE"/>
    <w:rsid w:val="00576510"/>
    <w:rsid w:val="00576AEC"/>
    <w:rsid w:val="0058103A"/>
    <w:rsid w:val="00582115"/>
    <w:rsid w:val="00586100"/>
    <w:rsid w:val="00590B44"/>
    <w:rsid w:val="005921B6"/>
    <w:rsid w:val="0059317E"/>
    <w:rsid w:val="005A1DEA"/>
    <w:rsid w:val="005A3B1E"/>
    <w:rsid w:val="005B6070"/>
    <w:rsid w:val="005C0011"/>
    <w:rsid w:val="005C457F"/>
    <w:rsid w:val="005C53CF"/>
    <w:rsid w:val="005D371B"/>
    <w:rsid w:val="005E230D"/>
    <w:rsid w:val="005F24E4"/>
    <w:rsid w:val="005F3E39"/>
    <w:rsid w:val="00605CF7"/>
    <w:rsid w:val="00610B33"/>
    <w:rsid w:val="00620653"/>
    <w:rsid w:val="00622317"/>
    <w:rsid w:val="006329B6"/>
    <w:rsid w:val="00643698"/>
    <w:rsid w:val="00646436"/>
    <w:rsid w:val="0065140B"/>
    <w:rsid w:val="00652538"/>
    <w:rsid w:val="00654866"/>
    <w:rsid w:val="00655B07"/>
    <w:rsid w:val="00655D94"/>
    <w:rsid w:val="00676942"/>
    <w:rsid w:val="00690EA6"/>
    <w:rsid w:val="00693BED"/>
    <w:rsid w:val="006C117A"/>
    <w:rsid w:val="006D3E4B"/>
    <w:rsid w:val="006D7D15"/>
    <w:rsid w:val="006E0627"/>
    <w:rsid w:val="00705023"/>
    <w:rsid w:val="00712A2A"/>
    <w:rsid w:val="00713F94"/>
    <w:rsid w:val="0071515E"/>
    <w:rsid w:val="007215CC"/>
    <w:rsid w:val="00734245"/>
    <w:rsid w:val="00734C56"/>
    <w:rsid w:val="00750411"/>
    <w:rsid w:val="00751C01"/>
    <w:rsid w:val="007539C4"/>
    <w:rsid w:val="00760885"/>
    <w:rsid w:val="00765F25"/>
    <w:rsid w:val="00772307"/>
    <w:rsid w:val="00772C2E"/>
    <w:rsid w:val="00772CA4"/>
    <w:rsid w:val="00772E20"/>
    <w:rsid w:val="0077577A"/>
    <w:rsid w:val="00781A7D"/>
    <w:rsid w:val="00785533"/>
    <w:rsid w:val="00785A6E"/>
    <w:rsid w:val="00785E03"/>
    <w:rsid w:val="00793463"/>
    <w:rsid w:val="00795DE8"/>
    <w:rsid w:val="007B2540"/>
    <w:rsid w:val="007D23DC"/>
    <w:rsid w:val="007F2C04"/>
    <w:rsid w:val="0080025C"/>
    <w:rsid w:val="00801523"/>
    <w:rsid w:val="008029E4"/>
    <w:rsid w:val="00806A71"/>
    <w:rsid w:val="0081646F"/>
    <w:rsid w:val="008327BE"/>
    <w:rsid w:val="00837753"/>
    <w:rsid w:val="008728A5"/>
    <w:rsid w:val="00874454"/>
    <w:rsid w:val="00880AE7"/>
    <w:rsid w:val="00885FA2"/>
    <w:rsid w:val="00894FD9"/>
    <w:rsid w:val="00896737"/>
    <w:rsid w:val="00896E54"/>
    <w:rsid w:val="008A40DD"/>
    <w:rsid w:val="008A5DC8"/>
    <w:rsid w:val="008C5621"/>
    <w:rsid w:val="008C64E4"/>
    <w:rsid w:val="008C6922"/>
    <w:rsid w:val="008D09EC"/>
    <w:rsid w:val="008D5907"/>
    <w:rsid w:val="008D5E9C"/>
    <w:rsid w:val="008E0CDC"/>
    <w:rsid w:val="008E3F1C"/>
    <w:rsid w:val="008E7FD1"/>
    <w:rsid w:val="00900506"/>
    <w:rsid w:val="009074F9"/>
    <w:rsid w:val="00917530"/>
    <w:rsid w:val="009268BE"/>
    <w:rsid w:val="0092753B"/>
    <w:rsid w:val="00927E77"/>
    <w:rsid w:val="0093551E"/>
    <w:rsid w:val="009365ED"/>
    <w:rsid w:val="009408A2"/>
    <w:rsid w:val="009505A8"/>
    <w:rsid w:val="00961D26"/>
    <w:rsid w:val="0096433E"/>
    <w:rsid w:val="00972B8A"/>
    <w:rsid w:val="00980889"/>
    <w:rsid w:val="009863D6"/>
    <w:rsid w:val="00990BE7"/>
    <w:rsid w:val="009910B5"/>
    <w:rsid w:val="00991CAC"/>
    <w:rsid w:val="009A1B19"/>
    <w:rsid w:val="009B16B8"/>
    <w:rsid w:val="009C3C35"/>
    <w:rsid w:val="009C5117"/>
    <w:rsid w:val="009D218E"/>
    <w:rsid w:val="009F1770"/>
    <w:rsid w:val="009F2AD1"/>
    <w:rsid w:val="00A12995"/>
    <w:rsid w:val="00A14243"/>
    <w:rsid w:val="00A30DFF"/>
    <w:rsid w:val="00A329B0"/>
    <w:rsid w:val="00A346E7"/>
    <w:rsid w:val="00A35492"/>
    <w:rsid w:val="00A44E63"/>
    <w:rsid w:val="00A474BC"/>
    <w:rsid w:val="00A6255E"/>
    <w:rsid w:val="00A63BDE"/>
    <w:rsid w:val="00A715D5"/>
    <w:rsid w:val="00A826DF"/>
    <w:rsid w:val="00A844AE"/>
    <w:rsid w:val="00A8576A"/>
    <w:rsid w:val="00A86C65"/>
    <w:rsid w:val="00A87FA4"/>
    <w:rsid w:val="00AA0E7C"/>
    <w:rsid w:val="00AA363D"/>
    <w:rsid w:val="00AB1A58"/>
    <w:rsid w:val="00AD4358"/>
    <w:rsid w:val="00AD6248"/>
    <w:rsid w:val="00AE2B26"/>
    <w:rsid w:val="00AE5BAA"/>
    <w:rsid w:val="00AF0A2D"/>
    <w:rsid w:val="00AF17EA"/>
    <w:rsid w:val="00AF7A95"/>
    <w:rsid w:val="00B12375"/>
    <w:rsid w:val="00B166A7"/>
    <w:rsid w:val="00B23F5B"/>
    <w:rsid w:val="00B244CC"/>
    <w:rsid w:val="00B31E3D"/>
    <w:rsid w:val="00B32CC1"/>
    <w:rsid w:val="00B35D74"/>
    <w:rsid w:val="00B43D0A"/>
    <w:rsid w:val="00B52B19"/>
    <w:rsid w:val="00B659EE"/>
    <w:rsid w:val="00B73194"/>
    <w:rsid w:val="00B76AF8"/>
    <w:rsid w:val="00BB1B73"/>
    <w:rsid w:val="00BB4CC5"/>
    <w:rsid w:val="00BB79DA"/>
    <w:rsid w:val="00BC1A08"/>
    <w:rsid w:val="00BC7571"/>
    <w:rsid w:val="00BD278C"/>
    <w:rsid w:val="00BD394C"/>
    <w:rsid w:val="00BD692F"/>
    <w:rsid w:val="00BF5455"/>
    <w:rsid w:val="00C1423D"/>
    <w:rsid w:val="00C23E15"/>
    <w:rsid w:val="00C25CB4"/>
    <w:rsid w:val="00C336A7"/>
    <w:rsid w:val="00C3622F"/>
    <w:rsid w:val="00C41354"/>
    <w:rsid w:val="00C44278"/>
    <w:rsid w:val="00C479CC"/>
    <w:rsid w:val="00C506A9"/>
    <w:rsid w:val="00C6554B"/>
    <w:rsid w:val="00C701D9"/>
    <w:rsid w:val="00C70FBA"/>
    <w:rsid w:val="00C81349"/>
    <w:rsid w:val="00C821C6"/>
    <w:rsid w:val="00C82637"/>
    <w:rsid w:val="00C83FBA"/>
    <w:rsid w:val="00C91047"/>
    <w:rsid w:val="00C9203C"/>
    <w:rsid w:val="00C94190"/>
    <w:rsid w:val="00C97346"/>
    <w:rsid w:val="00CA2BE6"/>
    <w:rsid w:val="00CA49CA"/>
    <w:rsid w:val="00CA5633"/>
    <w:rsid w:val="00CB5978"/>
    <w:rsid w:val="00CB6DDA"/>
    <w:rsid w:val="00CC2D51"/>
    <w:rsid w:val="00CC48C8"/>
    <w:rsid w:val="00CD1EB8"/>
    <w:rsid w:val="00CF4ACC"/>
    <w:rsid w:val="00CF540A"/>
    <w:rsid w:val="00D02069"/>
    <w:rsid w:val="00D02D23"/>
    <w:rsid w:val="00D136C2"/>
    <w:rsid w:val="00D145C6"/>
    <w:rsid w:val="00D33B41"/>
    <w:rsid w:val="00D34238"/>
    <w:rsid w:val="00D42D95"/>
    <w:rsid w:val="00D42F17"/>
    <w:rsid w:val="00D44349"/>
    <w:rsid w:val="00D52DF7"/>
    <w:rsid w:val="00D53A7A"/>
    <w:rsid w:val="00D54916"/>
    <w:rsid w:val="00D54EB8"/>
    <w:rsid w:val="00D61338"/>
    <w:rsid w:val="00D72F82"/>
    <w:rsid w:val="00D807B7"/>
    <w:rsid w:val="00D849A9"/>
    <w:rsid w:val="00D870EE"/>
    <w:rsid w:val="00D87578"/>
    <w:rsid w:val="00D93713"/>
    <w:rsid w:val="00DA3439"/>
    <w:rsid w:val="00DA5AA4"/>
    <w:rsid w:val="00DC3D3E"/>
    <w:rsid w:val="00DC7EBD"/>
    <w:rsid w:val="00DD2E5D"/>
    <w:rsid w:val="00DE2988"/>
    <w:rsid w:val="00DE7AA4"/>
    <w:rsid w:val="00DF0F7A"/>
    <w:rsid w:val="00DF27F7"/>
    <w:rsid w:val="00E01BE0"/>
    <w:rsid w:val="00E1184B"/>
    <w:rsid w:val="00E11CB5"/>
    <w:rsid w:val="00E12135"/>
    <w:rsid w:val="00E17E3A"/>
    <w:rsid w:val="00E3219C"/>
    <w:rsid w:val="00E34FF5"/>
    <w:rsid w:val="00E3762E"/>
    <w:rsid w:val="00E57CE1"/>
    <w:rsid w:val="00E60543"/>
    <w:rsid w:val="00E73E74"/>
    <w:rsid w:val="00E7732C"/>
    <w:rsid w:val="00E801A1"/>
    <w:rsid w:val="00E82206"/>
    <w:rsid w:val="00E9074C"/>
    <w:rsid w:val="00E949A4"/>
    <w:rsid w:val="00EA067F"/>
    <w:rsid w:val="00EA5076"/>
    <w:rsid w:val="00EA54F2"/>
    <w:rsid w:val="00EA7929"/>
    <w:rsid w:val="00EB16F6"/>
    <w:rsid w:val="00EB39AE"/>
    <w:rsid w:val="00ED1B25"/>
    <w:rsid w:val="00ED7538"/>
    <w:rsid w:val="00EE61A7"/>
    <w:rsid w:val="00EF0646"/>
    <w:rsid w:val="00EF36EC"/>
    <w:rsid w:val="00EF7A39"/>
    <w:rsid w:val="00F07A3A"/>
    <w:rsid w:val="00F10B76"/>
    <w:rsid w:val="00F30219"/>
    <w:rsid w:val="00F32572"/>
    <w:rsid w:val="00F36DA1"/>
    <w:rsid w:val="00F37982"/>
    <w:rsid w:val="00F429E8"/>
    <w:rsid w:val="00F43D58"/>
    <w:rsid w:val="00F510EB"/>
    <w:rsid w:val="00F532AF"/>
    <w:rsid w:val="00F54689"/>
    <w:rsid w:val="00F56A1F"/>
    <w:rsid w:val="00F56AA8"/>
    <w:rsid w:val="00F61CDF"/>
    <w:rsid w:val="00F77DC8"/>
    <w:rsid w:val="00F86F47"/>
    <w:rsid w:val="00F96B8C"/>
    <w:rsid w:val="00FA04FE"/>
    <w:rsid w:val="00FA1966"/>
    <w:rsid w:val="00FA1FD3"/>
    <w:rsid w:val="00FA3C96"/>
    <w:rsid w:val="00FA5249"/>
    <w:rsid w:val="00FB0552"/>
    <w:rsid w:val="00FB20B9"/>
    <w:rsid w:val="00FD3883"/>
    <w:rsid w:val="00FD46A7"/>
    <w:rsid w:val="00FE3A19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D176"/>
  <w15:docId w15:val="{38051403-844C-4637-85C3-E5571911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E1"/>
    <w:pPr>
      <w:spacing w:after="0"/>
    </w:pPr>
  </w:style>
  <w:style w:type="paragraph" w:styleId="1">
    <w:name w:val="heading 1"/>
    <w:basedOn w:val="a"/>
    <w:link w:val="10"/>
    <w:uiPriority w:val="9"/>
    <w:qFormat/>
    <w:rsid w:val="0046606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000099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329B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606D"/>
    <w:pPr>
      <w:keepNext/>
      <w:ind w:firstLine="567"/>
      <w:jc w:val="center"/>
      <w:outlineLvl w:val="3"/>
    </w:pPr>
    <w:rPr>
      <w:rFonts w:eastAsia="Times New Roman" w:cs="Times New Roman"/>
      <w:color w:val="00009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606D"/>
    <w:pPr>
      <w:keepNext/>
      <w:ind w:firstLine="567"/>
      <w:jc w:val="right"/>
      <w:outlineLvl w:val="4"/>
    </w:pPr>
    <w:rPr>
      <w:rFonts w:eastAsia="Times New Roman" w:cs="Times New Roman"/>
      <w:color w:val="00009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606D"/>
    <w:pPr>
      <w:keepNext/>
      <w:ind w:firstLine="567"/>
      <w:outlineLvl w:val="5"/>
    </w:pPr>
    <w:rPr>
      <w:rFonts w:eastAsia="Times New Roman" w:cs="Times New Roman"/>
      <w:color w:val="000099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06D"/>
    <w:pPr>
      <w:keepNext/>
      <w:ind w:firstLine="0"/>
      <w:jc w:val="center"/>
      <w:outlineLvl w:val="8"/>
    </w:pPr>
    <w:rPr>
      <w:rFonts w:eastAsia="Times New Roman" w:cs="Times New Roman"/>
      <w:b/>
      <w:i/>
      <w:color w:val="00009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06D"/>
    <w:rPr>
      <w:rFonts w:eastAsia="Times New Roman" w:cs="Times New Roman"/>
      <w:b/>
      <w:bCs/>
      <w:color w:val="000099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06D"/>
    <w:rPr>
      <w:rFonts w:eastAsia="Times New Roman" w:cs="Times New Roman"/>
      <w:b/>
      <w:i/>
      <w:color w:val="000099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6606D"/>
    <w:pPr>
      <w:ind w:firstLine="0"/>
    </w:pPr>
    <w:rPr>
      <w:rFonts w:eastAsia="Times New Roman" w:cs="Times New Roman"/>
      <w:color w:val="000099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606D"/>
    <w:pPr>
      <w:ind w:firstLine="567"/>
    </w:pPr>
    <w:rPr>
      <w:rFonts w:eastAsia="Times New Roman" w:cs="Times New Roman"/>
      <w:color w:val="000099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6606D"/>
    <w:pPr>
      <w:ind w:firstLine="0"/>
    </w:pPr>
    <w:rPr>
      <w:rFonts w:eastAsia="Times New Roman" w:cs="Times New Roman"/>
      <w:color w:val="000099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06D"/>
    <w:rPr>
      <w:rFonts w:eastAsia="Times New Roman" w:cs="Times New Roman"/>
      <w:color w:val="000099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46606D"/>
    <w:pPr>
      <w:ind w:left="426" w:firstLine="425"/>
    </w:pPr>
    <w:rPr>
      <w:rFonts w:eastAsia="Times New Roman" w:cs="Times New Roman"/>
      <w:color w:val="000099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6606D"/>
    <w:pPr>
      <w:ind w:left="567" w:firstLine="567"/>
    </w:pPr>
    <w:rPr>
      <w:rFonts w:eastAsia="Times New Roman" w:cs="Times New Roman"/>
      <w:color w:val="000099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6606D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99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ews">
    <w:name w:val="news"/>
    <w:basedOn w:val="a0"/>
    <w:rsid w:val="00A87FA4"/>
  </w:style>
  <w:style w:type="character" w:styleId="a9">
    <w:name w:val="Strong"/>
    <w:basedOn w:val="a0"/>
    <w:uiPriority w:val="22"/>
    <w:qFormat/>
    <w:rsid w:val="00A87FA4"/>
    <w:rPr>
      <w:b/>
      <w:bCs/>
    </w:rPr>
  </w:style>
  <w:style w:type="numbering" w:customStyle="1" w:styleId="11">
    <w:name w:val="Нет списка1"/>
    <w:next w:val="a2"/>
    <w:semiHidden/>
    <w:rsid w:val="008A40DD"/>
  </w:style>
  <w:style w:type="paragraph" w:styleId="aa">
    <w:name w:val="header"/>
    <w:basedOn w:val="a"/>
    <w:link w:val="ab"/>
    <w:uiPriority w:val="99"/>
    <w:unhideWhenUsed/>
    <w:rsid w:val="00BD2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78C"/>
  </w:style>
  <w:style w:type="paragraph" w:styleId="ac">
    <w:name w:val="footer"/>
    <w:basedOn w:val="a"/>
    <w:link w:val="ad"/>
    <w:uiPriority w:val="99"/>
    <w:unhideWhenUsed/>
    <w:rsid w:val="00BD27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278C"/>
  </w:style>
  <w:style w:type="paragraph" w:customStyle="1" w:styleId="Default">
    <w:name w:val="Default"/>
    <w:rsid w:val="00C6554B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785A6E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ibliography"/>
    <w:basedOn w:val="a"/>
    <w:next w:val="a"/>
    <w:uiPriority w:val="37"/>
    <w:unhideWhenUsed/>
    <w:rsid w:val="00CB5978"/>
  </w:style>
  <w:style w:type="paragraph" w:styleId="af">
    <w:name w:val="Balloon Text"/>
    <w:basedOn w:val="a"/>
    <w:link w:val="af0"/>
    <w:uiPriority w:val="99"/>
    <w:semiHidden/>
    <w:unhideWhenUsed/>
    <w:rsid w:val="00B32C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CC1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576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29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Обычный1"/>
    <w:rsid w:val="006329B6"/>
    <w:pPr>
      <w:spacing w:before="100" w:after="100"/>
      <w:ind w:firstLine="0"/>
      <w:jc w:val="left"/>
    </w:pPr>
    <w:rPr>
      <w:rFonts w:eastAsia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ааа87</b:Tag>
    <b:SourceType>Book</b:SourceType>
    <b:Guid>{5E6F4F92-DF69-48D0-905A-AA095003D96F}</b:Guid>
    <b:Author>
      <b:Author>
        <b:NameList>
          <b:Person>
            <b:Last>ааа</b:Last>
          </b:Person>
        </b:NameList>
      </b:Author>
    </b:Author>
    <b:Title>ваыфа</b:Title>
    <b:Year>1987</b:Year>
    <b:City>вапп</b:City>
    <b:Publisher>вапвап</b:Publisher>
    <b:RefOrder>1</b:RefOrder>
  </b:Source>
</b:Sources>
</file>

<file path=customXml/itemProps1.xml><?xml version="1.0" encoding="utf-8"?>
<ds:datastoreItem xmlns:ds="http://schemas.openxmlformats.org/officeDocument/2006/customXml" ds:itemID="{0F436A02-5CDF-4FB4-8DA3-CD2B0C32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RePack by Diakov</cp:lastModifiedBy>
  <cp:revision>2</cp:revision>
  <cp:lastPrinted>2016-04-13T03:01:00Z</cp:lastPrinted>
  <dcterms:created xsi:type="dcterms:W3CDTF">2018-04-13T08:18:00Z</dcterms:created>
  <dcterms:modified xsi:type="dcterms:W3CDTF">2018-04-13T08:18:00Z</dcterms:modified>
</cp:coreProperties>
</file>