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D0" w:rsidRPr="008C4AD0" w:rsidRDefault="008C4AD0" w:rsidP="008C4AD0">
      <w:pPr>
        <w:jc w:val="center"/>
        <w:rPr>
          <w:b/>
          <w:sz w:val="28"/>
          <w:szCs w:val="28"/>
          <w:lang w:val="ru-RU"/>
        </w:rPr>
      </w:pPr>
      <w:bookmarkStart w:id="0" w:name="page1"/>
      <w:bookmarkEnd w:id="0"/>
      <w:r w:rsidRPr="008C4AD0">
        <w:rPr>
          <w:b/>
          <w:sz w:val="28"/>
          <w:szCs w:val="28"/>
          <w:lang w:val="ru-RU"/>
        </w:rPr>
        <w:t>Федеральное государственное образовательное бюджетное учреждение</w:t>
      </w:r>
    </w:p>
    <w:p w:rsidR="008C4AD0" w:rsidRPr="008C4AD0" w:rsidRDefault="008C4AD0" w:rsidP="008C4AD0">
      <w:pPr>
        <w:jc w:val="center"/>
        <w:rPr>
          <w:b/>
          <w:sz w:val="28"/>
          <w:szCs w:val="28"/>
          <w:lang w:val="ru-RU"/>
        </w:rPr>
      </w:pPr>
      <w:r w:rsidRPr="008C4AD0">
        <w:rPr>
          <w:b/>
          <w:sz w:val="28"/>
          <w:szCs w:val="28"/>
          <w:lang w:val="ru-RU"/>
        </w:rPr>
        <w:t>высшего образования</w:t>
      </w:r>
    </w:p>
    <w:p w:rsidR="008C4AD0" w:rsidRPr="008C4AD0" w:rsidRDefault="008C4AD0" w:rsidP="008C4AD0">
      <w:pPr>
        <w:jc w:val="center"/>
        <w:rPr>
          <w:sz w:val="28"/>
          <w:szCs w:val="28"/>
          <w:lang w:val="ru-RU"/>
        </w:rPr>
      </w:pPr>
    </w:p>
    <w:p w:rsidR="008C4AD0" w:rsidRPr="008C4AD0" w:rsidRDefault="008C4AD0" w:rsidP="008C4AD0">
      <w:pPr>
        <w:jc w:val="center"/>
        <w:rPr>
          <w:b/>
          <w:caps/>
          <w:sz w:val="28"/>
          <w:szCs w:val="28"/>
          <w:lang w:val="ru-RU"/>
        </w:rPr>
      </w:pPr>
      <w:r w:rsidRPr="008C4AD0">
        <w:rPr>
          <w:b/>
          <w:caps/>
          <w:sz w:val="28"/>
          <w:szCs w:val="28"/>
          <w:lang w:val="ru-RU"/>
        </w:rPr>
        <w:t>«ФинансовЫЙ УНИВЕРСИТЕТ при Правительстве</w:t>
      </w:r>
    </w:p>
    <w:p w:rsidR="008C4AD0" w:rsidRPr="008C4AD0" w:rsidRDefault="008C4AD0" w:rsidP="008C4AD0">
      <w:pPr>
        <w:jc w:val="center"/>
        <w:rPr>
          <w:b/>
          <w:caps/>
          <w:sz w:val="28"/>
          <w:szCs w:val="28"/>
          <w:lang w:val="ru-RU"/>
        </w:rPr>
      </w:pPr>
      <w:r w:rsidRPr="008C4AD0">
        <w:rPr>
          <w:b/>
          <w:caps/>
          <w:sz w:val="28"/>
          <w:szCs w:val="28"/>
          <w:lang w:val="ru-RU"/>
        </w:rPr>
        <w:t>Российской Федерации»</w:t>
      </w:r>
    </w:p>
    <w:p w:rsidR="008C4AD0" w:rsidRPr="008C4AD0" w:rsidRDefault="008C4AD0" w:rsidP="008C4AD0">
      <w:pPr>
        <w:jc w:val="center"/>
        <w:rPr>
          <w:sz w:val="28"/>
          <w:szCs w:val="28"/>
          <w:lang w:val="ru-RU"/>
        </w:rPr>
      </w:pPr>
      <w:r w:rsidRPr="008C4AD0">
        <w:rPr>
          <w:sz w:val="28"/>
          <w:szCs w:val="28"/>
          <w:lang w:val="ru-RU"/>
        </w:rPr>
        <w:t>(Финансовый университет)</w:t>
      </w:r>
    </w:p>
    <w:p w:rsidR="008C4AD0" w:rsidRPr="008C4AD0" w:rsidRDefault="008C4AD0" w:rsidP="008C4AD0">
      <w:pPr>
        <w:jc w:val="center"/>
        <w:rPr>
          <w:b/>
          <w:sz w:val="28"/>
          <w:szCs w:val="28"/>
          <w:lang w:val="ru-RU"/>
        </w:rPr>
      </w:pPr>
    </w:p>
    <w:p w:rsidR="008C4AD0" w:rsidRPr="008112A4" w:rsidRDefault="008C4AD0" w:rsidP="008C4AD0">
      <w:pPr>
        <w:pStyle w:val="10"/>
        <w:ind w:firstLine="0"/>
        <w:jc w:val="center"/>
        <w:rPr>
          <w:b/>
          <w:szCs w:val="28"/>
        </w:rPr>
      </w:pPr>
      <w:r w:rsidRPr="008112A4">
        <w:rPr>
          <w:b/>
          <w:szCs w:val="28"/>
        </w:rPr>
        <w:t>Кафедра «Корпоративные финансы»</w:t>
      </w:r>
    </w:p>
    <w:p w:rsidR="008C4AD0" w:rsidRPr="008C4AD0" w:rsidRDefault="008C4AD0" w:rsidP="008C4AD0">
      <w:pPr>
        <w:ind w:left="360"/>
        <w:rPr>
          <w:sz w:val="28"/>
          <w:szCs w:val="28"/>
          <w:lang w:val="ru-RU"/>
        </w:rPr>
      </w:pPr>
    </w:p>
    <w:p w:rsidR="008C4AD0" w:rsidRPr="008C4AD0" w:rsidRDefault="008C4AD0" w:rsidP="008C4AD0">
      <w:pPr>
        <w:ind w:left="357"/>
        <w:jc w:val="center"/>
        <w:rPr>
          <w:b/>
          <w:sz w:val="28"/>
          <w:szCs w:val="28"/>
          <w:lang w:val="ru-RU"/>
        </w:rPr>
      </w:pPr>
      <w:r w:rsidRPr="008C4AD0">
        <w:rPr>
          <w:b/>
          <w:sz w:val="28"/>
          <w:szCs w:val="28"/>
          <w:lang w:val="ru-RU"/>
        </w:rPr>
        <w:t xml:space="preserve">                                                                     УТВЕРЖДАЮ</w:t>
      </w:r>
    </w:p>
    <w:p w:rsidR="008C4AD0" w:rsidRPr="008C4AD0" w:rsidRDefault="008C4AD0" w:rsidP="008C4AD0">
      <w:pPr>
        <w:ind w:left="357"/>
        <w:jc w:val="center"/>
        <w:rPr>
          <w:sz w:val="28"/>
          <w:lang w:val="ru-RU"/>
        </w:rPr>
      </w:pPr>
      <w:r>
        <w:rPr>
          <w:b/>
          <w:sz w:val="28"/>
          <w:szCs w:val="28"/>
          <w:lang w:val="ru-RU"/>
        </w:rPr>
        <w:t xml:space="preserve">        </w:t>
      </w:r>
      <w:r w:rsidRPr="008C4AD0">
        <w:rPr>
          <w:b/>
          <w:sz w:val="28"/>
          <w:szCs w:val="28"/>
          <w:lang w:val="ru-RU"/>
        </w:rPr>
        <w:t xml:space="preserve">                               </w:t>
      </w:r>
      <w:r w:rsidRPr="008C4AD0">
        <w:rPr>
          <w:sz w:val="28"/>
          <w:lang w:val="ru-RU"/>
        </w:rPr>
        <w:t>Первый проректор</w:t>
      </w:r>
    </w:p>
    <w:p w:rsidR="008C4AD0" w:rsidRPr="008C4AD0" w:rsidRDefault="008C4AD0" w:rsidP="008C4AD0">
      <w:pPr>
        <w:spacing w:line="2" w:lineRule="exact"/>
        <w:rPr>
          <w:sz w:val="24"/>
          <w:lang w:val="ru-RU"/>
        </w:rPr>
      </w:pPr>
    </w:p>
    <w:p w:rsidR="008C4AD0" w:rsidRDefault="008C4AD0" w:rsidP="008C4AD0">
      <w:pPr>
        <w:spacing w:line="0" w:lineRule="atLeast"/>
        <w:ind w:left="4800"/>
        <w:rPr>
          <w:sz w:val="28"/>
          <w:lang w:val="ru-RU"/>
        </w:rPr>
      </w:pPr>
      <w:r w:rsidRPr="008C4AD0">
        <w:rPr>
          <w:sz w:val="28"/>
          <w:lang w:val="ru-RU"/>
        </w:rPr>
        <w:t xml:space="preserve">   по учебной и методической </w:t>
      </w:r>
      <w:r>
        <w:rPr>
          <w:sz w:val="28"/>
          <w:lang w:val="ru-RU"/>
        </w:rPr>
        <w:t xml:space="preserve">  </w:t>
      </w:r>
    </w:p>
    <w:p w:rsidR="008C4AD0" w:rsidRPr="008C4AD0" w:rsidRDefault="008C4AD0" w:rsidP="008C4AD0">
      <w:pPr>
        <w:spacing w:line="0" w:lineRule="atLeast"/>
        <w:ind w:left="4800"/>
        <w:rPr>
          <w:sz w:val="28"/>
          <w:lang w:val="ru-RU"/>
        </w:rPr>
      </w:pPr>
      <w:r>
        <w:rPr>
          <w:sz w:val="28"/>
          <w:lang w:val="ru-RU"/>
        </w:rPr>
        <w:t xml:space="preserve">   </w:t>
      </w:r>
      <w:r w:rsidRPr="008C4AD0">
        <w:rPr>
          <w:sz w:val="28"/>
          <w:lang w:val="ru-RU"/>
        </w:rPr>
        <w:t>работе</w:t>
      </w:r>
    </w:p>
    <w:p w:rsidR="008C4AD0" w:rsidRPr="008C4AD0" w:rsidRDefault="008C4AD0" w:rsidP="008C4AD0">
      <w:pPr>
        <w:spacing w:line="245" w:lineRule="exact"/>
        <w:rPr>
          <w:sz w:val="24"/>
          <w:lang w:val="ru-RU"/>
        </w:rPr>
      </w:pPr>
    </w:p>
    <w:p w:rsidR="008C4AD0" w:rsidRPr="008C4AD0" w:rsidRDefault="008C4AD0" w:rsidP="008C4AD0">
      <w:pPr>
        <w:spacing w:line="0" w:lineRule="atLeast"/>
        <w:rPr>
          <w:sz w:val="28"/>
          <w:lang w:val="ru-RU"/>
        </w:rPr>
      </w:pPr>
      <w:r w:rsidRPr="008C4AD0">
        <w:rPr>
          <w:sz w:val="28"/>
          <w:lang w:val="ru-RU"/>
        </w:rPr>
        <w:t xml:space="preserve">                                                                      ___________________Н.М. Розина</w:t>
      </w:r>
    </w:p>
    <w:p w:rsidR="008C4AD0" w:rsidRPr="008C4AD0" w:rsidRDefault="008C4AD0" w:rsidP="008C4AD0">
      <w:pPr>
        <w:spacing w:line="30" w:lineRule="exact"/>
        <w:rPr>
          <w:sz w:val="24"/>
          <w:lang w:val="ru-RU"/>
        </w:rPr>
      </w:pPr>
    </w:p>
    <w:p w:rsidR="008C4AD0" w:rsidRPr="008C4AD0" w:rsidRDefault="008C4AD0" w:rsidP="008C4AD0">
      <w:pPr>
        <w:spacing w:line="2" w:lineRule="exact"/>
        <w:rPr>
          <w:sz w:val="24"/>
          <w:lang w:val="ru-RU"/>
        </w:rPr>
      </w:pPr>
    </w:p>
    <w:p w:rsidR="008C4AD0" w:rsidRPr="008C4AD0" w:rsidRDefault="008C4AD0" w:rsidP="008C4AD0">
      <w:pPr>
        <w:spacing w:line="252" w:lineRule="auto"/>
        <w:jc w:val="center"/>
        <w:rPr>
          <w:sz w:val="28"/>
          <w:szCs w:val="28"/>
          <w:lang w:val="ru-RU"/>
        </w:rPr>
      </w:pPr>
      <w:r w:rsidRPr="008C4AD0">
        <w:rPr>
          <w:sz w:val="28"/>
          <w:lang w:val="ru-RU"/>
        </w:rPr>
        <w:t xml:space="preserve">                                       </w:t>
      </w:r>
      <w:r>
        <w:rPr>
          <w:sz w:val="28"/>
          <w:lang w:val="ru-RU"/>
        </w:rPr>
        <w:t xml:space="preserve">    </w:t>
      </w:r>
      <w:r w:rsidRPr="008C4AD0">
        <w:rPr>
          <w:sz w:val="28"/>
          <w:lang w:val="ru-RU"/>
        </w:rPr>
        <w:t xml:space="preserve"> «    » ______ 2016 г.</w:t>
      </w:r>
    </w:p>
    <w:p w:rsidR="008C4AD0" w:rsidRPr="008C4AD0" w:rsidRDefault="008C4AD0" w:rsidP="008C4AD0">
      <w:pPr>
        <w:spacing w:line="251" w:lineRule="auto"/>
        <w:ind w:left="4800" w:right="2600"/>
        <w:jc w:val="center"/>
        <w:rPr>
          <w:sz w:val="28"/>
          <w:szCs w:val="28"/>
          <w:lang w:val="ru-RU"/>
        </w:rPr>
      </w:pPr>
    </w:p>
    <w:p w:rsidR="008C4AD0" w:rsidRPr="008C4AD0" w:rsidRDefault="008C4AD0" w:rsidP="008C4AD0">
      <w:pPr>
        <w:spacing w:line="360" w:lineRule="auto"/>
        <w:ind w:left="357"/>
        <w:jc w:val="right"/>
        <w:rPr>
          <w:sz w:val="28"/>
          <w:szCs w:val="28"/>
          <w:lang w:val="ru-RU"/>
        </w:rPr>
      </w:pPr>
    </w:p>
    <w:p w:rsidR="008C4AD0" w:rsidRPr="008C4AD0" w:rsidRDefault="008C4AD0" w:rsidP="008C4AD0">
      <w:pPr>
        <w:jc w:val="center"/>
        <w:rPr>
          <w:b/>
          <w:sz w:val="28"/>
          <w:lang w:val="ru-RU"/>
        </w:rPr>
      </w:pPr>
    </w:p>
    <w:p w:rsidR="008C4AD0" w:rsidRPr="008C4AD0" w:rsidRDefault="008C4AD0" w:rsidP="008C4AD0">
      <w:pPr>
        <w:spacing w:line="0" w:lineRule="atLeast"/>
        <w:ind w:left="2860"/>
        <w:rPr>
          <w:b/>
          <w:sz w:val="32"/>
          <w:lang w:val="ru-RU"/>
        </w:rPr>
      </w:pPr>
      <w:r w:rsidRPr="008C4AD0">
        <w:rPr>
          <w:b/>
          <w:sz w:val="32"/>
          <w:lang w:val="ru-RU"/>
        </w:rPr>
        <w:t>РАБОЧАЯ ПРОГРАММА</w:t>
      </w:r>
    </w:p>
    <w:p w:rsidR="008C4AD0" w:rsidRPr="008C4AD0" w:rsidRDefault="008C4AD0" w:rsidP="008C4AD0">
      <w:pPr>
        <w:spacing w:line="41" w:lineRule="exact"/>
        <w:rPr>
          <w:sz w:val="24"/>
          <w:lang w:val="ru-RU"/>
        </w:rPr>
      </w:pPr>
    </w:p>
    <w:p w:rsidR="008C4AD0" w:rsidRPr="008C4AD0" w:rsidRDefault="008C4AD0" w:rsidP="008C4AD0">
      <w:pPr>
        <w:spacing w:line="0" w:lineRule="atLeast"/>
        <w:ind w:left="3000"/>
        <w:rPr>
          <w:b/>
          <w:sz w:val="32"/>
          <w:lang w:val="ru-RU"/>
        </w:rPr>
      </w:pPr>
      <w:r w:rsidRPr="008C4AD0">
        <w:rPr>
          <w:b/>
          <w:sz w:val="32"/>
          <w:lang w:val="ru-RU"/>
        </w:rPr>
        <w:t>УЧЕБНОЙ ПРАКТИКИ</w:t>
      </w:r>
    </w:p>
    <w:p w:rsidR="008C4AD0" w:rsidRPr="008C4AD0" w:rsidRDefault="008C4AD0" w:rsidP="008C4AD0">
      <w:pPr>
        <w:jc w:val="center"/>
        <w:rPr>
          <w:b/>
          <w:sz w:val="32"/>
          <w:szCs w:val="32"/>
          <w:lang w:val="ru-RU"/>
        </w:rPr>
      </w:pPr>
    </w:p>
    <w:p w:rsidR="008C4AD0" w:rsidRDefault="008C4AD0" w:rsidP="008C4AD0">
      <w:pPr>
        <w:jc w:val="center"/>
        <w:rPr>
          <w:sz w:val="28"/>
          <w:szCs w:val="28"/>
          <w:lang w:val="ru-RU"/>
        </w:rPr>
      </w:pPr>
      <w:r w:rsidRPr="00B23BE0">
        <w:rPr>
          <w:sz w:val="28"/>
          <w:szCs w:val="28"/>
          <w:lang w:val="ru-RU"/>
        </w:rPr>
        <w:t>Для студентов</w:t>
      </w:r>
      <w:r>
        <w:rPr>
          <w:sz w:val="28"/>
          <w:szCs w:val="28"/>
          <w:lang w:val="ru-RU"/>
        </w:rPr>
        <w:t xml:space="preserve"> очной, очно-заочной (вечерней) и заочной форм </w:t>
      </w:r>
    </w:p>
    <w:p w:rsidR="008C4AD0" w:rsidRDefault="008C4AD0" w:rsidP="008C4AD0">
      <w:pPr>
        <w:jc w:val="center"/>
        <w:rPr>
          <w:sz w:val="28"/>
          <w:szCs w:val="28"/>
          <w:lang w:val="ru-RU"/>
        </w:rPr>
      </w:pPr>
      <w:proofErr w:type="gramStart"/>
      <w:r>
        <w:rPr>
          <w:sz w:val="28"/>
          <w:szCs w:val="28"/>
          <w:lang w:val="ru-RU"/>
        </w:rPr>
        <w:t>обучения</w:t>
      </w:r>
      <w:proofErr w:type="gramEnd"/>
      <w:r>
        <w:rPr>
          <w:sz w:val="28"/>
          <w:szCs w:val="28"/>
          <w:lang w:val="ru-RU"/>
        </w:rPr>
        <w:t xml:space="preserve"> по основной образовательной программе подготовки </w:t>
      </w:r>
    </w:p>
    <w:p w:rsidR="008C4AD0" w:rsidRDefault="008C4AD0" w:rsidP="008C4AD0">
      <w:pPr>
        <w:jc w:val="center"/>
        <w:rPr>
          <w:sz w:val="28"/>
          <w:szCs w:val="28"/>
          <w:lang w:val="ru-RU"/>
        </w:rPr>
      </w:pPr>
      <w:r>
        <w:rPr>
          <w:sz w:val="28"/>
          <w:szCs w:val="28"/>
          <w:lang w:val="ru-RU"/>
        </w:rPr>
        <w:t xml:space="preserve">бакалавров, </w:t>
      </w:r>
      <w:r w:rsidRPr="0004712B">
        <w:rPr>
          <w:color w:val="000000"/>
          <w:spacing w:val="1"/>
          <w:sz w:val="28"/>
          <w:szCs w:val="28"/>
          <w:lang w:val="ru-RU"/>
        </w:rPr>
        <w:t>направлени</w:t>
      </w:r>
      <w:r>
        <w:rPr>
          <w:color w:val="000000"/>
          <w:spacing w:val="1"/>
          <w:sz w:val="28"/>
          <w:szCs w:val="28"/>
          <w:lang w:val="ru-RU"/>
        </w:rPr>
        <w:t>е</w:t>
      </w:r>
      <w:r w:rsidRPr="0004712B">
        <w:rPr>
          <w:color w:val="000000"/>
          <w:spacing w:val="1"/>
          <w:sz w:val="28"/>
          <w:szCs w:val="28"/>
          <w:lang w:val="ru-RU"/>
        </w:rPr>
        <w:t xml:space="preserve"> </w:t>
      </w:r>
      <w:r w:rsidR="00E620BE">
        <w:rPr>
          <w:bCs/>
          <w:sz w:val="28"/>
          <w:szCs w:val="28"/>
          <w:lang w:val="ru-RU"/>
        </w:rPr>
        <w:t xml:space="preserve">38.03.01 </w:t>
      </w:r>
      <w:r w:rsidRPr="00313E6F">
        <w:rPr>
          <w:sz w:val="28"/>
          <w:szCs w:val="28"/>
          <w:lang w:val="ru-RU"/>
        </w:rPr>
        <w:t>–</w:t>
      </w:r>
      <w:r>
        <w:rPr>
          <w:sz w:val="28"/>
          <w:szCs w:val="28"/>
          <w:lang w:val="ru-RU"/>
        </w:rPr>
        <w:t xml:space="preserve"> </w:t>
      </w:r>
      <w:r w:rsidRPr="00313E6F">
        <w:rPr>
          <w:sz w:val="28"/>
          <w:szCs w:val="28"/>
          <w:lang w:val="ru-RU"/>
        </w:rPr>
        <w:t>«</w:t>
      </w:r>
      <w:r>
        <w:rPr>
          <w:sz w:val="28"/>
          <w:szCs w:val="28"/>
          <w:lang w:val="ru-RU"/>
        </w:rPr>
        <w:t>Экономика</w:t>
      </w:r>
      <w:r w:rsidRPr="00313E6F">
        <w:rPr>
          <w:sz w:val="28"/>
          <w:szCs w:val="28"/>
          <w:lang w:val="ru-RU"/>
        </w:rPr>
        <w:t>»</w:t>
      </w:r>
      <w:r>
        <w:rPr>
          <w:sz w:val="28"/>
          <w:szCs w:val="28"/>
          <w:lang w:val="ru-RU"/>
        </w:rPr>
        <w:t xml:space="preserve">, </w:t>
      </w:r>
    </w:p>
    <w:p w:rsidR="008C4AD0" w:rsidRPr="00B23BE0" w:rsidRDefault="008C4AD0" w:rsidP="008C4AD0">
      <w:pPr>
        <w:jc w:val="center"/>
        <w:rPr>
          <w:i/>
          <w:lang w:val="ru-RU"/>
        </w:rPr>
      </w:pPr>
      <w:r>
        <w:rPr>
          <w:sz w:val="28"/>
          <w:szCs w:val="28"/>
          <w:lang w:val="ru-RU"/>
        </w:rPr>
        <w:t>профиль «Финансы и кредит»</w:t>
      </w:r>
      <w:r w:rsidRPr="00313E6F">
        <w:rPr>
          <w:sz w:val="28"/>
          <w:szCs w:val="28"/>
          <w:lang w:val="ru-RU"/>
        </w:rPr>
        <w:t xml:space="preserve"> </w:t>
      </w:r>
    </w:p>
    <w:p w:rsidR="008C4AD0" w:rsidRDefault="008C4AD0" w:rsidP="008C4AD0">
      <w:pPr>
        <w:jc w:val="center"/>
        <w:rPr>
          <w:sz w:val="28"/>
          <w:szCs w:val="28"/>
          <w:lang w:val="ru-RU"/>
        </w:rPr>
      </w:pPr>
    </w:p>
    <w:p w:rsidR="008C4AD0" w:rsidRDefault="008C4AD0" w:rsidP="008C4AD0">
      <w:pPr>
        <w:jc w:val="center"/>
        <w:rPr>
          <w:i/>
          <w:lang w:val="ru-RU"/>
        </w:rPr>
      </w:pPr>
    </w:p>
    <w:p w:rsidR="008C4AD0" w:rsidRDefault="008C4AD0" w:rsidP="008C4AD0">
      <w:pPr>
        <w:jc w:val="center"/>
        <w:rPr>
          <w:i/>
          <w:lang w:val="ru-RU"/>
        </w:rPr>
      </w:pPr>
    </w:p>
    <w:p w:rsidR="008C4AD0" w:rsidRDefault="008C4AD0" w:rsidP="008C4AD0">
      <w:pPr>
        <w:jc w:val="center"/>
        <w:rPr>
          <w:i/>
          <w:lang w:val="ru-RU"/>
        </w:rPr>
      </w:pPr>
    </w:p>
    <w:p w:rsidR="008C4AD0" w:rsidRPr="00B23BE0" w:rsidRDefault="008C4AD0" w:rsidP="008C4AD0">
      <w:pPr>
        <w:jc w:val="center"/>
        <w:rPr>
          <w:i/>
          <w:lang w:val="ru-RU"/>
        </w:rPr>
      </w:pPr>
    </w:p>
    <w:p w:rsidR="008C4AD0" w:rsidRPr="008C4AD0" w:rsidRDefault="008C4AD0" w:rsidP="008C4AD0">
      <w:pPr>
        <w:autoSpaceDE w:val="0"/>
        <w:autoSpaceDN w:val="0"/>
        <w:jc w:val="center"/>
        <w:rPr>
          <w:i/>
          <w:sz w:val="28"/>
          <w:szCs w:val="28"/>
          <w:lang w:val="ru-RU"/>
        </w:rPr>
      </w:pPr>
      <w:r w:rsidRPr="008C4AD0">
        <w:rPr>
          <w:i/>
          <w:sz w:val="28"/>
          <w:szCs w:val="28"/>
          <w:lang w:val="ru-RU"/>
        </w:rPr>
        <w:t>Рекомендовано Ученым советом</w:t>
      </w:r>
      <w:r w:rsidRPr="008C4AD0">
        <w:rPr>
          <w:i/>
          <w:lang w:val="ru-RU"/>
        </w:rPr>
        <w:t xml:space="preserve"> </w:t>
      </w:r>
      <w:r w:rsidRPr="008C4AD0">
        <w:rPr>
          <w:i/>
          <w:sz w:val="28"/>
          <w:szCs w:val="28"/>
          <w:lang w:val="ru-RU"/>
        </w:rPr>
        <w:t>Финансово-экономического факультета и Заочного факультета экономики</w:t>
      </w:r>
      <w:r w:rsidRPr="008C4AD0">
        <w:rPr>
          <w:i/>
          <w:lang w:val="ru-RU"/>
        </w:rPr>
        <w:t xml:space="preserve">    </w:t>
      </w:r>
    </w:p>
    <w:p w:rsidR="008C4AD0" w:rsidRPr="008C4AD0" w:rsidRDefault="008C4AD0" w:rsidP="008C4AD0">
      <w:pPr>
        <w:autoSpaceDE w:val="0"/>
        <w:autoSpaceDN w:val="0"/>
        <w:jc w:val="center"/>
        <w:rPr>
          <w:i/>
          <w:sz w:val="28"/>
          <w:szCs w:val="28"/>
          <w:lang w:val="ru-RU"/>
        </w:rPr>
      </w:pPr>
      <w:r w:rsidRPr="008C4AD0">
        <w:rPr>
          <w:i/>
          <w:sz w:val="28"/>
          <w:szCs w:val="28"/>
          <w:lang w:val="ru-RU"/>
        </w:rPr>
        <w:t>(протокол №     от            2016 г.)</w:t>
      </w:r>
    </w:p>
    <w:p w:rsidR="008C4AD0" w:rsidRPr="008C4AD0" w:rsidRDefault="008C4AD0" w:rsidP="008C4AD0">
      <w:pPr>
        <w:autoSpaceDE w:val="0"/>
        <w:autoSpaceDN w:val="0"/>
        <w:jc w:val="center"/>
        <w:rPr>
          <w:i/>
          <w:sz w:val="28"/>
          <w:szCs w:val="28"/>
          <w:lang w:val="ru-RU"/>
        </w:rPr>
      </w:pPr>
    </w:p>
    <w:p w:rsidR="008C4AD0" w:rsidRPr="008C4AD0" w:rsidRDefault="008C4AD0" w:rsidP="008C4AD0">
      <w:pPr>
        <w:autoSpaceDE w:val="0"/>
        <w:autoSpaceDN w:val="0"/>
        <w:jc w:val="center"/>
        <w:rPr>
          <w:i/>
          <w:sz w:val="28"/>
          <w:szCs w:val="28"/>
          <w:lang w:val="ru-RU"/>
        </w:rPr>
      </w:pPr>
      <w:r w:rsidRPr="008C4AD0">
        <w:rPr>
          <w:i/>
          <w:sz w:val="28"/>
          <w:szCs w:val="28"/>
          <w:lang w:val="ru-RU"/>
        </w:rPr>
        <w:t>Одобрено кафедрой «Корпоративные финансы»</w:t>
      </w:r>
    </w:p>
    <w:p w:rsidR="008C4AD0" w:rsidRPr="008C4AD0" w:rsidRDefault="008C4AD0" w:rsidP="008C4AD0">
      <w:pPr>
        <w:autoSpaceDE w:val="0"/>
        <w:autoSpaceDN w:val="0"/>
        <w:jc w:val="center"/>
        <w:rPr>
          <w:i/>
          <w:sz w:val="28"/>
          <w:szCs w:val="28"/>
          <w:lang w:val="ru-RU"/>
        </w:rPr>
      </w:pPr>
      <w:r w:rsidRPr="008C4AD0">
        <w:rPr>
          <w:i/>
          <w:sz w:val="28"/>
          <w:szCs w:val="28"/>
          <w:lang w:val="ru-RU"/>
        </w:rPr>
        <w:t xml:space="preserve"> (протокол №</w:t>
      </w:r>
      <w:r w:rsidR="006B58E3">
        <w:rPr>
          <w:i/>
          <w:sz w:val="28"/>
          <w:szCs w:val="28"/>
          <w:lang w:val="ru-RU"/>
        </w:rPr>
        <w:t>10</w:t>
      </w:r>
      <w:r w:rsidRPr="008C4AD0">
        <w:rPr>
          <w:i/>
          <w:sz w:val="28"/>
          <w:szCs w:val="28"/>
          <w:lang w:val="ru-RU"/>
        </w:rPr>
        <w:t xml:space="preserve"> от</w:t>
      </w:r>
      <w:r w:rsidR="006B58E3">
        <w:rPr>
          <w:i/>
          <w:sz w:val="28"/>
          <w:szCs w:val="28"/>
          <w:lang w:val="ru-RU"/>
        </w:rPr>
        <w:t xml:space="preserve"> 16 марта</w:t>
      </w:r>
      <w:r w:rsidRPr="008C4AD0">
        <w:rPr>
          <w:i/>
          <w:sz w:val="28"/>
          <w:szCs w:val="28"/>
          <w:lang w:val="ru-RU"/>
        </w:rPr>
        <w:t xml:space="preserve"> 2016 г.)</w:t>
      </w:r>
    </w:p>
    <w:p w:rsidR="008C4AD0" w:rsidRPr="00B23BE0" w:rsidRDefault="008C4AD0" w:rsidP="008C4AD0">
      <w:pPr>
        <w:jc w:val="center"/>
        <w:rPr>
          <w:i/>
          <w:lang w:val="ru-RU"/>
        </w:rPr>
      </w:pPr>
    </w:p>
    <w:p w:rsidR="008C4AD0" w:rsidRPr="00B23BE0" w:rsidRDefault="008C4AD0" w:rsidP="008C4AD0">
      <w:pPr>
        <w:jc w:val="center"/>
        <w:rPr>
          <w:i/>
          <w:lang w:val="ru-RU"/>
        </w:rPr>
      </w:pPr>
    </w:p>
    <w:p w:rsidR="008C4AD0" w:rsidRPr="00B23BE0" w:rsidRDefault="008C4AD0" w:rsidP="008C4AD0">
      <w:pPr>
        <w:jc w:val="center"/>
        <w:rPr>
          <w:i/>
          <w:lang w:val="ru-RU"/>
        </w:rPr>
      </w:pPr>
    </w:p>
    <w:p w:rsidR="008C4AD0" w:rsidRPr="00B23BE0" w:rsidRDefault="008C4AD0" w:rsidP="008C4AD0">
      <w:pPr>
        <w:jc w:val="center"/>
        <w:rPr>
          <w:b/>
          <w:sz w:val="28"/>
          <w:szCs w:val="28"/>
          <w:lang w:val="ru-RU"/>
        </w:rPr>
      </w:pPr>
    </w:p>
    <w:p w:rsidR="008C4AD0" w:rsidRDefault="008C4AD0" w:rsidP="008C4AD0">
      <w:pPr>
        <w:jc w:val="center"/>
        <w:rPr>
          <w:b/>
          <w:sz w:val="28"/>
          <w:szCs w:val="28"/>
          <w:lang w:val="ru-RU"/>
        </w:rPr>
      </w:pPr>
    </w:p>
    <w:p w:rsidR="008C4AD0" w:rsidRPr="00B23BE0" w:rsidRDefault="008C4AD0" w:rsidP="008C4AD0">
      <w:pPr>
        <w:jc w:val="center"/>
        <w:rPr>
          <w:sz w:val="28"/>
          <w:szCs w:val="28"/>
          <w:lang w:val="ru-RU"/>
        </w:rPr>
      </w:pPr>
      <w:r w:rsidRPr="00B23BE0">
        <w:rPr>
          <w:b/>
          <w:sz w:val="28"/>
          <w:szCs w:val="28"/>
          <w:lang w:val="ru-RU"/>
        </w:rPr>
        <w:t>Москва 20</w:t>
      </w:r>
      <w:r>
        <w:rPr>
          <w:b/>
          <w:sz w:val="28"/>
          <w:szCs w:val="28"/>
          <w:lang w:val="ru-RU"/>
        </w:rPr>
        <w:t>16</w:t>
      </w:r>
    </w:p>
    <w:p w:rsidR="008C4AD0" w:rsidRPr="008C4AD0" w:rsidRDefault="008C4AD0" w:rsidP="008C4AD0">
      <w:pPr>
        <w:jc w:val="center"/>
        <w:rPr>
          <w:b/>
          <w:sz w:val="32"/>
          <w:szCs w:val="32"/>
          <w:lang w:val="ru-RU"/>
        </w:rPr>
      </w:pPr>
    </w:p>
    <w:p w:rsidR="008C4AD0" w:rsidRDefault="008C4AD0" w:rsidP="008C4AD0">
      <w:pPr>
        <w:tabs>
          <w:tab w:val="left" w:pos="900"/>
          <w:tab w:val="left" w:pos="1260"/>
        </w:tabs>
        <w:outlineLvl w:val="0"/>
        <w:rPr>
          <w:b/>
          <w:bCs/>
          <w:sz w:val="24"/>
          <w:szCs w:val="24"/>
          <w:lang w:val="ru-RU"/>
        </w:rPr>
      </w:pPr>
      <w:bookmarkStart w:id="1" w:name="page2"/>
      <w:bookmarkEnd w:id="1"/>
    </w:p>
    <w:p w:rsidR="008C4AD0" w:rsidRPr="008C4AD0" w:rsidRDefault="008C4AD0" w:rsidP="008C4AD0">
      <w:pPr>
        <w:tabs>
          <w:tab w:val="left" w:pos="900"/>
          <w:tab w:val="left" w:pos="1260"/>
        </w:tabs>
        <w:outlineLvl w:val="0"/>
        <w:rPr>
          <w:b/>
          <w:bCs/>
          <w:sz w:val="24"/>
          <w:szCs w:val="24"/>
          <w:lang w:val="ru-RU"/>
        </w:rPr>
      </w:pPr>
      <w:r w:rsidRPr="008C4AD0">
        <w:rPr>
          <w:b/>
          <w:bCs/>
          <w:sz w:val="24"/>
          <w:szCs w:val="24"/>
          <w:lang w:val="ru-RU"/>
        </w:rPr>
        <w:t xml:space="preserve">УДК </w:t>
      </w:r>
      <w:r w:rsidR="00570935">
        <w:rPr>
          <w:b/>
          <w:bCs/>
          <w:sz w:val="24"/>
          <w:szCs w:val="24"/>
          <w:lang w:val="ru-RU"/>
        </w:rPr>
        <w:t>658.14/.17</w:t>
      </w:r>
      <w:r w:rsidR="001B03CE">
        <w:rPr>
          <w:b/>
          <w:bCs/>
          <w:sz w:val="24"/>
          <w:szCs w:val="24"/>
          <w:lang w:val="ru-RU"/>
        </w:rPr>
        <w:t>(073)</w:t>
      </w:r>
      <w:r w:rsidRPr="008C4AD0">
        <w:rPr>
          <w:b/>
          <w:bCs/>
          <w:sz w:val="24"/>
          <w:szCs w:val="24"/>
          <w:lang w:val="ru-RU"/>
        </w:rPr>
        <w:tab/>
      </w:r>
    </w:p>
    <w:p w:rsidR="008C4AD0" w:rsidRPr="008C4AD0" w:rsidRDefault="008C4AD0" w:rsidP="008C4AD0">
      <w:pPr>
        <w:keepNext/>
        <w:tabs>
          <w:tab w:val="left" w:pos="900"/>
          <w:tab w:val="left" w:pos="1260"/>
        </w:tabs>
        <w:outlineLvl w:val="0"/>
        <w:rPr>
          <w:b/>
          <w:bCs/>
          <w:sz w:val="24"/>
          <w:szCs w:val="24"/>
          <w:lang w:val="ru-RU"/>
        </w:rPr>
      </w:pPr>
      <w:r w:rsidRPr="008C4AD0">
        <w:rPr>
          <w:b/>
          <w:bCs/>
          <w:sz w:val="24"/>
          <w:szCs w:val="24"/>
          <w:lang w:val="ru-RU"/>
        </w:rPr>
        <w:t>ББК</w:t>
      </w:r>
      <w:r w:rsidR="001B03CE">
        <w:rPr>
          <w:b/>
          <w:bCs/>
          <w:sz w:val="24"/>
          <w:szCs w:val="24"/>
          <w:lang w:val="ru-RU"/>
        </w:rPr>
        <w:t xml:space="preserve"> 65.26я73</w:t>
      </w:r>
      <w:r w:rsidRPr="008C4AD0">
        <w:rPr>
          <w:b/>
          <w:bCs/>
          <w:sz w:val="24"/>
          <w:szCs w:val="24"/>
          <w:lang w:val="ru-RU"/>
        </w:rPr>
        <w:tab/>
      </w:r>
    </w:p>
    <w:p w:rsidR="008C4AD0" w:rsidRPr="008C4AD0" w:rsidRDefault="008C4AD0" w:rsidP="008C4AD0">
      <w:pPr>
        <w:jc w:val="both"/>
        <w:rPr>
          <w:b/>
          <w:sz w:val="24"/>
          <w:szCs w:val="24"/>
          <w:lang w:val="ru-RU"/>
        </w:rPr>
      </w:pPr>
    </w:p>
    <w:p w:rsidR="008C4AD0" w:rsidRPr="008C4AD0" w:rsidRDefault="008C4AD0" w:rsidP="008C4AD0">
      <w:pPr>
        <w:jc w:val="both"/>
        <w:outlineLvl w:val="0"/>
        <w:rPr>
          <w:b/>
          <w:sz w:val="24"/>
          <w:szCs w:val="24"/>
          <w:lang w:val="ru-RU"/>
        </w:rPr>
      </w:pPr>
      <w:r w:rsidRPr="008C4AD0">
        <w:rPr>
          <w:b/>
          <w:sz w:val="24"/>
          <w:szCs w:val="24"/>
          <w:lang w:val="ru-RU"/>
        </w:rPr>
        <w:t xml:space="preserve">Рецензенты:  </w:t>
      </w:r>
    </w:p>
    <w:p w:rsidR="008C4AD0" w:rsidRPr="008C4AD0" w:rsidRDefault="008C4AD0" w:rsidP="008C4AD0">
      <w:pPr>
        <w:jc w:val="both"/>
        <w:rPr>
          <w:sz w:val="24"/>
          <w:szCs w:val="24"/>
          <w:lang w:val="ru-RU"/>
        </w:rPr>
      </w:pPr>
    </w:p>
    <w:p w:rsidR="00FF68B9" w:rsidRPr="00B23BE0" w:rsidRDefault="008C4AD0" w:rsidP="00FF68B9">
      <w:pPr>
        <w:ind w:firstLine="709"/>
        <w:jc w:val="both"/>
        <w:rPr>
          <w:sz w:val="28"/>
          <w:szCs w:val="28"/>
          <w:lang w:val="ru-RU"/>
        </w:rPr>
      </w:pPr>
      <w:r w:rsidRPr="008C4AD0">
        <w:rPr>
          <w:b/>
          <w:bCs/>
          <w:sz w:val="24"/>
          <w:szCs w:val="24"/>
          <w:lang w:val="ru-RU"/>
        </w:rPr>
        <w:t>Большаков С.В.</w:t>
      </w:r>
      <w:r w:rsidRPr="008C4AD0">
        <w:rPr>
          <w:bCs/>
          <w:sz w:val="24"/>
          <w:szCs w:val="24"/>
          <w:lang w:val="ru-RU"/>
        </w:rPr>
        <w:t xml:space="preserve"> </w:t>
      </w:r>
      <w:r w:rsidR="00FF68B9" w:rsidRPr="007F3C99">
        <w:rPr>
          <w:bCs/>
          <w:sz w:val="28"/>
          <w:szCs w:val="28"/>
          <w:lang w:val="ru-RU"/>
        </w:rPr>
        <w:t xml:space="preserve">Программа </w:t>
      </w:r>
      <w:r w:rsidR="00FF68B9">
        <w:rPr>
          <w:bCs/>
          <w:sz w:val="28"/>
          <w:szCs w:val="28"/>
          <w:lang w:val="ru-RU"/>
        </w:rPr>
        <w:t>учебной практики предназначена</w:t>
      </w:r>
      <w:r w:rsidR="00FF68B9">
        <w:rPr>
          <w:b/>
          <w:bCs/>
          <w:sz w:val="28"/>
          <w:szCs w:val="28"/>
          <w:lang w:val="ru-RU"/>
        </w:rPr>
        <w:t xml:space="preserve"> </w:t>
      </w:r>
      <w:r w:rsidR="00FF68B9" w:rsidRPr="00FF68B9">
        <w:rPr>
          <w:bCs/>
          <w:sz w:val="28"/>
          <w:szCs w:val="28"/>
          <w:lang w:val="ru-RU"/>
        </w:rPr>
        <w:t>д</w:t>
      </w:r>
      <w:r w:rsidR="00FF68B9" w:rsidRPr="00403F3B">
        <w:rPr>
          <w:bCs/>
          <w:sz w:val="28"/>
          <w:szCs w:val="28"/>
          <w:lang w:val="ru-RU"/>
        </w:rPr>
        <w:t>ля студентов</w:t>
      </w:r>
      <w:r w:rsidR="00FF68B9">
        <w:rPr>
          <w:bCs/>
          <w:sz w:val="28"/>
          <w:szCs w:val="28"/>
          <w:lang w:val="ru-RU"/>
        </w:rPr>
        <w:t xml:space="preserve"> </w:t>
      </w:r>
      <w:proofErr w:type="spellStart"/>
      <w:r w:rsidR="00FF68B9">
        <w:rPr>
          <w:bCs/>
          <w:sz w:val="28"/>
          <w:szCs w:val="28"/>
          <w:lang w:val="ru-RU"/>
        </w:rPr>
        <w:t>бакалавриата</w:t>
      </w:r>
      <w:proofErr w:type="spellEnd"/>
      <w:r w:rsidR="00FF68B9">
        <w:rPr>
          <w:bCs/>
          <w:sz w:val="28"/>
          <w:szCs w:val="28"/>
          <w:lang w:val="ru-RU"/>
        </w:rPr>
        <w:t xml:space="preserve">, обучающихся по направлению </w:t>
      </w:r>
      <w:r w:rsidR="00E620BE">
        <w:rPr>
          <w:bCs/>
          <w:sz w:val="28"/>
          <w:szCs w:val="28"/>
          <w:lang w:val="ru-RU"/>
        </w:rPr>
        <w:t>3</w:t>
      </w:r>
      <w:r w:rsidR="00FF68B9">
        <w:rPr>
          <w:bCs/>
          <w:sz w:val="28"/>
          <w:szCs w:val="28"/>
          <w:lang w:val="ru-RU"/>
        </w:rPr>
        <w:t>8</w:t>
      </w:r>
      <w:r w:rsidR="00E620BE">
        <w:rPr>
          <w:bCs/>
          <w:sz w:val="28"/>
          <w:szCs w:val="28"/>
          <w:lang w:val="ru-RU"/>
        </w:rPr>
        <w:t>.</w:t>
      </w:r>
      <w:r w:rsidR="00FF68B9">
        <w:rPr>
          <w:bCs/>
          <w:sz w:val="28"/>
          <w:szCs w:val="28"/>
          <w:lang w:val="ru-RU"/>
        </w:rPr>
        <w:t>0</w:t>
      </w:r>
      <w:r w:rsidR="00E620BE">
        <w:rPr>
          <w:bCs/>
          <w:sz w:val="28"/>
          <w:szCs w:val="28"/>
          <w:lang w:val="ru-RU"/>
        </w:rPr>
        <w:t>3</w:t>
      </w:r>
      <w:r w:rsidR="00FF68B9">
        <w:rPr>
          <w:bCs/>
          <w:sz w:val="28"/>
          <w:szCs w:val="28"/>
          <w:lang w:val="ru-RU"/>
        </w:rPr>
        <w:t>.</w:t>
      </w:r>
      <w:r w:rsidR="00E620BE">
        <w:rPr>
          <w:bCs/>
          <w:sz w:val="28"/>
          <w:szCs w:val="28"/>
          <w:lang w:val="ru-RU"/>
        </w:rPr>
        <w:t>01</w:t>
      </w:r>
      <w:r w:rsidR="00FF68B9">
        <w:rPr>
          <w:bCs/>
          <w:sz w:val="28"/>
          <w:szCs w:val="28"/>
          <w:lang w:val="ru-RU"/>
        </w:rPr>
        <w:t xml:space="preserve"> – «Экономика», профиль «Финансы и кредит»</w:t>
      </w:r>
      <w:r w:rsidR="00FF68B9" w:rsidRPr="00B23BE0">
        <w:rPr>
          <w:bCs/>
          <w:sz w:val="28"/>
          <w:szCs w:val="28"/>
          <w:lang w:val="ru-RU"/>
        </w:rPr>
        <w:t>.</w:t>
      </w:r>
      <w:r w:rsidR="00FF68B9">
        <w:rPr>
          <w:sz w:val="28"/>
          <w:szCs w:val="28"/>
          <w:lang w:val="ru-RU"/>
        </w:rPr>
        <w:t xml:space="preserve"> - Под руководством проф. Шохина Е.И. - М.: </w:t>
      </w:r>
      <w:proofErr w:type="spellStart"/>
      <w:r w:rsidR="00FF68B9">
        <w:rPr>
          <w:sz w:val="28"/>
          <w:szCs w:val="28"/>
          <w:lang w:val="ru-RU"/>
        </w:rPr>
        <w:t>Финуниверситет</w:t>
      </w:r>
      <w:proofErr w:type="spellEnd"/>
      <w:r w:rsidR="00FF68B9">
        <w:rPr>
          <w:sz w:val="28"/>
          <w:szCs w:val="28"/>
          <w:lang w:val="ru-RU"/>
        </w:rPr>
        <w:t xml:space="preserve">, </w:t>
      </w:r>
      <w:r w:rsidR="00FF68B9" w:rsidRPr="00B23BE0">
        <w:rPr>
          <w:sz w:val="28"/>
          <w:szCs w:val="28"/>
          <w:lang w:val="ru-RU"/>
        </w:rPr>
        <w:t>кафедра «</w:t>
      </w:r>
      <w:r w:rsidR="00FF68B9">
        <w:rPr>
          <w:sz w:val="28"/>
          <w:szCs w:val="28"/>
          <w:lang w:val="ru-RU"/>
        </w:rPr>
        <w:t>Корпоративные финансы», 201</w:t>
      </w:r>
      <w:r w:rsidR="00ED5419">
        <w:rPr>
          <w:sz w:val="28"/>
          <w:szCs w:val="28"/>
          <w:lang w:val="ru-RU"/>
        </w:rPr>
        <w:t>6</w:t>
      </w:r>
      <w:r w:rsidR="00FF68B9">
        <w:rPr>
          <w:sz w:val="28"/>
          <w:szCs w:val="28"/>
          <w:lang w:val="ru-RU"/>
        </w:rPr>
        <w:t>. - 2</w:t>
      </w:r>
      <w:r w:rsidR="00ED5419">
        <w:rPr>
          <w:sz w:val="28"/>
          <w:szCs w:val="28"/>
          <w:lang w:val="ru-RU"/>
        </w:rPr>
        <w:t>2</w:t>
      </w:r>
      <w:r w:rsidR="00FF68B9" w:rsidRPr="00B23BE0">
        <w:rPr>
          <w:sz w:val="28"/>
          <w:szCs w:val="28"/>
          <w:lang w:val="ru-RU"/>
        </w:rPr>
        <w:t>с.</w:t>
      </w:r>
    </w:p>
    <w:p w:rsidR="00FF68B9" w:rsidRPr="007F3C99" w:rsidRDefault="00FF68B9" w:rsidP="00FF68B9">
      <w:pPr>
        <w:jc w:val="both"/>
        <w:rPr>
          <w:sz w:val="28"/>
          <w:szCs w:val="28"/>
          <w:lang w:val="ru-RU"/>
        </w:rPr>
      </w:pPr>
      <w:r>
        <w:rPr>
          <w:b/>
          <w:sz w:val="28"/>
          <w:szCs w:val="28"/>
          <w:lang w:val="ru-RU"/>
        </w:rPr>
        <w:tab/>
      </w:r>
      <w:r w:rsidRPr="007F3C99">
        <w:rPr>
          <w:sz w:val="28"/>
          <w:szCs w:val="28"/>
          <w:lang w:val="ru-RU"/>
        </w:rPr>
        <w:t>В программу включены</w:t>
      </w:r>
      <w:r>
        <w:rPr>
          <w:sz w:val="28"/>
          <w:szCs w:val="28"/>
          <w:lang w:val="ru-RU"/>
        </w:rPr>
        <w:t xml:space="preserve"> практические вопросы организации учебной практики, а также вопросы, которые студент-практикант должен изучить во время прохождения учебной практики.</w:t>
      </w:r>
    </w:p>
    <w:p w:rsidR="008C4AD0" w:rsidRPr="008C4AD0" w:rsidRDefault="008C4AD0" w:rsidP="00FF68B9">
      <w:pPr>
        <w:pStyle w:val="a5"/>
        <w:ind w:left="0" w:firstLine="680"/>
        <w:jc w:val="both"/>
        <w:rPr>
          <w:sz w:val="24"/>
          <w:szCs w:val="24"/>
          <w:lang w:val="ru-RU"/>
        </w:rPr>
      </w:pPr>
      <w:proofErr w:type="gramStart"/>
      <w:r w:rsidRPr="008C4AD0">
        <w:rPr>
          <w:sz w:val="24"/>
          <w:szCs w:val="24"/>
          <w:lang w:val="ru-RU"/>
        </w:rPr>
        <w:t>Программа разработана в соответствии с приказом Министерства образования и науки Российской Федерации от 25 марта 2003г. №1154 «Об утверждении Положения о порядке проведения практики студентов образовательных учреждений высшего профессионального образования», Уставом Финуниверситета, приказами ректора Финуниверситета от 7 февраля 2011г. №68-1/0 «Об утверждении требований к рабочим программам практик», от 17 мая 2011г. №229-2/0 «Об утверждении Положения о порядке проведения</w:t>
      </w:r>
      <w:proofErr w:type="gramEnd"/>
      <w:r w:rsidRPr="008C4AD0">
        <w:rPr>
          <w:sz w:val="24"/>
          <w:szCs w:val="24"/>
          <w:lang w:val="ru-RU"/>
        </w:rPr>
        <w:t xml:space="preserve"> практики студентов Финансового университета», от 2 марта 2015 г. №0334/0 «Об утверждении Порядка разработки и утверждения образовательных программ высшего образования – программ </w:t>
      </w:r>
      <w:proofErr w:type="spellStart"/>
      <w:r w:rsidRPr="008C4AD0">
        <w:rPr>
          <w:sz w:val="24"/>
          <w:szCs w:val="24"/>
          <w:lang w:val="ru-RU"/>
        </w:rPr>
        <w:t>бакалавриата</w:t>
      </w:r>
      <w:proofErr w:type="spellEnd"/>
      <w:r w:rsidRPr="008C4AD0">
        <w:rPr>
          <w:sz w:val="24"/>
          <w:szCs w:val="24"/>
          <w:lang w:val="ru-RU"/>
        </w:rPr>
        <w:t xml:space="preserve"> и программ магистратуры в Финансовом университете». При составлении программы учтены требования к условиям реализации основных образовательных программ Федеральных государственных образовательных стандартов высшего образования.</w:t>
      </w:r>
    </w:p>
    <w:p w:rsidR="008C4AD0" w:rsidRPr="008C4AD0" w:rsidRDefault="008C4AD0" w:rsidP="00FF68B9">
      <w:pPr>
        <w:pStyle w:val="a5"/>
        <w:ind w:left="0" w:firstLine="680"/>
        <w:jc w:val="both"/>
        <w:rPr>
          <w:sz w:val="24"/>
          <w:szCs w:val="24"/>
          <w:lang w:val="ru-RU"/>
        </w:rPr>
      </w:pPr>
      <w:r w:rsidRPr="008C4AD0">
        <w:rPr>
          <w:sz w:val="24"/>
          <w:szCs w:val="24"/>
          <w:lang w:val="ru-RU"/>
        </w:rPr>
        <w:t>Программа определяет цели, задачи, организацию и содержание учебной практики, порядок составления и защиты отчета о прохождении практики, функции руководителей практики и обязанности студентов практикантов.</w:t>
      </w:r>
    </w:p>
    <w:p w:rsidR="008C4AD0" w:rsidRDefault="008C4AD0" w:rsidP="008C4AD0">
      <w:pPr>
        <w:pStyle w:val="22"/>
        <w:spacing w:after="0" w:line="360" w:lineRule="auto"/>
        <w:jc w:val="center"/>
        <w:rPr>
          <w:bCs/>
          <w:iCs/>
          <w:lang w:val="ru-RU"/>
        </w:rPr>
      </w:pPr>
    </w:p>
    <w:p w:rsidR="008C4AD0" w:rsidRPr="00B23BE0" w:rsidRDefault="008C4AD0" w:rsidP="008C4AD0">
      <w:pPr>
        <w:pStyle w:val="22"/>
        <w:spacing w:after="0" w:line="360" w:lineRule="auto"/>
        <w:jc w:val="center"/>
        <w:outlineLvl w:val="0"/>
        <w:rPr>
          <w:bCs/>
          <w:iCs/>
          <w:lang w:val="ru-RU"/>
        </w:rPr>
      </w:pPr>
      <w:r>
        <w:rPr>
          <w:bCs/>
          <w:iCs/>
          <w:lang w:val="ru-RU"/>
        </w:rPr>
        <w:t>Учебное издание</w:t>
      </w:r>
    </w:p>
    <w:p w:rsidR="008C4AD0" w:rsidRPr="00255F8F" w:rsidRDefault="008C4AD0" w:rsidP="008C4AD0">
      <w:pPr>
        <w:pStyle w:val="22"/>
        <w:tabs>
          <w:tab w:val="left" w:pos="2940"/>
        </w:tabs>
        <w:spacing w:line="240" w:lineRule="auto"/>
        <w:jc w:val="center"/>
        <w:rPr>
          <w:i/>
          <w:lang w:val="ru-RU"/>
        </w:rPr>
      </w:pPr>
      <w:r w:rsidRPr="00B23BE0">
        <w:rPr>
          <w:lang w:val="ru-RU"/>
        </w:rPr>
        <w:t>Формат</w:t>
      </w:r>
      <w:r w:rsidRPr="00255F8F">
        <w:rPr>
          <w:lang w:val="ru-RU"/>
        </w:rPr>
        <w:t xml:space="preserve"> 60</w:t>
      </w:r>
      <w:r w:rsidRPr="00B23BE0">
        <w:t>x</w:t>
      </w:r>
      <w:r w:rsidRPr="00255F8F">
        <w:rPr>
          <w:lang w:val="ru-RU"/>
        </w:rPr>
        <w:t xml:space="preserve">90/16. </w:t>
      </w:r>
      <w:r w:rsidRPr="00B23BE0">
        <w:rPr>
          <w:lang w:val="ru-RU"/>
        </w:rPr>
        <w:t>Гарнитура</w:t>
      </w:r>
      <w:r w:rsidRPr="00255F8F">
        <w:rPr>
          <w:lang w:val="ru-RU"/>
        </w:rPr>
        <w:t xml:space="preserve"> </w:t>
      </w:r>
      <w:r w:rsidRPr="005451C9">
        <w:t>Times</w:t>
      </w:r>
      <w:r w:rsidRPr="00255F8F">
        <w:rPr>
          <w:lang w:val="ru-RU"/>
        </w:rPr>
        <w:t xml:space="preserve"> </w:t>
      </w:r>
      <w:r w:rsidRPr="005451C9">
        <w:t>New</w:t>
      </w:r>
      <w:r w:rsidRPr="00255F8F">
        <w:rPr>
          <w:lang w:val="ru-RU"/>
        </w:rPr>
        <w:t xml:space="preserve"> </w:t>
      </w:r>
      <w:r w:rsidRPr="005451C9">
        <w:t>Roman</w:t>
      </w:r>
    </w:p>
    <w:p w:rsidR="008C4AD0" w:rsidRDefault="008C4AD0" w:rsidP="008C4AD0">
      <w:pPr>
        <w:pStyle w:val="22"/>
        <w:tabs>
          <w:tab w:val="left" w:pos="2940"/>
        </w:tabs>
        <w:spacing w:line="240" w:lineRule="auto"/>
        <w:jc w:val="center"/>
        <w:rPr>
          <w:lang w:val="ru-RU"/>
        </w:rPr>
      </w:pPr>
      <w:proofErr w:type="spellStart"/>
      <w:r w:rsidRPr="00B23BE0">
        <w:rPr>
          <w:lang w:val="ru-RU"/>
        </w:rPr>
        <w:t>Усл</w:t>
      </w:r>
      <w:proofErr w:type="spellEnd"/>
      <w:r w:rsidRPr="00B23BE0">
        <w:rPr>
          <w:lang w:val="ru-RU"/>
        </w:rPr>
        <w:t xml:space="preserve">. п.л. </w:t>
      </w:r>
      <w:r>
        <w:rPr>
          <w:lang w:val="ru-RU"/>
        </w:rPr>
        <w:t>0,7</w:t>
      </w:r>
      <w:r w:rsidR="00F826C4">
        <w:rPr>
          <w:lang w:val="ru-RU"/>
        </w:rPr>
        <w:t>3</w:t>
      </w:r>
      <w:r>
        <w:rPr>
          <w:lang w:val="ru-RU"/>
        </w:rPr>
        <w:t>.</w:t>
      </w:r>
      <w:r w:rsidRPr="00B23BE0">
        <w:rPr>
          <w:lang w:val="ru-RU"/>
        </w:rPr>
        <w:t xml:space="preserve">    </w:t>
      </w:r>
      <w:r w:rsidRPr="006373F8">
        <w:rPr>
          <w:lang w:val="ru-RU"/>
        </w:rPr>
        <w:t xml:space="preserve">Изд. № </w:t>
      </w:r>
      <w:r>
        <w:rPr>
          <w:lang w:val="ru-RU"/>
        </w:rPr>
        <w:t xml:space="preserve">   </w:t>
      </w:r>
      <w:r w:rsidRPr="006373F8">
        <w:rPr>
          <w:lang w:val="ru-RU"/>
        </w:rPr>
        <w:t>-</w:t>
      </w:r>
      <w:r>
        <w:rPr>
          <w:lang w:val="ru-RU"/>
        </w:rPr>
        <w:t xml:space="preserve"> </w:t>
      </w:r>
      <w:r w:rsidRPr="006373F8">
        <w:rPr>
          <w:lang w:val="ru-RU"/>
        </w:rPr>
        <w:t>201</w:t>
      </w:r>
      <w:r>
        <w:rPr>
          <w:lang w:val="ru-RU"/>
        </w:rPr>
        <w:t>6</w:t>
      </w:r>
      <w:r w:rsidRPr="006373F8">
        <w:rPr>
          <w:lang w:val="ru-RU"/>
        </w:rPr>
        <w:t>.</w:t>
      </w:r>
      <w:r w:rsidRPr="00B23BE0">
        <w:rPr>
          <w:lang w:val="ru-RU"/>
        </w:rPr>
        <w:t xml:space="preserve"> </w:t>
      </w:r>
      <w:r w:rsidRPr="006373F8">
        <w:rPr>
          <w:lang w:val="ru-RU"/>
        </w:rPr>
        <w:t>Тираж     экз</w:t>
      </w:r>
      <w:r w:rsidRPr="006373F8">
        <w:rPr>
          <w:i/>
          <w:lang w:val="ru-RU"/>
        </w:rPr>
        <w:t>.</w:t>
      </w:r>
      <w:r w:rsidRPr="006373F8">
        <w:rPr>
          <w:lang w:val="ru-RU"/>
        </w:rPr>
        <w:t xml:space="preserve"> </w:t>
      </w:r>
    </w:p>
    <w:p w:rsidR="008C4AD0" w:rsidRPr="00B23BE0" w:rsidRDefault="008C4AD0" w:rsidP="008C4AD0">
      <w:pPr>
        <w:pStyle w:val="22"/>
        <w:tabs>
          <w:tab w:val="left" w:pos="2940"/>
        </w:tabs>
        <w:spacing w:line="240" w:lineRule="auto"/>
        <w:jc w:val="center"/>
        <w:rPr>
          <w:lang w:val="ru-RU"/>
        </w:rPr>
      </w:pPr>
      <w:r w:rsidRPr="006373F8">
        <w:rPr>
          <w:lang w:val="ru-RU"/>
        </w:rPr>
        <w:t>Заказ №____</w:t>
      </w:r>
      <w:r w:rsidRPr="00B23BE0">
        <w:rPr>
          <w:lang w:val="ru-RU"/>
        </w:rPr>
        <w:t xml:space="preserve"> </w:t>
      </w:r>
    </w:p>
    <w:p w:rsidR="008C4AD0" w:rsidRPr="00B23BE0" w:rsidRDefault="008C4AD0" w:rsidP="008C4AD0">
      <w:pPr>
        <w:pStyle w:val="22"/>
        <w:spacing w:line="240" w:lineRule="auto"/>
        <w:jc w:val="center"/>
        <w:rPr>
          <w:lang w:val="ru-RU"/>
        </w:rPr>
      </w:pPr>
      <w:r w:rsidRPr="00B23BE0">
        <w:rPr>
          <w:lang w:val="ru-RU"/>
        </w:rPr>
        <w:t>Отпечатано в Финансово</w:t>
      </w:r>
      <w:r>
        <w:rPr>
          <w:lang w:val="ru-RU"/>
        </w:rPr>
        <w:t>м университете</w:t>
      </w:r>
      <w:r w:rsidRPr="00B23BE0">
        <w:rPr>
          <w:lang w:val="ru-RU"/>
        </w:rPr>
        <w:t xml:space="preserve"> </w:t>
      </w:r>
      <w:r>
        <w:rPr>
          <w:lang w:val="ru-RU"/>
        </w:rPr>
        <w:t>п</w:t>
      </w:r>
      <w:r w:rsidRPr="00B23BE0">
        <w:rPr>
          <w:lang w:val="ru-RU"/>
        </w:rPr>
        <w:t>ри Правительстве Российской Федерации</w:t>
      </w:r>
    </w:p>
    <w:p w:rsidR="008C4AD0" w:rsidRPr="00B23BE0" w:rsidRDefault="008C4AD0" w:rsidP="008C4AD0">
      <w:pPr>
        <w:pStyle w:val="22"/>
        <w:spacing w:after="0" w:line="240" w:lineRule="auto"/>
        <w:jc w:val="center"/>
        <w:rPr>
          <w:b/>
          <w:i/>
          <w:lang w:val="ru-RU"/>
        </w:rPr>
      </w:pPr>
      <w:r w:rsidRPr="00B23BE0">
        <w:rPr>
          <w:b/>
          <w:i/>
          <w:lang w:val="ru-RU"/>
        </w:rPr>
        <w:t>Полное и частичное воспроизведение или размножение</w:t>
      </w:r>
      <w:r>
        <w:rPr>
          <w:b/>
          <w:i/>
          <w:lang w:val="ru-RU"/>
        </w:rPr>
        <w:t xml:space="preserve"> программы</w:t>
      </w:r>
      <w:r w:rsidRPr="00B23BE0">
        <w:rPr>
          <w:b/>
          <w:i/>
          <w:lang w:val="ru-RU"/>
        </w:rPr>
        <w:t xml:space="preserve"> </w:t>
      </w:r>
      <w:proofErr w:type="gramStart"/>
      <w:r w:rsidRPr="00B23BE0">
        <w:rPr>
          <w:b/>
          <w:i/>
          <w:lang w:val="ru-RU"/>
        </w:rPr>
        <w:t>каким-либо</w:t>
      </w:r>
      <w:proofErr w:type="gramEnd"/>
      <w:r w:rsidRPr="00B23BE0">
        <w:rPr>
          <w:b/>
          <w:i/>
          <w:lang w:val="ru-RU"/>
        </w:rPr>
        <w:t xml:space="preserve"> </w:t>
      </w:r>
    </w:p>
    <w:p w:rsidR="008C4AD0" w:rsidRPr="00B23BE0" w:rsidRDefault="008C4AD0" w:rsidP="008C4AD0">
      <w:pPr>
        <w:pStyle w:val="22"/>
        <w:spacing w:after="0" w:line="240" w:lineRule="auto"/>
        <w:jc w:val="center"/>
        <w:rPr>
          <w:b/>
          <w:i/>
          <w:lang w:val="ru-RU"/>
        </w:rPr>
      </w:pPr>
      <w:r w:rsidRPr="00B23BE0">
        <w:rPr>
          <w:b/>
          <w:i/>
          <w:lang w:val="ru-RU"/>
        </w:rPr>
        <w:t xml:space="preserve">способом допускается только с письменного разрешения </w:t>
      </w:r>
    </w:p>
    <w:p w:rsidR="008C4AD0" w:rsidRDefault="008C4AD0" w:rsidP="008C4AD0">
      <w:pPr>
        <w:pStyle w:val="22"/>
        <w:spacing w:after="0"/>
        <w:jc w:val="center"/>
        <w:rPr>
          <w:b/>
          <w:i/>
          <w:lang w:val="ru-RU"/>
        </w:rPr>
      </w:pPr>
      <w:r w:rsidRPr="00B23BE0">
        <w:rPr>
          <w:b/>
          <w:i/>
          <w:lang w:val="ru-RU"/>
        </w:rPr>
        <w:t>Финансово</w:t>
      </w:r>
      <w:r>
        <w:rPr>
          <w:b/>
          <w:i/>
          <w:lang w:val="ru-RU"/>
        </w:rPr>
        <w:t>го университета</w:t>
      </w:r>
      <w:r w:rsidRPr="00B23BE0">
        <w:rPr>
          <w:b/>
          <w:i/>
          <w:lang w:val="ru-RU"/>
        </w:rPr>
        <w:t xml:space="preserve"> при Правительстве Российской Федерации</w:t>
      </w:r>
    </w:p>
    <w:p w:rsidR="008C4AD0" w:rsidRDefault="008C4AD0" w:rsidP="008C4AD0">
      <w:pPr>
        <w:pStyle w:val="22"/>
        <w:spacing w:after="0" w:line="360" w:lineRule="auto"/>
        <w:jc w:val="right"/>
        <w:rPr>
          <w:lang w:val="ru-RU"/>
        </w:rPr>
      </w:pPr>
      <w:r w:rsidRPr="00B23BE0">
        <w:rPr>
          <w:lang w:val="ru-RU"/>
        </w:rPr>
        <w:t xml:space="preserve">© </w:t>
      </w:r>
      <w:r>
        <w:rPr>
          <w:lang w:val="ru-RU"/>
        </w:rPr>
        <w:t>С.В.Большаков, 2016.</w:t>
      </w:r>
    </w:p>
    <w:p w:rsidR="008C4AD0" w:rsidRDefault="008C4AD0" w:rsidP="008C4AD0">
      <w:pPr>
        <w:pStyle w:val="22"/>
        <w:spacing w:after="0" w:line="360" w:lineRule="auto"/>
        <w:jc w:val="right"/>
        <w:rPr>
          <w:bCs/>
          <w:iCs/>
          <w:lang w:val="ru-RU"/>
        </w:rPr>
      </w:pPr>
      <w:r w:rsidRPr="00B23BE0">
        <w:rPr>
          <w:lang w:val="ru-RU"/>
        </w:rPr>
        <w:t xml:space="preserve">© </w:t>
      </w:r>
      <w:r>
        <w:rPr>
          <w:lang w:val="ru-RU"/>
        </w:rPr>
        <w:t xml:space="preserve"> </w:t>
      </w:r>
      <w:proofErr w:type="gramStart"/>
      <w:r>
        <w:rPr>
          <w:lang w:val="ru-RU"/>
        </w:rPr>
        <w:t>Под</w:t>
      </w:r>
      <w:proofErr w:type="gramEnd"/>
      <w:r>
        <w:rPr>
          <w:lang w:val="ru-RU"/>
        </w:rPr>
        <w:t xml:space="preserve"> рук. Шохина Евгения Ивановича, к.э.н., профессор</w:t>
      </w:r>
    </w:p>
    <w:p w:rsidR="008C4AD0" w:rsidRPr="00B23BE0" w:rsidRDefault="008C4AD0" w:rsidP="008C4AD0">
      <w:pPr>
        <w:pStyle w:val="22"/>
        <w:spacing w:after="0" w:line="360" w:lineRule="auto"/>
        <w:jc w:val="right"/>
        <w:rPr>
          <w:lang w:val="ru-RU"/>
        </w:rPr>
      </w:pPr>
      <w:r w:rsidRPr="00B23BE0">
        <w:rPr>
          <w:lang w:val="ru-RU"/>
        </w:rPr>
        <w:t>© Финансов</w:t>
      </w:r>
      <w:r>
        <w:rPr>
          <w:lang w:val="ru-RU"/>
        </w:rPr>
        <w:t>ый университет</w:t>
      </w:r>
      <w:r w:rsidRPr="00B23BE0">
        <w:rPr>
          <w:lang w:val="ru-RU"/>
        </w:rPr>
        <w:t>, 20</w:t>
      </w:r>
      <w:r>
        <w:rPr>
          <w:lang w:val="ru-RU"/>
        </w:rPr>
        <w:t>16.</w:t>
      </w:r>
    </w:p>
    <w:p w:rsidR="008C4AD0" w:rsidRDefault="008C4AD0" w:rsidP="008C4AD0">
      <w:pPr>
        <w:pStyle w:val="22"/>
        <w:spacing w:after="0"/>
        <w:jc w:val="center"/>
        <w:rPr>
          <w:b/>
          <w:i/>
          <w:lang w:val="ru-RU"/>
        </w:rPr>
      </w:pPr>
    </w:p>
    <w:p w:rsidR="008C4AD0" w:rsidRDefault="008C4AD0" w:rsidP="008C4AD0">
      <w:pPr>
        <w:pStyle w:val="a7"/>
        <w:spacing w:line="360" w:lineRule="auto"/>
        <w:jc w:val="center"/>
        <w:outlineLvl w:val="0"/>
        <w:rPr>
          <w:bCs/>
          <w:sz w:val="28"/>
          <w:szCs w:val="28"/>
          <w:lang w:val="ru-RU"/>
        </w:rPr>
      </w:pPr>
    </w:p>
    <w:p w:rsidR="00CC7FEE" w:rsidRDefault="00CC7FEE" w:rsidP="008C4AD0">
      <w:pPr>
        <w:pStyle w:val="a7"/>
        <w:spacing w:line="360" w:lineRule="auto"/>
        <w:jc w:val="center"/>
        <w:outlineLvl w:val="0"/>
        <w:rPr>
          <w:bCs/>
          <w:sz w:val="28"/>
          <w:szCs w:val="28"/>
          <w:lang w:val="ru-RU"/>
        </w:rPr>
      </w:pPr>
    </w:p>
    <w:p w:rsidR="00CC7FEE" w:rsidRDefault="00CC7FEE" w:rsidP="008C4AD0">
      <w:pPr>
        <w:pStyle w:val="a7"/>
        <w:spacing w:line="360" w:lineRule="auto"/>
        <w:jc w:val="center"/>
        <w:outlineLvl w:val="0"/>
        <w:rPr>
          <w:bCs/>
          <w:sz w:val="28"/>
          <w:szCs w:val="28"/>
          <w:lang w:val="ru-RU"/>
        </w:rPr>
      </w:pPr>
    </w:p>
    <w:p w:rsidR="008C4AD0" w:rsidRPr="00772AB1" w:rsidRDefault="008C4AD0" w:rsidP="008C4AD0">
      <w:pPr>
        <w:pStyle w:val="a7"/>
        <w:spacing w:line="360" w:lineRule="auto"/>
        <w:jc w:val="center"/>
        <w:outlineLvl w:val="0"/>
        <w:rPr>
          <w:bCs/>
          <w:sz w:val="28"/>
          <w:szCs w:val="28"/>
          <w:lang w:val="ru-RU"/>
        </w:rPr>
      </w:pPr>
      <w:r w:rsidRPr="00772AB1">
        <w:rPr>
          <w:bCs/>
          <w:sz w:val="28"/>
          <w:szCs w:val="28"/>
          <w:lang w:val="ru-RU"/>
        </w:rPr>
        <w:t>Содержание</w:t>
      </w:r>
    </w:p>
    <w:p w:rsidR="008C4AD0" w:rsidRPr="007B4481" w:rsidRDefault="008C4AD0" w:rsidP="008C4AD0">
      <w:pPr>
        <w:pStyle w:val="a7"/>
        <w:spacing w:line="360" w:lineRule="auto"/>
        <w:rPr>
          <w:sz w:val="28"/>
          <w:szCs w:val="28"/>
          <w:lang w:val="ru-RU"/>
        </w:rPr>
      </w:pPr>
    </w:p>
    <w:p w:rsidR="008C4AD0" w:rsidRPr="007B4481" w:rsidRDefault="008C4AD0" w:rsidP="008C4AD0">
      <w:pPr>
        <w:pStyle w:val="a7"/>
        <w:spacing w:line="360" w:lineRule="auto"/>
        <w:rPr>
          <w:sz w:val="28"/>
          <w:szCs w:val="28"/>
          <w:lang w:val="ru-RU"/>
        </w:rPr>
      </w:pPr>
    </w:p>
    <w:p w:rsidR="008C4AD0" w:rsidRPr="007B4481" w:rsidRDefault="008C4AD0" w:rsidP="008C4AD0">
      <w:pPr>
        <w:pStyle w:val="a7"/>
        <w:spacing w:line="480" w:lineRule="auto"/>
        <w:outlineLvl w:val="0"/>
        <w:rPr>
          <w:sz w:val="28"/>
          <w:szCs w:val="28"/>
          <w:lang w:val="ru-RU"/>
        </w:rPr>
      </w:pPr>
      <w:r w:rsidRPr="007B4481">
        <w:rPr>
          <w:sz w:val="28"/>
          <w:szCs w:val="28"/>
          <w:lang w:val="ru-RU"/>
        </w:rPr>
        <w:t xml:space="preserve">Раздел 1. </w:t>
      </w:r>
      <w:r>
        <w:rPr>
          <w:sz w:val="28"/>
          <w:szCs w:val="28"/>
          <w:lang w:val="ru-RU"/>
        </w:rPr>
        <w:t xml:space="preserve">Цель и задачи учебной практики                             </w:t>
      </w:r>
      <w:r w:rsidRPr="007B4481">
        <w:rPr>
          <w:sz w:val="28"/>
          <w:szCs w:val="28"/>
          <w:lang w:val="ru-RU"/>
        </w:rPr>
        <w:t xml:space="preserve">                          4</w:t>
      </w:r>
    </w:p>
    <w:p w:rsidR="008C4AD0" w:rsidRPr="007B4481" w:rsidRDefault="008C4AD0" w:rsidP="008C4AD0">
      <w:pPr>
        <w:pStyle w:val="a7"/>
        <w:spacing w:line="480" w:lineRule="auto"/>
        <w:rPr>
          <w:sz w:val="28"/>
          <w:szCs w:val="28"/>
          <w:lang w:val="ru-RU"/>
        </w:rPr>
      </w:pPr>
      <w:r w:rsidRPr="007B4481">
        <w:rPr>
          <w:sz w:val="28"/>
          <w:szCs w:val="28"/>
          <w:lang w:val="ru-RU"/>
        </w:rPr>
        <w:t xml:space="preserve">Раздел 2. </w:t>
      </w:r>
      <w:r>
        <w:rPr>
          <w:sz w:val="28"/>
          <w:szCs w:val="28"/>
          <w:lang w:val="ru-RU"/>
        </w:rPr>
        <w:t xml:space="preserve">Место учебной практики в структуре ООП </w:t>
      </w:r>
      <w:r w:rsidRPr="007B4481">
        <w:rPr>
          <w:sz w:val="28"/>
          <w:szCs w:val="28"/>
          <w:lang w:val="ru-RU"/>
        </w:rPr>
        <w:t xml:space="preserve">                                     </w:t>
      </w:r>
      <w:r>
        <w:rPr>
          <w:sz w:val="28"/>
          <w:szCs w:val="28"/>
          <w:lang w:val="ru-RU"/>
        </w:rPr>
        <w:t>5</w:t>
      </w:r>
    </w:p>
    <w:p w:rsidR="008C4AD0" w:rsidRPr="007B4481" w:rsidRDefault="008C4AD0" w:rsidP="008C4AD0">
      <w:pPr>
        <w:pStyle w:val="a7"/>
        <w:spacing w:line="480" w:lineRule="auto"/>
        <w:rPr>
          <w:sz w:val="28"/>
          <w:szCs w:val="28"/>
          <w:lang w:val="ru-RU"/>
        </w:rPr>
      </w:pPr>
      <w:r w:rsidRPr="007B4481">
        <w:rPr>
          <w:sz w:val="28"/>
          <w:szCs w:val="28"/>
          <w:lang w:val="ru-RU"/>
        </w:rPr>
        <w:t xml:space="preserve">Раздел 3. Требования к результатам  </w:t>
      </w:r>
      <w:r>
        <w:rPr>
          <w:sz w:val="28"/>
          <w:szCs w:val="28"/>
          <w:lang w:val="ru-RU"/>
        </w:rPr>
        <w:t>учебной</w:t>
      </w:r>
      <w:r w:rsidRPr="007B4481">
        <w:rPr>
          <w:sz w:val="28"/>
          <w:szCs w:val="28"/>
          <w:lang w:val="ru-RU"/>
        </w:rPr>
        <w:t xml:space="preserve"> практики </w:t>
      </w:r>
      <w:r>
        <w:rPr>
          <w:sz w:val="28"/>
          <w:szCs w:val="28"/>
          <w:lang w:val="ru-RU"/>
        </w:rPr>
        <w:t xml:space="preserve"> </w:t>
      </w:r>
      <w:r w:rsidRPr="007B4481">
        <w:rPr>
          <w:color w:val="FF0000"/>
          <w:sz w:val="28"/>
          <w:szCs w:val="28"/>
          <w:lang w:val="ru-RU"/>
        </w:rPr>
        <w:t xml:space="preserve">                                </w:t>
      </w:r>
      <w:r w:rsidR="00ED5419" w:rsidRPr="00ED5419">
        <w:rPr>
          <w:sz w:val="28"/>
          <w:szCs w:val="28"/>
          <w:lang w:val="ru-RU"/>
        </w:rPr>
        <w:t>6</w:t>
      </w:r>
    </w:p>
    <w:p w:rsidR="008C4AD0" w:rsidRPr="007B4481" w:rsidRDefault="008C4AD0" w:rsidP="008C4AD0">
      <w:pPr>
        <w:pStyle w:val="a7"/>
        <w:spacing w:line="480" w:lineRule="auto"/>
        <w:rPr>
          <w:sz w:val="28"/>
          <w:szCs w:val="28"/>
          <w:lang w:val="ru-RU"/>
        </w:rPr>
      </w:pPr>
      <w:r w:rsidRPr="007B4481">
        <w:rPr>
          <w:sz w:val="28"/>
          <w:szCs w:val="28"/>
          <w:lang w:val="ru-RU"/>
        </w:rPr>
        <w:t xml:space="preserve">Раздел 4. Объем </w:t>
      </w:r>
      <w:r>
        <w:rPr>
          <w:sz w:val="28"/>
          <w:szCs w:val="28"/>
          <w:lang w:val="ru-RU"/>
        </w:rPr>
        <w:t>учебной</w:t>
      </w:r>
      <w:r w:rsidRPr="007B4481">
        <w:rPr>
          <w:sz w:val="28"/>
          <w:szCs w:val="28"/>
          <w:lang w:val="ru-RU"/>
        </w:rPr>
        <w:t xml:space="preserve"> практики</w:t>
      </w:r>
      <w:r>
        <w:rPr>
          <w:sz w:val="28"/>
          <w:szCs w:val="28"/>
          <w:lang w:val="ru-RU"/>
        </w:rPr>
        <w:t xml:space="preserve">                                                                    </w:t>
      </w:r>
      <w:r w:rsidR="00ED5419">
        <w:rPr>
          <w:sz w:val="28"/>
          <w:szCs w:val="28"/>
          <w:lang w:val="ru-RU"/>
        </w:rPr>
        <w:t>8</w:t>
      </w:r>
      <w:r>
        <w:rPr>
          <w:sz w:val="28"/>
          <w:szCs w:val="28"/>
          <w:lang w:val="ru-RU"/>
        </w:rPr>
        <w:t xml:space="preserve"> </w:t>
      </w:r>
    </w:p>
    <w:p w:rsidR="008C4AD0" w:rsidRPr="007B4481" w:rsidRDefault="008C4AD0" w:rsidP="008C4AD0">
      <w:pPr>
        <w:pStyle w:val="a7"/>
        <w:spacing w:line="480" w:lineRule="auto"/>
        <w:rPr>
          <w:sz w:val="28"/>
          <w:szCs w:val="28"/>
          <w:lang w:val="ru-RU"/>
        </w:rPr>
      </w:pPr>
      <w:r w:rsidRPr="007B4481">
        <w:rPr>
          <w:sz w:val="28"/>
          <w:szCs w:val="28"/>
          <w:lang w:val="ru-RU"/>
        </w:rPr>
        <w:t xml:space="preserve">Раздел </w:t>
      </w:r>
      <w:r>
        <w:rPr>
          <w:sz w:val="28"/>
          <w:szCs w:val="28"/>
          <w:lang w:val="ru-RU"/>
        </w:rPr>
        <w:t>5</w:t>
      </w:r>
      <w:r w:rsidRPr="007B4481">
        <w:rPr>
          <w:sz w:val="28"/>
          <w:szCs w:val="28"/>
          <w:lang w:val="ru-RU"/>
        </w:rPr>
        <w:t>. Содержание и формы проведения практики</w:t>
      </w:r>
      <w:r>
        <w:rPr>
          <w:sz w:val="28"/>
          <w:szCs w:val="28"/>
          <w:lang w:val="ru-RU"/>
        </w:rPr>
        <w:t xml:space="preserve">                          </w:t>
      </w:r>
      <w:r w:rsidRPr="007B4481">
        <w:rPr>
          <w:sz w:val="28"/>
          <w:szCs w:val="28"/>
          <w:lang w:val="ru-RU"/>
        </w:rPr>
        <w:t xml:space="preserve">          </w:t>
      </w:r>
      <w:r w:rsidR="00ED5419">
        <w:rPr>
          <w:sz w:val="28"/>
          <w:szCs w:val="28"/>
          <w:lang w:val="ru-RU"/>
        </w:rPr>
        <w:t xml:space="preserve"> 8</w:t>
      </w:r>
    </w:p>
    <w:p w:rsidR="008C4AD0" w:rsidRPr="007B4481" w:rsidRDefault="008C4AD0" w:rsidP="008C4AD0">
      <w:pPr>
        <w:pStyle w:val="a7"/>
        <w:spacing w:line="480" w:lineRule="auto"/>
        <w:rPr>
          <w:sz w:val="28"/>
          <w:szCs w:val="28"/>
          <w:lang w:val="ru-RU"/>
        </w:rPr>
      </w:pPr>
      <w:r w:rsidRPr="007B4481">
        <w:rPr>
          <w:sz w:val="28"/>
          <w:szCs w:val="28"/>
          <w:lang w:val="ru-RU"/>
        </w:rPr>
        <w:t xml:space="preserve">Раздел </w:t>
      </w:r>
      <w:r>
        <w:rPr>
          <w:sz w:val="28"/>
          <w:szCs w:val="28"/>
          <w:lang w:val="ru-RU"/>
        </w:rPr>
        <w:t>6</w:t>
      </w:r>
      <w:r w:rsidRPr="007B4481">
        <w:rPr>
          <w:sz w:val="28"/>
          <w:szCs w:val="28"/>
          <w:lang w:val="ru-RU"/>
        </w:rPr>
        <w:t xml:space="preserve">. Отчетность по </w:t>
      </w:r>
      <w:r>
        <w:rPr>
          <w:sz w:val="28"/>
          <w:szCs w:val="28"/>
          <w:lang w:val="ru-RU"/>
        </w:rPr>
        <w:t>учебной</w:t>
      </w:r>
      <w:r w:rsidRPr="007B4481">
        <w:rPr>
          <w:sz w:val="28"/>
          <w:szCs w:val="28"/>
          <w:lang w:val="ru-RU"/>
        </w:rPr>
        <w:t xml:space="preserve"> практике                                         </w:t>
      </w:r>
      <w:r>
        <w:rPr>
          <w:sz w:val="28"/>
          <w:szCs w:val="28"/>
          <w:lang w:val="ru-RU"/>
        </w:rPr>
        <w:t xml:space="preserve">            </w:t>
      </w:r>
      <w:r w:rsidRPr="007B4481">
        <w:rPr>
          <w:sz w:val="28"/>
          <w:szCs w:val="28"/>
          <w:lang w:val="ru-RU"/>
        </w:rPr>
        <w:t>1</w:t>
      </w:r>
      <w:r>
        <w:rPr>
          <w:sz w:val="28"/>
          <w:szCs w:val="28"/>
          <w:lang w:val="ru-RU"/>
        </w:rPr>
        <w:t>1</w:t>
      </w:r>
    </w:p>
    <w:p w:rsidR="008C4AD0" w:rsidRPr="007B4481" w:rsidRDefault="008C4AD0" w:rsidP="008C4AD0">
      <w:pPr>
        <w:pStyle w:val="a7"/>
        <w:spacing w:line="480" w:lineRule="auto"/>
        <w:rPr>
          <w:sz w:val="28"/>
          <w:szCs w:val="28"/>
          <w:lang w:val="ru-RU"/>
        </w:rPr>
      </w:pPr>
      <w:r w:rsidRPr="007B4481">
        <w:rPr>
          <w:sz w:val="28"/>
          <w:szCs w:val="28"/>
          <w:lang w:val="ru-RU"/>
        </w:rPr>
        <w:t xml:space="preserve">Раздел </w:t>
      </w:r>
      <w:r>
        <w:rPr>
          <w:sz w:val="28"/>
          <w:szCs w:val="28"/>
          <w:lang w:val="ru-RU"/>
        </w:rPr>
        <w:t>7</w:t>
      </w:r>
      <w:r w:rsidRPr="007B4481">
        <w:rPr>
          <w:sz w:val="28"/>
          <w:szCs w:val="28"/>
          <w:lang w:val="ru-RU"/>
        </w:rPr>
        <w:t>. Учебно-методическое обеспечение практики</w:t>
      </w:r>
      <w:r w:rsidRPr="007B4481">
        <w:rPr>
          <w:color w:val="C00000"/>
          <w:sz w:val="28"/>
          <w:szCs w:val="28"/>
          <w:lang w:val="ru-RU"/>
        </w:rPr>
        <w:t xml:space="preserve">                        </w:t>
      </w:r>
      <w:r>
        <w:rPr>
          <w:color w:val="C00000"/>
          <w:sz w:val="28"/>
          <w:szCs w:val="28"/>
          <w:lang w:val="ru-RU"/>
        </w:rPr>
        <w:t xml:space="preserve"> </w:t>
      </w:r>
      <w:r w:rsidRPr="007B4481">
        <w:rPr>
          <w:color w:val="C00000"/>
          <w:sz w:val="28"/>
          <w:szCs w:val="28"/>
          <w:lang w:val="ru-RU"/>
        </w:rPr>
        <w:t xml:space="preserve">        </w:t>
      </w:r>
      <w:r w:rsidRPr="00DA090E">
        <w:rPr>
          <w:sz w:val="28"/>
          <w:szCs w:val="28"/>
          <w:lang w:val="ru-RU"/>
        </w:rPr>
        <w:t>14</w:t>
      </w:r>
    </w:p>
    <w:p w:rsidR="008C4AD0" w:rsidRPr="008C4AD0" w:rsidRDefault="008C4AD0" w:rsidP="008C4AD0">
      <w:pPr>
        <w:spacing w:line="480" w:lineRule="auto"/>
        <w:rPr>
          <w:sz w:val="28"/>
          <w:szCs w:val="28"/>
          <w:lang w:val="ru-RU"/>
        </w:rPr>
      </w:pPr>
      <w:r w:rsidRPr="008C4AD0">
        <w:rPr>
          <w:sz w:val="28"/>
          <w:szCs w:val="28"/>
          <w:lang w:val="ru-RU"/>
        </w:rPr>
        <w:t xml:space="preserve">Приложения                                                                                                        </w:t>
      </w:r>
      <w:r w:rsidR="00ED5419">
        <w:rPr>
          <w:sz w:val="28"/>
          <w:szCs w:val="28"/>
          <w:lang w:val="ru-RU"/>
        </w:rPr>
        <w:t xml:space="preserve"> </w:t>
      </w:r>
      <w:r w:rsidRPr="008C4AD0">
        <w:rPr>
          <w:sz w:val="28"/>
          <w:szCs w:val="28"/>
          <w:lang w:val="ru-RU"/>
        </w:rPr>
        <w:t>1</w:t>
      </w:r>
      <w:r w:rsidR="00ED5419">
        <w:rPr>
          <w:sz w:val="28"/>
          <w:szCs w:val="28"/>
          <w:lang w:val="ru-RU"/>
        </w:rPr>
        <w:t>7</w:t>
      </w: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8C4AD0" w:rsidRPr="008C4AD0" w:rsidRDefault="008C4AD0" w:rsidP="008C4AD0">
      <w:pPr>
        <w:spacing w:line="0" w:lineRule="atLeast"/>
        <w:ind w:left="2400"/>
        <w:rPr>
          <w:b/>
          <w:sz w:val="32"/>
          <w:lang w:val="ru-RU"/>
        </w:rPr>
      </w:pPr>
    </w:p>
    <w:p w:rsidR="006B58E3" w:rsidRDefault="006B58E3" w:rsidP="00CC7FEE">
      <w:pPr>
        <w:spacing w:line="0" w:lineRule="atLeast"/>
        <w:ind w:left="2400"/>
        <w:rPr>
          <w:b/>
          <w:sz w:val="32"/>
          <w:lang w:val="ru-RU"/>
        </w:rPr>
      </w:pPr>
    </w:p>
    <w:p w:rsidR="006B58E3" w:rsidRDefault="006B58E3" w:rsidP="00CC7FEE">
      <w:pPr>
        <w:spacing w:line="0" w:lineRule="atLeast"/>
        <w:ind w:left="2400"/>
        <w:rPr>
          <w:b/>
          <w:sz w:val="32"/>
          <w:lang w:val="ru-RU"/>
        </w:rPr>
      </w:pPr>
    </w:p>
    <w:p w:rsidR="00CC7FEE" w:rsidRPr="00CC7FEE" w:rsidRDefault="00CC7FEE" w:rsidP="00CC7FEE">
      <w:pPr>
        <w:spacing w:line="0" w:lineRule="atLeast"/>
        <w:ind w:left="2400"/>
        <w:rPr>
          <w:b/>
          <w:sz w:val="32"/>
          <w:lang w:val="ru-RU"/>
        </w:rPr>
      </w:pPr>
      <w:r w:rsidRPr="00CC7FEE">
        <w:rPr>
          <w:b/>
          <w:sz w:val="32"/>
          <w:lang w:val="ru-RU"/>
        </w:rPr>
        <w:lastRenderedPageBreak/>
        <w:t>1. Цель и задачи учебной практики</w:t>
      </w:r>
    </w:p>
    <w:p w:rsidR="00CC7FEE" w:rsidRPr="00CC7FEE" w:rsidRDefault="00CC7FEE" w:rsidP="00CC7FEE">
      <w:pPr>
        <w:spacing w:line="191" w:lineRule="exact"/>
        <w:rPr>
          <w:lang w:val="ru-RU"/>
        </w:rPr>
      </w:pPr>
    </w:p>
    <w:p w:rsidR="00CC7FEE" w:rsidRPr="00CC7FEE" w:rsidRDefault="00CC7FEE" w:rsidP="00CC7FEE">
      <w:pPr>
        <w:autoSpaceDE w:val="0"/>
        <w:autoSpaceDN w:val="0"/>
        <w:adjustRightInd w:val="0"/>
        <w:spacing w:line="360" w:lineRule="auto"/>
        <w:ind w:firstLine="720"/>
        <w:jc w:val="both"/>
        <w:rPr>
          <w:sz w:val="28"/>
          <w:szCs w:val="28"/>
          <w:lang w:val="ru-RU"/>
        </w:rPr>
      </w:pPr>
      <w:r w:rsidRPr="00CC7FEE">
        <w:rPr>
          <w:sz w:val="28"/>
          <w:szCs w:val="28"/>
          <w:lang w:val="ru-RU"/>
        </w:rPr>
        <w:t xml:space="preserve">Учебная практика студентов, обучающихся по направлению </w:t>
      </w:r>
      <w:r w:rsidR="008D35E2">
        <w:rPr>
          <w:bCs/>
          <w:sz w:val="28"/>
          <w:szCs w:val="28"/>
          <w:lang w:val="ru-RU"/>
        </w:rPr>
        <w:t xml:space="preserve">38.03.01 </w:t>
      </w:r>
      <w:r>
        <w:rPr>
          <w:bCs/>
          <w:sz w:val="28"/>
          <w:szCs w:val="28"/>
          <w:lang w:val="ru-RU"/>
        </w:rPr>
        <w:t>– «Экономика», профиль «Финансы и кредит»</w:t>
      </w:r>
      <w:r w:rsidRPr="00CC7FEE">
        <w:rPr>
          <w:sz w:val="28"/>
          <w:szCs w:val="28"/>
          <w:lang w:val="ru-RU"/>
        </w:rPr>
        <w:t xml:space="preserve">, имеет целью получение первичных профессиональных умений и навыков в области организации и управления корпоративными финансами. При этом должна быть достигнута </w:t>
      </w:r>
      <w:r w:rsidRPr="00CC7FEE">
        <w:rPr>
          <w:rFonts w:ascii="TimesNewRoman" w:hAnsi="TimesNewRoman" w:cs="TimesNewRoman"/>
          <w:sz w:val="28"/>
          <w:szCs w:val="28"/>
          <w:lang w:val="ru-RU"/>
        </w:rPr>
        <w:t>систематизация, обобщение, закрепление и углубление теоретических знаний и умений, приобретенных студентами при освоении основной образовательной программы</w:t>
      </w:r>
      <w:r w:rsidR="0028467F">
        <w:rPr>
          <w:rFonts w:ascii="TimesNewRoman" w:hAnsi="TimesNewRoman" w:cs="TimesNewRoman"/>
          <w:sz w:val="28"/>
          <w:szCs w:val="28"/>
          <w:lang w:val="ru-RU"/>
        </w:rPr>
        <w:t xml:space="preserve"> </w:t>
      </w:r>
      <w:proofErr w:type="spellStart"/>
      <w:r w:rsidR="0028467F">
        <w:rPr>
          <w:rFonts w:ascii="TimesNewRoman" w:hAnsi="TimesNewRoman" w:cs="TimesNewRoman"/>
          <w:sz w:val="28"/>
          <w:szCs w:val="28"/>
          <w:lang w:val="ru-RU"/>
        </w:rPr>
        <w:t>бакалавриата</w:t>
      </w:r>
      <w:proofErr w:type="spellEnd"/>
      <w:r w:rsidRPr="00CC7FEE">
        <w:rPr>
          <w:rFonts w:ascii="TimesNewRoman" w:hAnsi="TimesNewRoman" w:cs="TimesNewRoman"/>
          <w:sz w:val="28"/>
          <w:szCs w:val="28"/>
          <w:lang w:val="ru-RU"/>
        </w:rPr>
        <w:t>.</w:t>
      </w:r>
    </w:p>
    <w:p w:rsidR="00CC7FEE" w:rsidRPr="00CC7FEE" w:rsidRDefault="00CC7FEE" w:rsidP="00CC7FEE">
      <w:pPr>
        <w:spacing w:line="360" w:lineRule="auto"/>
        <w:ind w:firstLine="720"/>
        <w:jc w:val="both"/>
        <w:rPr>
          <w:sz w:val="28"/>
          <w:szCs w:val="28"/>
          <w:lang w:val="ru-RU"/>
        </w:rPr>
      </w:pPr>
      <w:r w:rsidRPr="00CC7FEE">
        <w:rPr>
          <w:sz w:val="28"/>
          <w:szCs w:val="28"/>
          <w:lang w:val="ru-RU"/>
        </w:rPr>
        <w:t>Для этого рабочая программа ориентирует студента на выполнение следующих задач:</w:t>
      </w:r>
    </w:p>
    <w:p w:rsidR="00CC7FEE" w:rsidRPr="00CC7FEE" w:rsidRDefault="00CC7FEE" w:rsidP="00521BDA">
      <w:pPr>
        <w:ind w:firstLine="720"/>
        <w:jc w:val="both"/>
        <w:rPr>
          <w:sz w:val="28"/>
          <w:szCs w:val="28"/>
          <w:lang w:val="ru-RU"/>
        </w:rPr>
      </w:pPr>
      <w:r w:rsidRPr="00CC7FEE">
        <w:rPr>
          <w:sz w:val="28"/>
          <w:szCs w:val="28"/>
          <w:lang w:val="ru-RU"/>
        </w:rPr>
        <w:t xml:space="preserve">- ознакомление с организацией-базой практики, </w:t>
      </w:r>
      <w:r w:rsidR="0028467F">
        <w:rPr>
          <w:sz w:val="28"/>
          <w:szCs w:val="28"/>
          <w:lang w:val="ru-RU"/>
        </w:rPr>
        <w:t xml:space="preserve">организацией финансов, </w:t>
      </w:r>
      <w:r w:rsidRPr="00CC7FEE">
        <w:rPr>
          <w:sz w:val="28"/>
          <w:szCs w:val="28"/>
          <w:lang w:val="ru-RU"/>
        </w:rPr>
        <w:t xml:space="preserve">изучение основных условий и </w:t>
      </w:r>
      <w:r w:rsidR="0028467F">
        <w:rPr>
          <w:sz w:val="28"/>
          <w:szCs w:val="28"/>
          <w:lang w:val="ru-RU"/>
        </w:rPr>
        <w:t>направлений</w:t>
      </w:r>
      <w:r w:rsidRPr="00CC7FEE">
        <w:rPr>
          <w:sz w:val="28"/>
          <w:szCs w:val="28"/>
          <w:lang w:val="ru-RU"/>
        </w:rPr>
        <w:t xml:space="preserve"> финансово-хозяйственной деятельности;</w:t>
      </w:r>
    </w:p>
    <w:p w:rsidR="00CC7FEE" w:rsidRPr="00CC7FEE" w:rsidRDefault="00CC7FEE" w:rsidP="00521BDA">
      <w:pPr>
        <w:pStyle w:val="a4"/>
        <w:spacing w:before="120" w:after="120"/>
        <w:ind w:left="0" w:firstLine="709"/>
        <w:jc w:val="both"/>
        <w:rPr>
          <w:sz w:val="28"/>
          <w:szCs w:val="28"/>
          <w:lang w:val="ru-RU"/>
        </w:rPr>
      </w:pPr>
      <w:r w:rsidRPr="00CC7FEE">
        <w:rPr>
          <w:sz w:val="28"/>
          <w:szCs w:val="28"/>
          <w:lang w:val="ru-RU"/>
        </w:rPr>
        <w:t>- изучение содержания положений учредительных документов об организации-базы практики, приказов, положений об управляющих финансовых подразделениях;</w:t>
      </w:r>
    </w:p>
    <w:p w:rsidR="00CC7FEE" w:rsidRPr="00CC7FEE" w:rsidRDefault="00CC7FEE" w:rsidP="00521BDA">
      <w:pPr>
        <w:pStyle w:val="a4"/>
        <w:spacing w:before="120" w:after="120"/>
        <w:ind w:left="0" w:firstLine="709"/>
        <w:jc w:val="both"/>
        <w:rPr>
          <w:sz w:val="28"/>
          <w:szCs w:val="28"/>
          <w:lang w:val="ru-RU"/>
        </w:rPr>
      </w:pPr>
      <w:r w:rsidRPr="00CC7FEE">
        <w:rPr>
          <w:sz w:val="28"/>
          <w:szCs w:val="28"/>
          <w:lang w:val="ru-RU"/>
        </w:rPr>
        <w:t xml:space="preserve">- </w:t>
      </w:r>
      <w:r w:rsidR="00C06405">
        <w:rPr>
          <w:sz w:val="28"/>
          <w:szCs w:val="28"/>
          <w:lang w:val="ru-RU"/>
        </w:rPr>
        <w:t xml:space="preserve">изучение основ организации финансового управления, </w:t>
      </w:r>
      <w:r w:rsidRPr="00CC7FEE">
        <w:rPr>
          <w:sz w:val="28"/>
          <w:szCs w:val="28"/>
          <w:lang w:val="ru-RU"/>
        </w:rPr>
        <w:t xml:space="preserve">ознакомление со структурой организации, в которой студент проходит практику и структурой управления экономическим, в том числе финансовым блоком; </w:t>
      </w:r>
    </w:p>
    <w:p w:rsidR="00CC7FEE" w:rsidRPr="00CC7FEE" w:rsidRDefault="00CC7FEE" w:rsidP="00521BDA">
      <w:pPr>
        <w:pStyle w:val="a4"/>
        <w:spacing w:before="120" w:after="120"/>
        <w:ind w:left="0" w:firstLine="709"/>
        <w:jc w:val="both"/>
        <w:rPr>
          <w:sz w:val="28"/>
          <w:szCs w:val="28"/>
          <w:lang w:val="ru-RU"/>
        </w:rPr>
      </w:pPr>
      <w:r w:rsidRPr="00CC7FEE">
        <w:rPr>
          <w:sz w:val="28"/>
          <w:szCs w:val="28"/>
          <w:lang w:val="ru-RU"/>
        </w:rPr>
        <w:t>- ознакомление с квалификационными требованиями к должностям, требовани</w:t>
      </w:r>
      <w:r w:rsidR="00C06405">
        <w:rPr>
          <w:sz w:val="28"/>
          <w:szCs w:val="28"/>
          <w:lang w:val="ru-RU"/>
        </w:rPr>
        <w:t>ями</w:t>
      </w:r>
      <w:r w:rsidRPr="00CC7FEE">
        <w:rPr>
          <w:sz w:val="28"/>
          <w:szCs w:val="28"/>
          <w:lang w:val="ru-RU"/>
        </w:rPr>
        <w:t xml:space="preserve"> профессиональных стандартов к должностям сотрудников финансовых подразделений организации-базы практики;</w:t>
      </w:r>
    </w:p>
    <w:p w:rsidR="00CC7FEE" w:rsidRPr="00CC7FEE" w:rsidRDefault="00CC7FEE" w:rsidP="00521BDA">
      <w:pPr>
        <w:pStyle w:val="a4"/>
        <w:spacing w:before="120" w:after="120"/>
        <w:ind w:left="0" w:firstLine="709"/>
        <w:jc w:val="both"/>
        <w:rPr>
          <w:sz w:val="28"/>
          <w:szCs w:val="28"/>
          <w:lang w:val="ru-RU"/>
        </w:rPr>
      </w:pPr>
      <w:r w:rsidRPr="00CC7FEE">
        <w:rPr>
          <w:sz w:val="28"/>
          <w:szCs w:val="28"/>
          <w:lang w:val="ru-RU"/>
        </w:rPr>
        <w:t xml:space="preserve">- </w:t>
      </w:r>
      <w:r w:rsidRPr="00B5064E">
        <w:rPr>
          <w:sz w:val="28"/>
          <w:szCs w:val="28"/>
          <w:lang w:val="ru-RU"/>
        </w:rPr>
        <w:t>развитие применительно к практической деятельности навыков аналитической работы, связанной с финансовыми аспектами деятельности организации;</w:t>
      </w:r>
    </w:p>
    <w:p w:rsidR="00CC7FEE" w:rsidRPr="00CC7FEE" w:rsidRDefault="00CC7FEE" w:rsidP="00521BDA">
      <w:pPr>
        <w:pStyle w:val="a4"/>
        <w:spacing w:before="120" w:after="120"/>
        <w:ind w:left="0" w:firstLine="709"/>
        <w:jc w:val="both"/>
        <w:rPr>
          <w:sz w:val="28"/>
          <w:szCs w:val="28"/>
          <w:lang w:val="ru-RU"/>
        </w:rPr>
      </w:pPr>
      <w:r w:rsidRPr="00CC7FEE">
        <w:rPr>
          <w:sz w:val="28"/>
          <w:szCs w:val="28"/>
          <w:lang w:val="ru-RU"/>
        </w:rPr>
        <w:t>- ознакомление с материально-техническим обеспечением организации управления денежным оборотом и финансами базы практики, в том числе используемыми современными информационными технологиями, а также изучение внутреннего распорядка организации, в которой студент проходит практику;</w:t>
      </w:r>
    </w:p>
    <w:p w:rsidR="00CC7FEE" w:rsidRPr="00CC7FEE" w:rsidRDefault="00521BDA" w:rsidP="00521BDA">
      <w:pPr>
        <w:pStyle w:val="a4"/>
        <w:spacing w:before="120" w:after="120"/>
        <w:ind w:left="0" w:firstLine="709"/>
        <w:jc w:val="both"/>
        <w:rPr>
          <w:sz w:val="28"/>
          <w:szCs w:val="28"/>
          <w:lang w:val="ru-RU"/>
        </w:rPr>
      </w:pPr>
      <w:r>
        <w:rPr>
          <w:sz w:val="28"/>
          <w:szCs w:val="28"/>
          <w:lang w:val="ru-RU"/>
        </w:rPr>
        <w:t>-</w:t>
      </w:r>
      <w:r w:rsidR="00CC7FEE" w:rsidRPr="00CC7FEE">
        <w:rPr>
          <w:sz w:val="28"/>
          <w:szCs w:val="28"/>
          <w:lang w:val="ru-RU"/>
        </w:rPr>
        <w:t xml:space="preserve"> развитие навыков использования современных информационных технологий, в том числе получение навыков работы с конкретным программным продуктом, информационной средой;</w:t>
      </w:r>
    </w:p>
    <w:p w:rsidR="00CC7FEE" w:rsidRPr="00CC7FEE" w:rsidRDefault="00521BDA" w:rsidP="00521BDA">
      <w:pPr>
        <w:pStyle w:val="a4"/>
        <w:spacing w:before="120" w:after="120"/>
        <w:ind w:left="0" w:firstLine="709"/>
        <w:jc w:val="both"/>
        <w:rPr>
          <w:sz w:val="28"/>
          <w:szCs w:val="28"/>
          <w:lang w:val="ru-RU"/>
        </w:rPr>
      </w:pPr>
      <w:r>
        <w:rPr>
          <w:sz w:val="28"/>
          <w:szCs w:val="28"/>
          <w:lang w:val="ru-RU"/>
        </w:rPr>
        <w:t>-</w:t>
      </w:r>
      <w:r w:rsidR="00CC7FEE" w:rsidRPr="00CC7FEE">
        <w:rPr>
          <w:sz w:val="28"/>
          <w:szCs w:val="28"/>
          <w:lang w:val="ru-RU"/>
        </w:rPr>
        <w:t xml:space="preserve"> подбор и анализ информации о финансово-хозяйственной деятельности организации-базы практики; </w:t>
      </w:r>
    </w:p>
    <w:p w:rsidR="00CC7FEE" w:rsidRPr="00CC7FEE" w:rsidRDefault="00521BDA" w:rsidP="00521BDA">
      <w:pPr>
        <w:pStyle w:val="a4"/>
        <w:spacing w:before="120" w:after="120"/>
        <w:ind w:left="0" w:firstLine="709"/>
        <w:jc w:val="both"/>
        <w:rPr>
          <w:sz w:val="28"/>
          <w:szCs w:val="28"/>
          <w:lang w:val="ru-RU"/>
        </w:rPr>
      </w:pPr>
      <w:r>
        <w:rPr>
          <w:sz w:val="28"/>
          <w:szCs w:val="28"/>
          <w:lang w:val="ru-RU"/>
        </w:rPr>
        <w:lastRenderedPageBreak/>
        <w:t>-</w:t>
      </w:r>
      <w:r w:rsidR="00CC7FEE" w:rsidRPr="00CC7FEE">
        <w:rPr>
          <w:sz w:val="28"/>
          <w:szCs w:val="28"/>
          <w:lang w:val="ru-RU"/>
        </w:rPr>
        <w:t xml:space="preserve"> формирование практических навыков подготовки аналитической записки (справки) по итогам финансово-хозяйственной деятельности организации-базы практики;</w:t>
      </w:r>
    </w:p>
    <w:p w:rsidR="00CC7FEE" w:rsidRPr="00CC7FEE" w:rsidRDefault="00521BDA" w:rsidP="00521BDA">
      <w:pPr>
        <w:pStyle w:val="a4"/>
        <w:ind w:left="0" w:firstLine="709"/>
        <w:jc w:val="both"/>
        <w:rPr>
          <w:sz w:val="28"/>
          <w:szCs w:val="28"/>
          <w:lang w:val="ru-RU"/>
        </w:rPr>
      </w:pPr>
      <w:r>
        <w:rPr>
          <w:sz w:val="28"/>
          <w:szCs w:val="28"/>
          <w:lang w:val="ru-RU"/>
        </w:rPr>
        <w:t>-</w:t>
      </w:r>
      <w:r w:rsidR="00CC7FEE" w:rsidRPr="00CC7FEE">
        <w:rPr>
          <w:sz w:val="28"/>
          <w:szCs w:val="28"/>
          <w:lang w:val="ru-RU"/>
        </w:rPr>
        <w:t xml:space="preserve"> развитие навыков работы и делового общения в коллективе, самообразования и самосовершенствования. </w:t>
      </w:r>
    </w:p>
    <w:p w:rsidR="00CC7FEE" w:rsidRPr="00CC7FEE" w:rsidRDefault="00CC7FEE" w:rsidP="00521BDA">
      <w:pPr>
        <w:spacing w:before="120" w:line="360" w:lineRule="auto"/>
        <w:ind w:firstLine="720"/>
        <w:jc w:val="center"/>
        <w:rPr>
          <w:b/>
          <w:sz w:val="32"/>
          <w:lang w:val="ru-RU"/>
        </w:rPr>
      </w:pPr>
      <w:r w:rsidRPr="00CC7FEE">
        <w:rPr>
          <w:b/>
          <w:sz w:val="32"/>
          <w:lang w:val="ru-RU"/>
        </w:rPr>
        <w:t>2. Место учебной практики в структуре ООП</w:t>
      </w:r>
    </w:p>
    <w:p w:rsidR="007E6F52" w:rsidRPr="007E6F52" w:rsidRDefault="007E6F52" w:rsidP="00521BDA">
      <w:pPr>
        <w:pStyle w:val="a3"/>
        <w:spacing w:line="360" w:lineRule="auto"/>
        <w:ind w:left="102" w:right="108" w:firstLine="567"/>
        <w:jc w:val="both"/>
        <w:rPr>
          <w:lang w:val="ru-RU"/>
        </w:rPr>
      </w:pPr>
      <w:r w:rsidRPr="008C4AD0">
        <w:rPr>
          <w:lang w:val="ru-RU"/>
        </w:rPr>
        <w:t xml:space="preserve">Учебная практика является обязательным разделом основной образовательной программы ООП </w:t>
      </w:r>
      <w:proofErr w:type="gramStart"/>
      <w:r>
        <w:rPr>
          <w:lang w:val="ru-RU"/>
        </w:rPr>
        <w:t>ВО</w:t>
      </w:r>
      <w:proofErr w:type="gramEnd"/>
      <w:r>
        <w:rPr>
          <w:lang w:val="ru-RU"/>
        </w:rPr>
        <w:t xml:space="preserve"> </w:t>
      </w:r>
      <w:proofErr w:type="gramStart"/>
      <w:r w:rsidRPr="008C4AD0">
        <w:rPr>
          <w:lang w:val="ru-RU"/>
        </w:rPr>
        <w:t>по</w:t>
      </w:r>
      <w:proofErr w:type="gramEnd"/>
      <w:r w:rsidRPr="008C4AD0">
        <w:rPr>
          <w:lang w:val="ru-RU"/>
        </w:rPr>
        <w:t xml:space="preserve"> направлению</w:t>
      </w:r>
      <w:r w:rsidR="008D35E2">
        <w:rPr>
          <w:lang w:val="ru-RU"/>
        </w:rPr>
        <w:t xml:space="preserve"> </w:t>
      </w:r>
      <w:r w:rsidR="008D35E2">
        <w:rPr>
          <w:bCs/>
          <w:lang w:val="ru-RU"/>
        </w:rPr>
        <w:t>38.03.01-</w:t>
      </w:r>
      <w:r w:rsidRPr="008C4AD0">
        <w:rPr>
          <w:lang w:val="ru-RU"/>
        </w:rPr>
        <w:t xml:space="preserve"> </w:t>
      </w:r>
      <w:r w:rsidRPr="007E6F52">
        <w:rPr>
          <w:lang w:val="ru-RU"/>
        </w:rPr>
        <w:t>«Экономика» (</w:t>
      </w:r>
      <w:proofErr w:type="spellStart"/>
      <w:r w:rsidRPr="007E6F52">
        <w:rPr>
          <w:lang w:val="ru-RU"/>
        </w:rPr>
        <w:t>бакалавриат</w:t>
      </w:r>
      <w:proofErr w:type="spellEnd"/>
      <w:r w:rsidRPr="007E6F52">
        <w:rPr>
          <w:lang w:val="ru-RU"/>
        </w:rPr>
        <w:t xml:space="preserve">) </w:t>
      </w:r>
      <w:r w:rsidRPr="00CC7FEE">
        <w:rPr>
          <w:lang w:val="ru-RU"/>
        </w:rPr>
        <w:t>и представляет собой вид учебных занятий, непосредственно-ориентированный на профессионально-практическую подготовку студентов.</w:t>
      </w:r>
    </w:p>
    <w:p w:rsidR="007E6F52" w:rsidRDefault="007E6F52" w:rsidP="007E6F52">
      <w:pPr>
        <w:spacing w:line="360" w:lineRule="auto"/>
        <w:ind w:firstLine="720"/>
        <w:jc w:val="both"/>
        <w:rPr>
          <w:sz w:val="28"/>
          <w:szCs w:val="28"/>
          <w:lang w:val="ru-RU"/>
        </w:rPr>
      </w:pPr>
      <w:r w:rsidRPr="007E6F52">
        <w:rPr>
          <w:sz w:val="28"/>
          <w:szCs w:val="28"/>
          <w:lang w:val="ru-RU"/>
        </w:rPr>
        <w:t xml:space="preserve">Учебная практика как часть основной образовательной программы  носит учебно-ознакомительный характер, обеспечивает расширение и практическое применение профессиональных знаний, умений, навыков и компетенций, полученных в ходе изучения дисциплин:  </w:t>
      </w:r>
      <w:r>
        <w:rPr>
          <w:sz w:val="28"/>
          <w:szCs w:val="28"/>
          <w:lang w:val="ru-RU"/>
        </w:rPr>
        <w:t>Основы экономики и финансов фирмы, Корпоративные финансы, Финансовый менеджмент, Финансы, Бухгалтерский учет, анализ аудит, Налоги и налогообложение.</w:t>
      </w:r>
      <w:r w:rsidRPr="00A26E74">
        <w:rPr>
          <w:sz w:val="28"/>
          <w:szCs w:val="28"/>
          <w:lang w:val="ru-RU"/>
        </w:rPr>
        <w:t xml:space="preserve"> </w:t>
      </w:r>
    </w:p>
    <w:p w:rsidR="00CC7FEE" w:rsidRPr="00CC7FEE" w:rsidRDefault="007E6F52" w:rsidP="007E6F52">
      <w:pPr>
        <w:pStyle w:val="a3"/>
        <w:spacing w:before="7" w:line="360" w:lineRule="auto"/>
        <w:ind w:left="102" w:right="103" w:firstLine="566"/>
        <w:jc w:val="both"/>
        <w:rPr>
          <w:lang w:val="ru-RU"/>
        </w:rPr>
      </w:pPr>
      <w:r w:rsidRPr="008C4AD0">
        <w:rPr>
          <w:lang w:val="ru-RU"/>
        </w:rPr>
        <w:t xml:space="preserve"> </w:t>
      </w:r>
      <w:r w:rsidR="00CC7FEE" w:rsidRPr="00CC7FEE">
        <w:rPr>
          <w:lang w:val="ru-RU"/>
        </w:rPr>
        <w:t xml:space="preserve">Учебная практика выполняет функции первоначальной профессиональной подготовки </w:t>
      </w:r>
      <w:proofErr w:type="gramStart"/>
      <w:r w:rsidR="00CC7FEE" w:rsidRPr="00CC7FEE">
        <w:rPr>
          <w:lang w:val="ru-RU"/>
        </w:rPr>
        <w:t>обучаемых</w:t>
      </w:r>
      <w:proofErr w:type="gramEnd"/>
      <w:r w:rsidR="00CC7FEE" w:rsidRPr="00CC7FEE">
        <w:rPr>
          <w:lang w:val="ru-RU"/>
        </w:rPr>
        <w:t xml:space="preserve"> к практической деятельности. Организация учебной практики направлена на приобретение и развитие студентами профессиональных навыков в области анализа финансово-экономической информации, ее интерпретации и оценки. </w:t>
      </w:r>
    </w:p>
    <w:p w:rsidR="00CC7FEE" w:rsidRPr="00CC7FEE" w:rsidRDefault="00CC7FEE" w:rsidP="00CC7FEE">
      <w:pPr>
        <w:spacing w:line="360" w:lineRule="auto"/>
        <w:ind w:firstLine="720"/>
        <w:jc w:val="both"/>
        <w:rPr>
          <w:sz w:val="28"/>
          <w:lang w:val="ru-RU"/>
        </w:rPr>
      </w:pPr>
      <w:r w:rsidRPr="00CC7FEE">
        <w:rPr>
          <w:sz w:val="28"/>
          <w:lang w:val="ru-RU"/>
        </w:rPr>
        <w:t>Учебная практика призвана обеспечить функцию связующего звена между теоретическими знаниями, полученными при усвоении университетской образовательной программы, и практической деятельностью в области управления денежным оборотом и финансами организации-базы практики.  Учебная практика 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 проверки своих профессиональных знаний и умений в области финансов и кредита.</w:t>
      </w:r>
    </w:p>
    <w:p w:rsidR="007E6F52" w:rsidRPr="007E6F52" w:rsidRDefault="007E6F52" w:rsidP="007E6F52">
      <w:pPr>
        <w:spacing w:line="0" w:lineRule="atLeast"/>
        <w:ind w:left="1440"/>
        <w:rPr>
          <w:b/>
          <w:sz w:val="32"/>
          <w:lang w:val="ru-RU"/>
        </w:rPr>
      </w:pPr>
      <w:r w:rsidRPr="007E6F52">
        <w:rPr>
          <w:b/>
          <w:sz w:val="32"/>
          <w:lang w:val="ru-RU"/>
        </w:rPr>
        <w:t>3. Требования к результатам учебной практики</w:t>
      </w:r>
    </w:p>
    <w:p w:rsidR="007E6F52" w:rsidRPr="007E6F52" w:rsidRDefault="007E6F52" w:rsidP="007E6F52">
      <w:pPr>
        <w:spacing w:line="191" w:lineRule="exact"/>
        <w:rPr>
          <w:lang w:val="ru-RU"/>
        </w:rPr>
      </w:pPr>
    </w:p>
    <w:p w:rsidR="007E6F52" w:rsidRDefault="007E6F52" w:rsidP="007E6F52">
      <w:pPr>
        <w:spacing w:line="360" w:lineRule="auto"/>
        <w:ind w:firstLine="720"/>
        <w:jc w:val="both"/>
        <w:rPr>
          <w:sz w:val="28"/>
          <w:lang w:val="ru-RU"/>
        </w:rPr>
      </w:pPr>
      <w:r w:rsidRPr="007E6F52">
        <w:rPr>
          <w:sz w:val="28"/>
          <w:lang w:val="ru-RU"/>
        </w:rPr>
        <w:t>Учебная практика направлена на формирование у студентов следующих компетенций:</w:t>
      </w:r>
    </w:p>
    <w:p w:rsidR="004146D9" w:rsidRPr="007E6F52" w:rsidRDefault="004146D9" w:rsidP="004146D9">
      <w:pPr>
        <w:widowControl/>
        <w:tabs>
          <w:tab w:val="left" w:pos="943"/>
        </w:tabs>
        <w:spacing w:before="120" w:after="120"/>
        <w:ind w:left="720"/>
        <w:jc w:val="both"/>
        <w:rPr>
          <w:sz w:val="28"/>
          <w:lang w:val="ru-RU"/>
        </w:rPr>
      </w:pPr>
      <w:r w:rsidRPr="007E6F52">
        <w:rPr>
          <w:b/>
          <w:sz w:val="28"/>
          <w:szCs w:val="28"/>
          <w:lang w:val="ru-RU"/>
        </w:rPr>
        <w:t xml:space="preserve">Компетенция </w:t>
      </w:r>
      <w:r>
        <w:rPr>
          <w:b/>
          <w:sz w:val="28"/>
          <w:szCs w:val="28"/>
          <w:lang w:val="ru-RU"/>
        </w:rPr>
        <w:t>1</w:t>
      </w:r>
      <w:r w:rsidRPr="007E6F52">
        <w:rPr>
          <w:sz w:val="28"/>
          <w:szCs w:val="28"/>
          <w:lang w:val="ru-RU"/>
        </w:rPr>
        <w:t xml:space="preserve">: </w:t>
      </w:r>
      <w:r w:rsidRPr="004146D9">
        <w:rPr>
          <w:sz w:val="28"/>
          <w:szCs w:val="28"/>
          <w:lang w:val="ru-RU"/>
        </w:rPr>
        <w:t>способность готовить информационно-аналитическое обеспечение для разработки прогнозов, стратегий и планов деятельности финансово-кредитных институтов; осуществлять их мониторинг, анализировать и контролировать ход их выполнения (ПКП-2)</w:t>
      </w:r>
      <w:r>
        <w:rPr>
          <w:sz w:val="28"/>
          <w:szCs w:val="28"/>
          <w:lang w:val="ru-RU"/>
        </w:rPr>
        <w:t>.</w:t>
      </w:r>
      <w:r w:rsidRPr="004146D9">
        <w:rPr>
          <w:sz w:val="28"/>
          <w:szCs w:val="28"/>
          <w:lang w:val="ru-RU"/>
        </w:rPr>
        <w:t xml:space="preserve"> </w:t>
      </w:r>
    </w:p>
    <w:p w:rsidR="004146D9" w:rsidRPr="007E6F52" w:rsidRDefault="004146D9" w:rsidP="004146D9">
      <w:pPr>
        <w:spacing w:before="120" w:after="120"/>
        <w:ind w:firstLine="720"/>
        <w:jc w:val="both"/>
        <w:rPr>
          <w:sz w:val="28"/>
          <w:lang w:val="ru-RU"/>
        </w:rPr>
      </w:pPr>
      <w:r w:rsidRPr="007E6F52">
        <w:rPr>
          <w:sz w:val="28"/>
          <w:lang w:val="ru-RU"/>
        </w:rPr>
        <w:t>В результате прохождения учебной практики студент должен:</w:t>
      </w:r>
    </w:p>
    <w:p w:rsidR="004146D9" w:rsidRDefault="004146D9" w:rsidP="004146D9">
      <w:pPr>
        <w:spacing w:before="120"/>
        <w:ind w:firstLine="720"/>
        <w:jc w:val="both"/>
        <w:rPr>
          <w:b/>
          <w:sz w:val="28"/>
        </w:rPr>
      </w:pPr>
      <w:proofErr w:type="spellStart"/>
      <w:proofErr w:type="gramStart"/>
      <w:r>
        <w:rPr>
          <w:b/>
          <w:sz w:val="28"/>
        </w:rPr>
        <w:t>знать</w:t>
      </w:r>
      <w:proofErr w:type="spellEnd"/>
      <w:proofErr w:type="gramEnd"/>
      <w:r>
        <w:rPr>
          <w:b/>
          <w:sz w:val="28"/>
        </w:rPr>
        <w:t>:</w:t>
      </w:r>
    </w:p>
    <w:p w:rsidR="004146D9" w:rsidRPr="007E6F52" w:rsidRDefault="004146D9" w:rsidP="004146D9">
      <w:pPr>
        <w:widowControl/>
        <w:numPr>
          <w:ilvl w:val="0"/>
          <w:numId w:val="9"/>
        </w:numPr>
        <w:tabs>
          <w:tab w:val="left" w:pos="959"/>
        </w:tabs>
        <w:spacing w:before="120" w:after="120"/>
        <w:ind w:firstLine="720"/>
        <w:jc w:val="both"/>
        <w:rPr>
          <w:sz w:val="28"/>
          <w:lang w:val="ru-RU"/>
        </w:rPr>
      </w:pPr>
      <w:r w:rsidRPr="007E6F52">
        <w:rPr>
          <w:sz w:val="28"/>
          <w:lang w:val="ru-RU"/>
        </w:rPr>
        <w:t>принципы и основы практической организации финансовой работы и корпоративного финансового управления;</w:t>
      </w:r>
    </w:p>
    <w:p w:rsidR="00C07872" w:rsidRDefault="004146D9" w:rsidP="004146D9">
      <w:pPr>
        <w:spacing w:before="120" w:after="120"/>
        <w:ind w:firstLine="720"/>
        <w:jc w:val="both"/>
        <w:rPr>
          <w:sz w:val="28"/>
          <w:szCs w:val="28"/>
          <w:lang w:val="ru-RU"/>
        </w:rPr>
      </w:pPr>
      <w:r w:rsidRPr="007E6F52">
        <w:rPr>
          <w:sz w:val="28"/>
          <w:szCs w:val="28"/>
          <w:lang w:val="ru-RU"/>
        </w:rPr>
        <w:t xml:space="preserve">- </w:t>
      </w:r>
      <w:r w:rsidR="00C07872">
        <w:rPr>
          <w:sz w:val="28"/>
          <w:szCs w:val="28"/>
          <w:lang w:val="ru-RU"/>
        </w:rPr>
        <w:t>информационные источники корпоративного управления, состав основных экономических и финансовых показателей деятельности организации;</w:t>
      </w:r>
    </w:p>
    <w:p w:rsidR="004146D9" w:rsidRPr="007E6F52" w:rsidRDefault="00C07872" w:rsidP="004146D9">
      <w:pPr>
        <w:spacing w:before="120" w:after="120"/>
        <w:ind w:firstLine="720"/>
        <w:jc w:val="both"/>
        <w:rPr>
          <w:sz w:val="28"/>
          <w:szCs w:val="28"/>
          <w:lang w:val="ru-RU"/>
        </w:rPr>
      </w:pPr>
      <w:r>
        <w:rPr>
          <w:sz w:val="28"/>
          <w:szCs w:val="28"/>
          <w:lang w:val="ru-RU"/>
        </w:rPr>
        <w:t xml:space="preserve">- основные </w:t>
      </w:r>
      <w:proofErr w:type="spellStart"/>
      <w:r>
        <w:rPr>
          <w:sz w:val="28"/>
          <w:szCs w:val="28"/>
          <w:lang w:val="ru-RU"/>
        </w:rPr>
        <w:t>критериальные</w:t>
      </w:r>
      <w:proofErr w:type="spellEnd"/>
      <w:r>
        <w:rPr>
          <w:sz w:val="28"/>
          <w:szCs w:val="28"/>
          <w:lang w:val="ru-RU"/>
        </w:rPr>
        <w:t xml:space="preserve">, оценочные показатели, </w:t>
      </w:r>
      <w:r w:rsidR="004146D9" w:rsidRPr="007E6F52">
        <w:rPr>
          <w:sz w:val="28"/>
          <w:szCs w:val="28"/>
          <w:lang w:val="ru-RU"/>
        </w:rPr>
        <w:t xml:space="preserve">современные научные подходы к выбору </w:t>
      </w:r>
      <w:r w:rsidR="004146D9">
        <w:rPr>
          <w:sz w:val="28"/>
          <w:szCs w:val="28"/>
          <w:lang w:val="ru-RU"/>
        </w:rPr>
        <w:t xml:space="preserve">оценочных </w:t>
      </w:r>
      <w:r w:rsidR="004146D9" w:rsidRPr="007E6F52">
        <w:rPr>
          <w:sz w:val="28"/>
          <w:szCs w:val="28"/>
          <w:lang w:val="ru-RU"/>
        </w:rPr>
        <w:t>показателей результативности и эффективности деятельности организаций;</w:t>
      </w:r>
    </w:p>
    <w:p w:rsidR="004146D9" w:rsidRPr="007E6F52" w:rsidRDefault="004146D9" w:rsidP="00C07872">
      <w:pPr>
        <w:spacing w:before="120" w:after="120"/>
        <w:ind w:firstLine="720"/>
        <w:jc w:val="both"/>
        <w:rPr>
          <w:sz w:val="28"/>
          <w:lang w:val="ru-RU"/>
        </w:rPr>
      </w:pPr>
      <w:r w:rsidRPr="007E6F52">
        <w:rPr>
          <w:sz w:val="28"/>
          <w:szCs w:val="28"/>
          <w:lang w:val="ru-RU"/>
        </w:rPr>
        <w:t xml:space="preserve">- </w:t>
      </w:r>
      <w:r w:rsidR="00C07872">
        <w:rPr>
          <w:sz w:val="28"/>
          <w:szCs w:val="28"/>
          <w:lang w:val="ru-RU"/>
        </w:rPr>
        <w:t>состав</w:t>
      </w:r>
      <w:r w:rsidR="00846E5F">
        <w:rPr>
          <w:sz w:val="28"/>
          <w:szCs w:val="28"/>
          <w:lang w:val="ru-RU"/>
        </w:rPr>
        <w:t xml:space="preserve"> разрабатываемых в организации прогнозов и планов,</w:t>
      </w:r>
      <w:r w:rsidR="00C07872">
        <w:rPr>
          <w:sz w:val="28"/>
          <w:szCs w:val="28"/>
          <w:lang w:val="ru-RU"/>
        </w:rPr>
        <w:t xml:space="preserve"> основных плановых</w:t>
      </w:r>
      <w:r w:rsidR="00436376">
        <w:rPr>
          <w:sz w:val="28"/>
          <w:szCs w:val="28"/>
          <w:lang w:val="ru-RU"/>
        </w:rPr>
        <w:t xml:space="preserve"> финансовых показателей, </w:t>
      </w:r>
      <w:r w:rsidRPr="007E6F52">
        <w:rPr>
          <w:sz w:val="28"/>
          <w:szCs w:val="28"/>
          <w:lang w:val="ru-RU"/>
        </w:rPr>
        <w:t>методические документы по реформе организаций (предприятий), требования к содержанию корпоративных программ, плановых денежно-финансовых документов в части оперативного, текущего и стратегического финансового планирования.</w:t>
      </w:r>
    </w:p>
    <w:p w:rsidR="004146D9" w:rsidRDefault="004146D9" w:rsidP="004146D9">
      <w:pPr>
        <w:spacing w:before="120"/>
        <w:ind w:firstLine="720"/>
        <w:jc w:val="both"/>
        <w:rPr>
          <w:b/>
          <w:sz w:val="28"/>
        </w:rPr>
      </w:pPr>
      <w:proofErr w:type="spellStart"/>
      <w:proofErr w:type="gramStart"/>
      <w:r>
        <w:rPr>
          <w:b/>
          <w:sz w:val="28"/>
        </w:rPr>
        <w:t>уметь</w:t>
      </w:r>
      <w:proofErr w:type="spellEnd"/>
      <w:proofErr w:type="gramEnd"/>
      <w:r>
        <w:rPr>
          <w:b/>
          <w:sz w:val="28"/>
        </w:rPr>
        <w:t>:</w:t>
      </w:r>
    </w:p>
    <w:p w:rsidR="00436376" w:rsidRPr="00436376" w:rsidRDefault="004146D9" w:rsidP="004146D9">
      <w:pPr>
        <w:widowControl/>
        <w:numPr>
          <w:ilvl w:val="0"/>
          <w:numId w:val="10"/>
        </w:numPr>
        <w:spacing w:before="120" w:after="120"/>
        <w:ind w:firstLine="720"/>
        <w:jc w:val="both"/>
        <w:rPr>
          <w:i/>
          <w:sz w:val="28"/>
          <w:szCs w:val="28"/>
          <w:lang w:val="ru-RU"/>
        </w:rPr>
      </w:pPr>
      <w:r w:rsidRPr="007E6F52">
        <w:rPr>
          <w:b/>
          <w:sz w:val="28"/>
          <w:szCs w:val="28"/>
          <w:lang w:val="ru-RU"/>
        </w:rPr>
        <w:t xml:space="preserve"> </w:t>
      </w:r>
      <w:r w:rsidRPr="007E6F52">
        <w:rPr>
          <w:sz w:val="28"/>
          <w:szCs w:val="28"/>
          <w:lang w:val="ru-RU"/>
        </w:rPr>
        <w:t xml:space="preserve">применять теоретические знания в области </w:t>
      </w:r>
      <w:r w:rsidR="00436376">
        <w:rPr>
          <w:sz w:val="28"/>
          <w:szCs w:val="28"/>
          <w:lang w:val="ru-RU"/>
        </w:rPr>
        <w:t>информационн</w:t>
      </w:r>
      <w:proofErr w:type="gramStart"/>
      <w:r w:rsidR="00436376">
        <w:rPr>
          <w:sz w:val="28"/>
          <w:szCs w:val="28"/>
          <w:lang w:val="ru-RU"/>
        </w:rPr>
        <w:t>о-</w:t>
      </w:r>
      <w:proofErr w:type="gramEnd"/>
      <w:r w:rsidR="00436376">
        <w:rPr>
          <w:sz w:val="28"/>
          <w:szCs w:val="28"/>
          <w:lang w:val="ru-RU"/>
        </w:rPr>
        <w:t xml:space="preserve"> аналитического обеспечения разработки основных финансовых показателей прогнозов, стратегий и финансовых планов организации деятельности;</w:t>
      </w:r>
    </w:p>
    <w:p w:rsidR="004146D9" w:rsidRPr="007E6F52" w:rsidRDefault="00436376" w:rsidP="004146D9">
      <w:pPr>
        <w:widowControl/>
        <w:numPr>
          <w:ilvl w:val="0"/>
          <w:numId w:val="10"/>
        </w:numPr>
        <w:spacing w:before="120" w:after="120"/>
        <w:ind w:firstLine="720"/>
        <w:jc w:val="both"/>
        <w:rPr>
          <w:i/>
          <w:sz w:val="28"/>
          <w:szCs w:val="28"/>
          <w:lang w:val="ru-RU"/>
        </w:rPr>
      </w:pPr>
      <w:r>
        <w:rPr>
          <w:sz w:val="28"/>
          <w:szCs w:val="28"/>
          <w:lang w:val="ru-RU"/>
        </w:rPr>
        <w:t xml:space="preserve"> применять теоретические знания в области </w:t>
      </w:r>
      <w:r w:rsidR="004146D9" w:rsidRPr="007E6F52">
        <w:rPr>
          <w:sz w:val="28"/>
          <w:szCs w:val="28"/>
          <w:lang w:val="ru-RU"/>
        </w:rPr>
        <w:t>финансовой результативности и эффективности финансово-хозяйственной деятельности для  их оценки;</w:t>
      </w:r>
    </w:p>
    <w:p w:rsidR="004146D9" w:rsidRPr="007E6F52" w:rsidRDefault="004146D9" w:rsidP="004146D9">
      <w:pPr>
        <w:widowControl/>
        <w:numPr>
          <w:ilvl w:val="0"/>
          <w:numId w:val="10"/>
        </w:numPr>
        <w:tabs>
          <w:tab w:val="left" w:pos="892"/>
        </w:tabs>
        <w:ind w:firstLine="720"/>
        <w:jc w:val="both"/>
        <w:rPr>
          <w:sz w:val="28"/>
          <w:lang w:val="ru-RU"/>
        </w:rPr>
      </w:pPr>
      <w:r w:rsidRPr="007E6F52">
        <w:rPr>
          <w:sz w:val="28"/>
          <w:lang w:val="ru-RU"/>
        </w:rPr>
        <w:t xml:space="preserve">обобщать и анализировать полученные результаты анализа и оценки </w:t>
      </w:r>
      <w:r w:rsidR="00436376">
        <w:rPr>
          <w:sz w:val="28"/>
          <w:lang w:val="ru-RU"/>
        </w:rPr>
        <w:t xml:space="preserve">итогов финансово-хозяйственной деятельности организации, </w:t>
      </w:r>
      <w:r w:rsidRPr="007E6F52">
        <w:rPr>
          <w:sz w:val="28"/>
          <w:lang w:val="ru-RU"/>
        </w:rPr>
        <w:t xml:space="preserve">финансовой результативности и </w:t>
      </w:r>
      <w:r w:rsidRPr="007E6F52">
        <w:rPr>
          <w:sz w:val="28"/>
          <w:szCs w:val="28"/>
          <w:shd w:val="clear" w:color="auto" w:fill="FFFFFF"/>
          <w:lang w:val="ru-RU"/>
        </w:rPr>
        <w:t>эффективности финансово-хозяйственной деятельности организаций;</w:t>
      </w:r>
    </w:p>
    <w:p w:rsidR="004146D9" w:rsidRPr="007E6F52" w:rsidRDefault="00436376" w:rsidP="004146D9">
      <w:pPr>
        <w:widowControl/>
        <w:numPr>
          <w:ilvl w:val="0"/>
          <w:numId w:val="10"/>
        </w:numPr>
        <w:spacing w:before="120" w:after="120"/>
        <w:ind w:firstLine="720"/>
        <w:jc w:val="both"/>
        <w:rPr>
          <w:b/>
          <w:i/>
          <w:sz w:val="28"/>
          <w:szCs w:val="28"/>
          <w:lang w:val="ru-RU"/>
        </w:rPr>
      </w:pPr>
      <w:r>
        <w:rPr>
          <w:sz w:val="28"/>
          <w:szCs w:val="28"/>
          <w:lang w:val="ru-RU"/>
        </w:rPr>
        <w:t xml:space="preserve"> </w:t>
      </w:r>
      <w:r w:rsidR="004146D9" w:rsidRPr="007E6F52">
        <w:rPr>
          <w:sz w:val="28"/>
          <w:szCs w:val="28"/>
          <w:lang w:val="ru-RU"/>
        </w:rPr>
        <w:t>правильно интерпретировать полученные результаты</w:t>
      </w:r>
      <w:r>
        <w:rPr>
          <w:sz w:val="28"/>
          <w:szCs w:val="28"/>
          <w:lang w:val="ru-RU"/>
        </w:rPr>
        <w:t xml:space="preserve"> </w:t>
      </w:r>
      <w:r w:rsidR="004146D9" w:rsidRPr="007E6F52">
        <w:rPr>
          <w:sz w:val="28"/>
          <w:szCs w:val="28"/>
          <w:lang w:val="ru-RU"/>
        </w:rPr>
        <w:t>анализа</w:t>
      </w:r>
      <w:r>
        <w:rPr>
          <w:sz w:val="28"/>
          <w:szCs w:val="28"/>
          <w:lang w:val="ru-RU"/>
        </w:rPr>
        <w:t xml:space="preserve"> итогов финансово-хозяйственной деятельности.</w:t>
      </w:r>
      <w:r w:rsidR="004146D9" w:rsidRPr="007E6F52">
        <w:rPr>
          <w:b/>
          <w:i/>
          <w:sz w:val="28"/>
          <w:szCs w:val="28"/>
          <w:lang w:val="ru-RU"/>
        </w:rPr>
        <w:t xml:space="preserve"> </w:t>
      </w:r>
    </w:p>
    <w:p w:rsidR="004146D9" w:rsidRPr="007E6F52" w:rsidRDefault="004146D9" w:rsidP="004146D9">
      <w:pPr>
        <w:spacing w:before="120"/>
        <w:ind w:firstLine="720"/>
        <w:jc w:val="both"/>
        <w:rPr>
          <w:b/>
          <w:sz w:val="28"/>
          <w:lang w:val="ru-RU"/>
        </w:rPr>
      </w:pPr>
      <w:r w:rsidRPr="007E6F52">
        <w:rPr>
          <w:b/>
          <w:sz w:val="28"/>
          <w:lang w:val="ru-RU"/>
        </w:rPr>
        <w:t>владеть:</w:t>
      </w:r>
    </w:p>
    <w:p w:rsidR="004146D9" w:rsidRPr="007E6F52" w:rsidRDefault="004146D9" w:rsidP="004146D9">
      <w:pPr>
        <w:spacing w:before="120" w:after="120"/>
        <w:ind w:firstLine="720"/>
        <w:jc w:val="both"/>
        <w:rPr>
          <w:sz w:val="28"/>
          <w:szCs w:val="28"/>
          <w:lang w:val="ru-RU"/>
        </w:rPr>
      </w:pPr>
      <w:r w:rsidRPr="007E6F52">
        <w:rPr>
          <w:sz w:val="28"/>
          <w:szCs w:val="28"/>
          <w:lang w:val="ru-RU"/>
        </w:rPr>
        <w:t xml:space="preserve">- навыками представления полученных итогов анализа в форме текста, таблиц, </w:t>
      </w:r>
      <w:r w:rsidR="00436376">
        <w:rPr>
          <w:sz w:val="28"/>
          <w:szCs w:val="28"/>
          <w:lang w:val="ru-RU"/>
        </w:rPr>
        <w:t xml:space="preserve">графиков, </w:t>
      </w:r>
      <w:r w:rsidRPr="007E6F52">
        <w:rPr>
          <w:sz w:val="28"/>
          <w:szCs w:val="28"/>
          <w:lang w:val="ru-RU"/>
        </w:rPr>
        <w:t xml:space="preserve">диаграмм, схем, а также подготовки презентации по </w:t>
      </w:r>
      <w:r w:rsidRPr="007E6F52">
        <w:rPr>
          <w:sz w:val="28"/>
          <w:szCs w:val="28"/>
          <w:lang w:val="ru-RU"/>
        </w:rPr>
        <w:lastRenderedPageBreak/>
        <w:t>результатам анализа</w:t>
      </w:r>
      <w:r w:rsidRPr="007E6F52">
        <w:rPr>
          <w:sz w:val="28"/>
          <w:szCs w:val="28"/>
          <w:shd w:val="clear" w:color="auto" w:fill="FFFFFF"/>
          <w:lang w:val="ru-RU"/>
        </w:rPr>
        <w:t xml:space="preserve"> результатов</w:t>
      </w:r>
      <w:r w:rsidR="00846E5F">
        <w:rPr>
          <w:sz w:val="28"/>
          <w:szCs w:val="28"/>
          <w:shd w:val="clear" w:color="auto" w:fill="FFFFFF"/>
          <w:lang w:val="ru-RU"/>
        </w:rPr>
        <w:t xml:space="preserve"> </w:t>
      </w:r>
      <w:r w:rsidRPr="007E6F52">
        <w:rPr>
          <w:sz w:val="28"/>
          <w:szCs w:val="28"/>
          <w:shd w:val="clear" w:color="auto" w:fill="FFFFFF"/>
          <w:lang w:val="ru-RU"/>
        </w:rPr>
        <w:t>финансово-хозяйственной деятельности организаций;</w:t>
      </w:r>
    </w:p>
    <w:p w:rsidR="004146D9" w:rsidRPr="007E6F52" w:rsidRDefault="004146D9" w:rsidP="004146D9">
      <w:pPr>
        <w:spacing w:before="120" w:after="120"/>
        <w:ind w:firstLine="720"/>
        <w:jc w:val="both"/>
        <w:rPr>
          <w:sz w:val="28"/>
          <w:szCs w:val="28"/>
          <w:lang w:val="ru-RU"/>
        </w:rPr>
      </w:pPr>
      <w:r w:rsidRPr="007E6F52">
        <w:rPr>
          <w:sz w:val="28"/>
          <w:szCs w:val="28"/>
          <w:lang w:val="ru-RU"/>
        </w:rPr>
        <w:t>- навыками составления аналитической записки (справки) по итогам финансово-хозяйственной деятельности организации</w:t>
      </w:r>
      <w:r w:rsidR="00846E5F">
        <w:rPr>
          <w:sz w:val="28"/>
          <w:szCs w:val="28"/>
          <w:lang w:val="ru-RU"/>
        </w:rPr>
        <w:t>;</w:t>
      </w:r>
      <w:r w:rsidRPr="007E6F52">
        <w:rPr>
          <w:sz w:val="28"/>
          <w:szCs w:val="28"/>
          <w:lang w:val="ru-RU"/>
        </w:rPr>
        <w:t xml:space="preserve"> </w:t>
      </w:r>
    </w:p>
    <w:p w:rsidR="004146D9" w:rsidRPr="007E6F52" w:rsidRDefault="00846E5F" w:rsidP="00846E5F">
      <w:pPr>
        <w:spacing w:before="120" w:after="120"/>
        <w:ind w:firstLine="720"/>
        <w:jc w:val="both"/>
        <w:rPr>
          <w:sz w:val="28"/>
          <w:szCs w:val="28"/>
          <w:lang w:val="ru-RU"/>
        </w:rPr>
      </w:pPr>
      <w:r>
        <w:rPr>
          <w:sz w:val="28"/>
          <w:szCs w:val="28"/>
          <w:lang w:val="ru-RU"/>
        </w:rPr>
        <w:t xml:space="preserve">- </w:t>
      </w:r>
      <w:r w:rsidR="004146D9" w:rsidRPr="007E6F52">
        <w:rPr>
          <w:sz w:val="28"/>
          <w:szCs w:val="28"/>
          <w:lang w:val="ru-RU"/>
        </w:rPr>
        <w:t xml:space="preserve">навыками </w:t>
      </w:r>
      <w:r>
        <w:rPr>
          <w:sz w:val="28"/>
          <w:szCs w:val="28"/>
          <w:lang w:val="ru-RU"/>
        </w:rPr>
        <w:t xml:space="preserve">выявления путей совершенствования финансово-хозяйственной деятельности, </w:t>
      </w:r>
      <w:r w:rsidR="004146D9" w:rsidRPr="007E6F52">
        <w:rPr>
          <w:sz w:val="28"/>
          <w:szCs w:val="28"/>
          <w:lang w:val="ru-RU"/>
        </w:rPr>
        <w:t xml:space="preserve">разработки и обоснования возможных предложений по </w:t>
      </w:r>
      <w:r>
        <w:rPr>
          <w:sz w:val="28"/>
          <w:szCs w:val="28"/>
          <w:lang w:val="ru-RU"/>
        </w:rPr>
        <w:t xml:space="preserve">улучшению информационно-аналитического обеспечения  </w:t>
      </w:r>
      <w:r w:rsidRPr="004146D9">
        <w:rPr>
          <w:sz w:val="28"/>
          <w:szCs w:val="28"/>
          <w:lang w:val="ru-RU"/>
        </w:rPr>
        <w:t>для разработки прогнозов, стратегий и планов деятельности</w:t>
      </w:r>
      <w:r w:rsidR="004146D9" w:rsidRPr="007E6F52">
        <w:rPr>
          <w:sz w:val="28"/>
          <w:szCs w:val="28"/>
          <w:lang w:val="ru-RU"/>
        </w:rPr>
        <w:t xml:space="preserve"> организаций;</w:t>
      </w:r>
    </w:p>
    <w:p w:rsidR="004146D9" w:rsidRPr="007E6F52" w:rsidRDefault="004146D9" w:rsidP="004146D9">
      <w:pPr>
        <w:spacing w:before="120" w:after="120"/>
        <w:ind w:firstLine="720"/>
        <w:jc w:val="both"/>
        <w:rPr>
          <w:sz w:val="28"/>
          <w:szCs w:val="28"/>
          <w:lang w:val="ru-RU"/>
        </w:rPr>
      </w:pPr>
      <w:r w:rsidRPr="007E6F52">
        <w:rPr>
          <w:sz w:val="28"/>
          <w:szCs w:val="28"/>
          <w:lang w:val="ru-RU"/>
        </w:rPr>
        <w:t>- навыками оформления представления и защиты результатов анализа по оценке итогов и эффективности финансово-хозяйственной деятельности организаций.</w:t>
      </w:r>
    </w:p>
    <w:p w:rsidR="006B271E" w:rsidRPr="00C07872" w:rsidRDefault="007E6F52" w:rsidP="00C07872">
      <w:pPr>
        <w:ind w:firstLine="720"/>
        <w:jc w:val="both"/>
        <w:rPr>
          <w:sz w:val="28"/>
          <w:lang w:val="ru-RU"/>
        </w:rPr>
      </w:pPr>
      <w:bookmarkStart w:id="2" w:name="page4"/>
      <w:bookmarkEnd w:id="2"/>
      <w:r w:rsidRPr="007E6F52">
        <w:rPr>
          <w:b/>
          <w:sz w:val="28"/>
          <w:szCs w:val="28"/>
          <w:lang w:val="ru-RU"/>
        </w:rPr>
        <w:t xml:space="preserve">Компетенция </w:t>
      </w:r>
      <w:r w:rsidR="004146D9">
        <w:rPr>
          <w:b/>
          <w:sz w:val="28"/>
          <w:szCs w:val="28"/>
          <w:lang w:val="ru-RU"/>
        </w:rPr>
        <w:t>2</w:t>
      </w:r>
      <w:r w:rsidRPr="007E6F52">
        <w:rPr>
          <w:sz w:val="28"/>
          <w:szCs w:val="28"/>
          <w:lang w:val="ru-RU"/>
        </w:rPr>
        <w:t xml:space="preserve">: </w:t>
      </w:r>
      <w:r w:rsidR="006B271E" w:rsidRPr="00C07872">
        <w:rPr>
          <w:sz w:val="28"/>
          <w:lang w:val="ru-RU"/>
        </w:rPr>
        <w:t>способность рассчитывать, анализировать и интерпретировать информацию необходимую для выявления тенденций в функционировании и развитии  финансового сектора и хозяйствующих субъектов (ПКП-4)</w:t>
      </w:r>
      <w:r w:rsidR="00C07872">
        <w:rPr>
          <w:sz w:val="28"/>
          <w:lang w:val="ru-RU"/>
        </w:rPr>
        <w:t>.</w:t>
      </w:r>
    </w:p>
    <w:p w:rsidR="007E6F52" w:rsidRPr="007E6F52" w:rsidRDefault="007E6F52" w:rsidP="007E6F52">
      <w:pPr>
        <w:spacing w:before="120" w:after="120"/>
        <w:ind w:firstLine="720"/>
        <w:jc w:val="both"/>
        <w:rPr>
          <w:sz w:val="28"/>
          <w:lang w:val="ru-RU"/>
        </w:rPr>
      </w:pPr>
      <w:r w:rsidRPr="007E6F52">
        <w:rPr>
          <w:sz w:val="28"/>
          <w:lang w:val="ru-RU"/>
        </w:rPr>
        <w:t>В результате прохождения учебной практики студент должен:</w:t>
      </w:r>
    </w:p>
    <w:p w:rsidR="007E6F52" w:rsidRDefault="007E6F52" w:rsidP="007E6F52">
      <w:pPr>
        <w:spacing w:before="120"/>
        <w:ind w:firstLine="720"/>
        <w:jc w:val="both"/>
        <w:rPr>
          <w:b/>
          <w:sz w:val="28"/>
        </w:rPr>
      </w:pPr>
      <w:proofErr w:type="spellStart"/>
      <w:proofErr w:type="gramStart"/>
      <w:r>
        <w:rPr>
          <w:b/>
          <w:sz w:val="28"/>
        </w:rPr>
        <w:t>знать</w:t>
      </w:r>
      <w:proofErr w:type="spellEnd"/>
      <w:proofErr w:type="gramEnd"/>
      <w:r>
        <w:rPr>
          <w:b/>
          <w:sz w:val="28"/>
        </w:rPr>
        <w:t>:</w:t>
      </w:r>
    </w:p>
    <w:p w:rsidR="007E6F52" w:rsidRPr="007E6F52" w:rsidRDefault="007E6F52" w:rsidP="00302D6C">
      <w:pPr>
        <w:widowControl/>
        <w:numPr>
          <w:ilvl w:val="0"/>
          <w:numId w:val="9"/>
        </w:numPr>
        <w:tabs>
          <w:tab w:val="left" w:pos="959"/>
        </w:tabs>
        <w:spacing w:before="120" w:after="120"/>
        <w:ind w:firstLine="720"/>
        <w:jc w:val="both"/>
        <w:rPr>
          <w:sz w:val="28"/>
          <w:lang w:val="ru-RU"/>
        </w:rPr>
      </w:pPr>
      <w:r w:rsidRPr="007E6F52">
        <w:rPr>
          <w:sz w:val="28"/>
          <w:lang w:val="ru-RU"/>
        </w:rPr>
        <w:t>ключевые направления и методы работы подразделения по управлению финансами;</w:t>
      </w:r>
    </w:p>
    <w:p w:rsidR="007E6F52" w:rsidRPr="007E6F52" w:rsidRDefault="007E6F52" w:rsidP="007E6F52">
      <w:pPr>
        <w:widowControl/>
        <w:numPr>
          <w:ilvl w:val="0"/>
          <w:numId w:val="9"/>
        </w:numPr>
        <w:tabs>
          <w:tab w:val="left" w:pos="923"/>
        </w:tabs>
        <w:spacing w:before="120" w:after="120"/>
        <w:ind w:firstLine="720"/>
        <w:jc w:val="both"/>
        <w:rPr>
          <w:sz w:val="28"/>
          <w:lang w:val="ru-RU"/>
        </w:rPr>
      </w:pPr>
      <w:r w:rsidRPr="007E6F52">
        <w:rPr>
          <w:sz w:val="28"/>
          <w:lang w:val="ru-RU"/>
        </w:rPr>
        <w:t>основы действующего законодательства, регулирующего денежные и финансовые отношения организации базы-практики;</w:t>
      </w:r>
    </w:p>
    <w:p w:rsidR="007E6F52" w:rsidRPr="007E6F52" w:rsidRDefault="007E6F52" w:rsidP="007E6F52">
      <w:pPr>
        <w:widowControl/>
        <w:numPr>
          <w:ilvl w:val="0"/>
          <w:numId w:val="9"/>
        </w:numPr>
        <w:tabs>
          <w:tab w:val="left" w:pos="923"/>
        </w:tabs>
        <w:spacing w:before="120" w:after="120"/>
        <w:ind w:firstLine="720"/>
        <w:jc w:val="both"/>
        <w:rPr>
          <w:sz w:val="28"/>
          <w:lang w:val="ru-RU"/>
        </w:rPr>
      </w:pPr>
      <w:r w:rsidRPr="007E6F52">
        <w:rPr>
          <w:sz w:val="28"/>
          <w:szCs w:val="28"/>
          <w:lang w:val="ru-RU"/>
        </w:rPr>
        <w:t>методы анализа</w:t>
      </w:r>
      <w:r w:rsidRPr="007E6F52">
        <w:rPr>
          <w:sz w:val="28"/>
          <w:lang w:val="ru-RU"/>
        </w:rPr>
        <w:t xml:space="preserve"> и обработки финансовой информации, </w:t>
      </w:r>
      <w:r w:rsidRPr="007E6F52">
        <w:rPr>
          <w:sz w:val="28"/>
          <w:szCs w:val="28"/>
          <w:lang w:val="ru-RU"/>
        </w:rPr>
        <w:t>принципы формирования финансовых планов и финансовой отчетности организации-базы практики;</w:t>
      </w:r>
    </w:p>
    <w:p w:rsidR="007E6F52" w:rsidRPr="007E6F52" w:rsidRDefault="007E6F52" w:rsidP="007E6F52">
      <w:pPr>
        <w:widowControl/>
        <w:numPr>
          <w:ilvl w:val="0"/>
          <w:numId w:val="9"/>
        </w:numPr>
        <w:tabs>
          <w:tab w:val="left" w:pos="923"/>
        </w:tabs>
        <w:spacing w:before="120" w:after="120"/>
        <w:ind w:firstLine="720"/>
        <w:jc w:val="both"/>
        <w:rPr>
          <w:sz w:val="28"/>
          <w:lang w:val="ru-RU"/>
        </w:rPr>
      </w:pPr>
      <w:r w:rsidRPr="007E6F52">
        <w:rPr>
          <w:sz w:val="28"/>
          <w:szCs w:val="28"/>
          <w:lang w:val="ru-RU"/>
        </w:rPr>
        <w:t xml:space="preserve">показатели основной и финансовой деятельности организации-базы практики и их взаимосвязи. </w:t>
      </w:r>
    </w:p>
    <w:p w:rsidR="007E6F52" w:rsidRDefault="007E6F52" w:rsidP="007E6F52">
      <w:pPr>
        <w:spacing w:before="120"/>
        <w:ind w:firstLine="720"/>
        <w:jc w:val="both"/>
        <w:rPr>
          <w:b/>
          <w:sz w:val="28"/>
        </w:rPr>
      </w:pPr>
      <w:proofErr w:type="spellStart"/>
      <w:proofErr w:type="gramStart"/>
      <w:r>
        <w:rPr>
          <w:b/>
          <w:sz w:val="28"/>
        </w:rPr>
        <w:t>уметь</w:t>
      </w:r>
      <w:proofErr w:type="spellEnd"/>
      <w:proofErr w:type="gramEnd"/>
      <w:r>
        <w:rPr>
          <w:b/>
          <w:sz w:val="28"/>
        </w:rPr>
        <w:t>:</w:t>
      </w:r>
    </w:p>
    <w:p w:rsidR="007E6F52" w:rsidRPr="007E6F52" w:rsidRDefault="007E6F52" w:rsidP="007E6F52">
      <w:pPr>
        <w:widowControl/>
        <w:numPr>
          <w:ilvl w:val="0"/>
          <w:numId w:val="10"/>
        </w:numPr>
        <w:spacing w:before="120" w:after="120"/>
        <w:ind w:firstLine="720"/>
        <w:jc w:val="both"/>
        <w:rPr>
          <w:sz w:val="28"/>
          <w:szCs w:val="28"/>
          <w:lang w:val="ru-RU"/>
        </w:rPr>
      </w:pPr>
      <w:r w:rsidRPr="007E6F52">
        <w:rPr>
          <w:sz w:val="28"/>
          <w:szCs w:val="28"/>
          <w:lang w:val="ru-RU"/>
        </w:rPr>
        <w:t xml:space="preserve"> правильно ориентироваться </w:t>
      </w:r>
      <w:r w:rsidR="006B271E">
        <w:rPr>
          <w:sz w:val="28"/>
          <w:szCs w:val="28"/>
          <w:lang w:val="ru-RU"/>
        </w:rPr>
        <w:t>в</w:t>
      </w:r>
      <w:r w:rsidRPr="007E6F52">
        <w:rPr>
          <w:sz w:val="28"/>
          <w:szCs w:val="28"/>
          <w:lang w:val="ru-RU"/>
        </w:rPr>
        <w:t xml:space="preserve"> бухгалтерск</w:t>
      </w:r>
      <w:r w:rsidR="006B271E">
        <w:rPr>
          <w:sz w:val="28"/>
          <w:szCs w:val="28"/>
          <w:lang w:val="ru-RU"/>
        </w:rPr>
        <w:t>ой</w:t>
      </w:r>
      <w:r w:rsidRPr="007E6F52">
        <w:rPr>
          <w:sz w:val="28"/>
          <w:szCs w:val="28"/>
          <w:lang w:val="ru-RU"/>
        </w:rPr>
        <w:t xml:space="preserve"> (финансов</w:t>
      </w:r>
      <w:r w:rsidR="006B271E">
        <w:rPr>
          <w:sz w:val="28"/>
          <w:szCs w:val="28"/>
          <w:lang w:val="ru-RU"/>
        </w:rPr>
        <w:t>ой</w:t>
      </w:r>
      <w:r w:rsidRPr="007E6F52">
        <w:rPr>
          <w:sz w:val="28"/>
          <w:szCs w:val="28"/>
          <w:lang w:val="ru-RU"/>
        </w:rPr>
        <w:t>) отчетност</w:t>
      </w:r>
      <w:r w:rsidR="006B271E">
        <w:rPr>
          <w:sz w:val="28"/>
          <w:szCs w:val="28"/>
          <w:lang w:val="ru-RU"/>
        </w:rPr>
        <w:t>и</w:t>
      </w:r>
      <w:r w:rsidRPr="007E6F52">
        <w:rPr>
          <w:sz w:val="28"/>
          <w:szCs w:val="28"/>
          <w:lang w:val="ru-RU"/>
        </w:rPr>
        <w:t xml:space="preserve">,  а также </w:t>
      </w:r>
      <w:r w:rsidR="006B271E">
        <w:rPr>
          <w:sz w:val="28"/>
          <w:szCs w:val="28"/>
          <w:lang w:val="ru-RU"/>
        </w:rPr>
        <w:t xml:space="preserve">в </w:t>
      </w:r>
      <w:r w:rsidRPr="007E6F52">
        <w:rPr>
          <w:sz w:val="28"/>
          <w:szCs w:val="28"/>
          <w:lang w:val="ru-RU"/>
        </w:rPr>
        <w:t>плановы</w:t>
      </w:r>
      <w:r w:rsidR="006B271E">
        <w:rPr>
          <w:sz w:val="28"/>
          <w:szCs w:val="28"/>
          <w:lang w:val="ru-RU"/>
        </w:rPr>
        <w:t>х</w:t>
      </w:r>
      <w:r w:rsidRPr="007E6F52">
        <w:rPr>
          <w:sz w:val="28"/>
          <w:szCs w:val="28"/>
          <w:lang w:val="ru-RU"/>
        </w:rPr>
        <w:t xml:space="preserve"> и фактически</w:t>
      </w:r>
      <w:r w:rsidR="006B271E">
        <w:rPr>
          <w:sz w:val="28"/>
          <w:szCs w:val="28"/>
          <w:lang w:val="ru-RU"/>
        </w:rPr>
        <w:t>х</w:t>
      </w:r>
      <w:r w:rsidRPr="007E6F52">
        <w:rPr>
          <w:sz w:val="28"/>
          <w:szCs w:val="28"/>
          <w:lang w:val="ru-RU"/>
        </w:rPr>
        <w:t xml:space="preserve"> денежно-финансовы</w:t>
      </w:r>
      <w:r w:rsidR="006B271E">
        <w:rPr>
          <w:sz w:val="28"/>
          <w:szCs w:val="28"/>
          <w:lang w:val="ru-RU"/>
        </w:rPr>
        <w:t>х</w:t>
      </w:r>
      <w:r w:rsidRPr="007E6F52">
        <w:rPr>
          <w:sz w:val="28"/>
          <w:szCs w:val="28"/>
          <w:lang w:val="ru-RU"/>
        </w:rPr>
        <w:t xml:space="preserve"> документ</w:t>
      </w:r>
      <w:r w:rsidR="006B271E">
        <w:rPr>
          <w:sz w:val="28"/>
          <w:szCs w:val="28"/>
          <w:lang w:val="ru-RU"/>
        </w:rPr>
        <w:t>ах</w:t>
      </w:r>
      <w:r w:rsidRPr="007E6F52">
        <w:rPr>
          <w:sz w:val="28"/>
          <w:szCs w:val="28"/>
          <w:lang w:val="ru-RU"/>
        </w:rPr>
        <w:t>;</w:t>
      </w:r>
    </w:p>
    <w:p w:rsidR="007E6F52" w:rsidRPr="007E6F52" w:rsidRDefault="007E6F52" w:rsidP="007E6F52">
      <w:pPr>
        <w:widowControl/>
        <w:numPr>
          <w:ilvl w:val="0"/>
          <w:numId w:val="10"/>
        </w:numPr>
        <w:spacing w:before="120" w:after="120"/>
        <w:ind w:firstLine="720"/>
        <w:jc w:val="both"/>
        <w:rPr>
          <w:sz w:val="28"/>
          <w:szCs w:val="28"/>
          <w:lang w:val="ru-RU"/>
        </w:rPr>
      </w:pPr>
      <w:r w:rsidRPr="007E6F52">
        <w:rPr>
          <w:sz w:val="28"/>
          <w:szCs w:val="28"/>
          <w:lang w:val="ru-RU"/>
        </w:rPr>
        <w:t xml:space="preserve"> применять аналитический аппарат, проводить экспресс-анализ финансово-экономических показателей, характеризующих деятельность </w:t>
      </w:r>
      <w:r w:rsidR="006B271E">
        <w:rPr>
          <w:sz w:val="28"/>
          <w:szCs w:val="28"/>
          <w:lang w:val="ru-RU"/>
        </w:rPr>
        <w:t>хозяйствующего субъекта</w:t>
      </w:r>
      <w:r w:rsidRPr="007E6F52">
        <w:rPr>
          <w:sz w:val="28"/>
          <w:szCs w:val="28"/>
          <w:lang w:val="ru-RU"/>
        </w:rPr>
        <w:t xml:space="preserve">; </w:t>
      </w:r>
    </w:p>
    <w:p w:rsidR="006B271E" w:rsidRPr="006B271E" w:rsidRDefault="007E6F52" w:rsidP="007E6F52">
      <w:pPr>
        <w:widowControl/>
        <w:numPr>
          <w:ilvl w:val="0"/>
          <w:numId w:val="11"/>
        </w:numPr>
        <w:tabs>
          <w:tab w:val="left" w:pos="892"/>
        </w:tabs>
        <w:spacing w:before="120" w:after="120"/>
        <w:ind w:left="102" w:firstLine="720"/>
        <w:jc w:val="both"/>
        <w:rPr>
          <w:sz w:val="28"/>
          <w:lang w:val="ru-RU"/>
        </w:rPr>
      </w:pPr>
      <w:bookmarkStart w:id="3" w:name="page5"/>
      <w:bookmarkEnd w:id="3"/>
      <w:r w:rsidRPr="006B271E">
        <w:rPr>
          <w:sz w:val="28"/>
          <w:szCs w:val="28"/>
          <w:lang w:val="ru-RU"/>
        </w:rPr>
        <w:t xml:space="preserve"> </w:t>
      </w:r>
      <w:proofErr w:type="gramStart"/>
      <w:r w:rsidR="006B271E" w:rsidRPr="006B271E">
        <w:rPr>
          <w:sz w:val="28"/>
          <w:szCs w:val="28"/>
          <w:lang w:val="ru-RU"/>
        </w:rPr>
        <w:t>верно</w:t>
      </w:r>
      <w:proofErr w:type="gramEnd"/>
      <w:r w:rsidR="006B271E" w:rsidRPr="006B271E">
        <w:rPr>
          <w:sz w:val="28"/>
          <w:szCs w:val="28"/>
          <w:lang w:val="ru-RU"/>
        </w:rPr>
        <w:t xml:space="preserve"> </w:t>
      </w:r>
      <w:r w:rsidR="006B271E" w:rsidRPr="00B5064E">
        <w:rPr>
          <w:sz w:val="28"/>
          <w:lang w:val="ru-RU"/>
        </w:rPr>
        <w:t xml:space="preserve">интерпретировать информацию необходимую для выявления тенденций в функционировании и развитии  хозяйствующих субъектов </w:t>
      </w:r>
      <w:r w:rsidRPr="00B5064E">
        <w:rPr>
          <w:sz w:val="28"/>
          <w:szCs w:val="28"/>
          <w:lang w:val="ru-RU"/>
        </w:rPr>
        <w:t>с использование</w:t>
      </w:r>
      <w:r w:rsidRPr="006B271E">
        <w:rPr>
          <w:sz w:val="28"/>
          <w:szCs w:val="28"/>
          <w:lang w:val="ru-RU"/>
        </w:rPr>
        <w:t>м современных методов, включая программные</w:t>
      </w:r>
      <w:r w:rsidR="006B271E" w:rsidRPr="006B271E">
        <w:rPr>
          <w:sz w:val="28"/>
          <w:szCs w:val="28"/>
          <w:lang w:val="ru-RU"/>
        </w:rPr>
        <w:t>,</w:t>
      </w:r>
      <w:r w:rsidR="006B271E">
        <w:rPr>
          <w:sz w:val="28"/>
          <w:szCs w:val="28"/>
          <w:lang w:val="ru-RU"/>
        </w:rPr>
        <w:t xml:space="preserve"> </w:t>
      </w:r>
    </w:p>
    <w:p w:rsidR="007E6F52" w:rsidRPr="006B271E" w:rsidRDefault="006B271E" w:rsidP="007E6F52">
      <w:pPr>
        <w:widowControl/>
        <w:numPr>
          <w:ilvl w:val="0"/>
          <w:numId w:val="11"/>
        </w:numPr>
        <w:tabs>
          <w:tab w:val="left" w:pos="892"/>
        </w:tabs>
        <w:spacing w:before="120" w:after="120"/>
        <w:ind w:left="102" w:firstLine="720"/>
        <w:jc w:val="both"/>
        <w:rPr>
          <w:sz w:val="28"/>
          <w:lang w:val="ru-RU"/>
        </w:rPr>
      </w:pPr>
      <w:r>
        <w:rPr>
          <w:sz w:val="28"/>
          <w:szCs w:val="28"/>
          <w:lang w:val="ru-RU"/>
        </w:rPr>
        <w:t xml:space="preserve"> </w:t>
      </w:r>
      <w:r w:rsidR="007E6F52" w:rsidRPr="006B271E">
        <w:rPr>
          <w:sz w:val="28"/>
          <w:lang w:val="ru-RU"/>
        </w:rPr>
        <w:t>обобщать и анализировать полученные результаты собственной учебной практики.</w:t>
      </w:r>
    </w:p>
    <w:p w:rsidR="007E6F52" w:rsidRPr="007E6F52" w:rsidRDefault="007E6F52" w:rsidP="007E6F52">
      <w:pPr>
        <w:spacing w:before="120"/>
        <w:ind w:firstLine="720"/>
        <w:jc w:val="both"/>
        <w:rPr>
          <w:b/>
          <w:sz w:val="28"/>
          <w:lang w:val="ru-RU"/>
        </w:rPr>
      </w:pPr>
      <w:r w:rsidRPr="007E6F52">
        <w:rPr>
          <w:b/>
          <w:sz w:val="28"/>
          <w:lang w:val="ru-RU"/>
        </w:rPr>
        <w:lastRenderedPageBreak/>
        <w:t>владеть:</w:t>
      </w:r>
    </w:p>
    <w:p w:rsidR="007E6F52" w:rsidRPr="007E6F52" w:rsidRDefault="007E6F52" w:rsidP="007E6F52">
      <w:pPr>
        <w:spacing w:before="120" w:after="120"/>
        <w:ind w:firstLine="720"/>
        <w:jc w:val="both"/>
        <w:rPr>
          <w:sz w:val="28"/>
          <w:szCs w:val="28"/>
          <w:lang w:val="ru-RU"/>
        </w:rPr>
      </w:pPr>
      <w:r w:rsidRPr="007E6F52">
        <w:rPr>
          <w:sz w:val="28"/>
          <w:szCs w:val="28"/>
          <w:lang w:val="ru-RU"/>
        </w:rPr>
        <w:t>- навыками сбора плановой и фактической финансово-экономической информации по объекту анализа</w:t>
      </w:r>
      <w:r w:rsidR="006B271E">
        <w:rPr>
          <w:sz w:val="28"/>
          <w:szCs w:val="28"/>
          <w:lang w:val="ru-RU"/>
        </w:rPr>
        <w:t>;</w:t>
      </w:r>
    </w:p>
    <w:p w:rsidR="007E6F52" w:rsidRPr="007E6F52" w:rsidRDefault="007E6F52" w:rsidP="007E6F52">
      <w:pPr>
        <w:spacing w:before="120" w:after="120"/>
        <w:ind w:firstLine="720"/>
        <w:jc w:val="both"/>
        <w:rPr>
          <w:sz w:val="28"/>
          <w:szCs w:val="28"/>
          <w:lang w:val="ru-RU"/>
        </w:rPr>
      </w:pPr>
      <w:r w:rsidRPr="007E6F52">
        <w:rPr>
          <w:sz w:val="28"/>
          <w:szCs w:val="28"/>
          <w:lang w:val="ru-RU"/>
        </w:rPr>
        <w:t xml:space="preserve">- навыками работы с большим объемом финансово-экономической информации; </w:t>
      </w:r>
    </w:p>
    <w:p w:rsidR="007E6F52" w:rsidRPr="007E6F52" w:rsidRDefault="007E6F52" w:rsidP="007E6F52">
      <w:pPr>
        <w:spacing w:before="120" w:after="120"/>
        <w:ind w:firstLine="720"/>
        <w:jc w:val="both"/>
        <w:rPr>
          <w:sz w:val="28"/>
          <w:szCs w:val="28"/>
          <w:lang w:val="ru-RU"/>
        </w:rPr>
      </w:pPr>
      <w:r w:rsidRPr="007E6F52">
        <w:rPr>
          <w:sz w:val="28"/>
          <w:szCs w:val="28"/>
          <w:lang w:val="ru-RU"/>
        </w:rPr>
        <w:t>- навыками применения теории и методологии финансов,  выбора метода анализа финансово-экономической информации в зависимости от особенностей анализируемого объекта;</w:t>
      </w:r>
    </w:p>
    <w:p w:rsidR="007E6F52" w:rsidRPr="00AF546F" w:rsidRDefault="007E6F52" w:rsidP="007E6F52">
      <w:pPr>
        <w:widowControl/>
        <w:numPr>
          <w:ilvl w:val="0"/>
          <w:numId w:val="11"/>
        </w:numPr>
        <w:tabs>
          <w:tab w:val="left" w:pos="943"/>
        </w:tabs>
        <w:spacing w:before="120" w:after="120"/>
        <w:ind w:firstLine="720"/>
        <w:jc w:val="both"/>
        <w:rPr>
          <w:sz w:val="28"/>
          <w:lang w:val="ru-RU"/>
        </w:rPr>
      </w:pPr>
      <w:r w:rsidRPr="007E6F52">
        <w:rPr>
          <w:sz w:val="28"/>
          <w:szCs w:val="28"/>
          <w:lang w:val="ru-RU"/>
        </w:rPr>
        <w:t>навыками применения современных информационных технологий в практической работе и при проведении анализа.</w:t>
      </w:r>
    </w:p>
    <w:p w:rsidR="007E6F52" w:rsidRDefault="007E6F52" w:rsidP="007E6F52">
      <w:pPr>
        <w:spacing w:before="120" w:line="0" w:lineRule="atLeast"/>
        <w:ind w:left="2858"/>
        <w:rPr>
          <w:b/>
          <w:sz w:val="32"/>
        </w:rPr>
      </w:pPr>
      <w:r>
        <w:rPr>
          <w:b/>
          <w:sz w:val="32"/>
        </w:rPr>
        <w:t xml:space="preserve">4. </w:t>
      </w:r>
      <w:proofErr w:type="spellStart"/>
      <w:r>
        <w:rPr>
          <w:b/>
          <w:sz w:val="32"/>
        </w:rPr>
        <w:t>Объём</w:t>
      </w:r>
      <w:proofErr w:type="spellEnd"/>
      <w:r>
        <w:rPr>
          <w:b/>
          <w:sz w:val="32"/>
        </w:rPr>
        <w:t xml:space="preserve"> </w:t>
      </w:r>
      <w:proofErr w:type="spellStart"/>
      <w:r>
        <w:rPr>
          <w:b/>
          <w:sz w:val="32"/>
        </w:rPr>
        <w:t>учебной</w:t>
      </w:r>
      <w:proofErr w:type="spellEnd"/>
      <w:r>
        <w:rPr>
          <w:b/>
          <w:sz w:val="32"/>
        </w:rPr>
        <w:t xml:space="preserve"> </w:t>
      </w:r>
      <w:proofErr w:type="spellStart"/>
      <w:r>
        <w:rPr>
          <w:b/>
          <w:sz w:val="32"/>
        </w:rPr>
        <w:t>практики</w:t>
      </w:r>
      <w:proofErr w:type="spellEnd"/>
    </w:p>
    <w:p w:rsidR="007E6F52" w:rsidRDefault="007E6F52" w:rsidP="007E6F52">
      <w:pPr>
        <w:spacing w:line="191" w:lineRule="exact"/>
      </w:pPr>
    </w:p>
    <w:tbl>
      <w:tblPr>
        <w:tblW w:w="9860" w:type="dxa"/>
        <w:tblLayout w:type="fixed"/>
        <w:tblCellMar>
          <w:left w:w="0" w:type="dxa"/>
          <w:right w:w="0" w:type="dxa"/>
        </w:tblCellMar>
        <w:tblLook w:val="0000"/>
      </w:tblPr>
      <w:tblGrid>
        <w:gridCol w:w="100"/>
        <w:gridCol w:w="2880"/>
        <w:gridCol w:w="120"/>
        <w:gridCol w:w="100"/>
        <w:gridCol w:w="520"/>
        <w:gridCol w:w="120"/>
        <w:gridCol w:w="100"/>
        <w:gridCol w:w="700"/>
        <w:gridCol w:w="120"/>
        <w:gridCol w:w="140"/>
        <w:gridCol w:w="1140"/>
        <w:gridCol w:w="140"/>
        <w:gridCol w:w="80"/>
        <w:gridCol w:w="1280"/>
        <w:gridCol w:w="120"/>
        <w:gridCol w:w="80"/>
        <w:gridCol w:w="560"/>
        <w:gridCol w:w="120"/>
        <w:gridCol w:w="100"/>
        <w:gridCol w:w="1220"/>
        <w:gridCol w:w="120"/>
      </w:tblGrid>
      <w:tr w:rsidR="007E6F52" w:rsidTr="002C3A91">
        <w:trPr>
          <w:trHeight w:val="334"/>
        </w:trPr>
        <w:tc>
          <w:tcPr>
            <w:tcW w:w="100" w:type="dxa"/>
            <w:shd w:val="clear" w:color="auto" w:fill="auto"/>
            <w:vAlign w:val="bottom"/>
          </w:tcPr>
          <w:p w:rsidR="007E6F52" w:rsidRDefault="007E6F52" w:rsidP="002C3A91">
            <w:pPr>
              <w:spacing w:line="0" w:lineRule="atLeast"/>
              <w:rPr>
                <w:sz w:val="24"/>
              </w:rPr>
            </w:pPr>
          </w:p>
        </w:tc>
        <w:tc>
          <w:tcPr>
            <w:tcW w:w="3620" w:type="dxa"/>
            <w:gridSpan w:val="4"/>
            <w:shd w:val="clear" w:color="auto" w:fill="auto"/>
            <w:vAlign w:val="bottom"/>
          </w:tcPr>
          <w:p w:rsidR="007E6F52" w:rsidRDefault="007E6F52" w:rsidP="002C3A91">
            <w:pPr>
              <w:spacing w:line="0" w:lineRule="atLeast"/>
              <w:ind w:left="600"/>
              <w:rPr>
                <w:sz w:val="28"/>
              </w:rPr>
            </w:pPr>
            <w:proofErr w:type="spellStart"/>
            <w:r>
              <w:rPr>
                <w:sz w:val="28"/>
              </w:rPr>
              <w:t>Общая</w:t>
            </w:r>
            <w:proofErr w:type="spellEnd"/>
            <w:r>
              <w:rPr>
                <w:sz w:val="28"/>
              </w:rPr>
              <w:t xml:space="preserve">  </w:t>
            </w:r>
            <w:proofErr w:type="spellStart"/>
            <w:r>
              <w:rPr>
                <w:sz w:val="28"/>
              </w:rPr>
              <w:t>трудоёмкость</w:t>
            </w:r>
            <w:proofErr w:type="spellEnd"/>
          </w:p>
        </w:tc>
        <w:tc>
          <w:tcPr>
            <w:tcW w:w="1180" w:type="dxa"/>
            <w:gridSpan w:val="5"/>
            <w:shd w:val="clear" w:color="auto" w:fill="auto"/>
            <w:vAlign w:val="bottom"/>
          </w:tcPr>
          <w:p w:rsidR="007E6F52" w:rsidRDefault="007E6F52" w:rsidP="002C3A91">
            <w:pPr>
              <w:spacing w:line="0" w:lineRule="atLeast"/>
              <w:ind w:left="40"/>
              <w:rPr>
                <w:sz w:val="28"/>
              </w:rPr>
            </w:pPr>
            <w:proofErr w:type="spellStart"/>
            <w:r>
              <w:rPr>
                <w:sz w:val="28"/>
              </w:rPr>
              <w:t>практики</w:t>
            </w:r>
            <w:proofErr w:type="spellEnd"/>
          </w:p>
        </w:tc>
        <w:tc>
          <w:tcPr>
            <w:tcW w:w="3520" w:type="dxa"/>
            <w:gridSpan w:val="8"/>
            <w:shd w:val="clear" w:color="auto" w:fill="auto"/>
            <w:vAlign w:val="bottom"/>
          </w:tcPr>
          <w:p w:rsidR="007E6F52" w:rsidRDefault="007E6F52" w:rsidP="002C3A91">
            <w:pPr>
              <w:spacing w:line="0" w:lineRule="atLeast"/>
              <w:ind w:left="260"/>
              <w:rPr>
                <w:sz w:val="28"/>
              </w:rPr>
            </w:pPr>
            <w:proofErr w:type="spellStart"/>
            <w:r>
              <w:rPr>
                <w:sz w:val="28"/>
              </w:rPr>
              <w:t>составляет</w:t>
            </w:r>
            <w:proofErr w:type="spellEnd"/>
            <w:r>
              <w:rPr>
                <w:sz w:val="28"/>
              </w:rPr>
              <w:t xml:space="preserve">  3   </w:t>
            </w:r>
            <w:proofErr w:type="spellStart"/>
            <w:r>
              <w:rPr>
                <w:sz w:val="28"/>
              </w:rPr>
              <w:t>зачетные</w:t>
            </w:r>
            <w:proofErr w:type="spellEnd"/>
          </w:p>
        </w:tc>
        <w:tc>
          <w:tcPr>
            <w:tcW w:w="100" w:type="dxa"/>
            <w:shd w:val="clear" w:color="auto" w:fill="auto"/>
            <w:vAlign w:val="bottom"/>
          </w:tcPr>
          <w:p w:rsidR="007E6F52" w:rsidRDefault="007E6F52" w:rsidP="002C3A91">
            <w:pPr>
              <w:spacing w:line="0" w:lineRule="atLeast"/>
              <w:rPr>
                <w:sz w:val="24"/>
              </w:rPr>
            </w:pPr>
          </w:p>
        </w:tc>
        <w:tc>
          <w:tcPr>
            <w:tcW w:w="1340" w:type="dxa"/>
            <w:gridSpan w:val="2"/>
            <w:shd w:val="clear" w:color="auto" w:fill="auto"/>
            <w:vAlign w:val="bottom"/>
          </w:tcPr>
          <w:p w:rsidR="007E6F52" w:rsidRDefault="007E6F52" w:rsidP="002C3A91">
            <w:pPr>
              <w:spacing w:line="0" w:lineRule="atLeast"/>
              <w:ind w:right="220"/>
              <w:jc w:val="right"/>
              <w:rPr>
                <w:sz w:val="28"/>
              </w:rPr>
            </w:pPr>
            <w:proofErr w:type="spellStart"/>
            <w:r>
              <w:rPr>
                <w:sz w:val="28"/>
              </w:rPr>
              <w:t>единицы</w:t>
            </w:r>
            <w:proofErr w:type="spellEnd"/>
          </w:p>
        </w:tc>
      </w:tr>
      <w:tr w:rsidR="007E6F52" w:rsidTr="002C3A91">
        <w:trPr>
          <w:trHeight w:val="442"/>
        </w:trPr>
        <w:tc>
          <w:tcPr>
            <w:tcW w:w="3100" w:type="dxa"/>
            <w:gridSpan w:val="3"/>
            <w:shd w:val="clear" w:color="auto" w:fill="auto"/>
            <w:vAlign w:val="bottom"/>
          </w:tcPr>
          <w:p w:rsidR="007E6F52" w:rsidRDefault="007E6F52" w:rsidP="002C3A91">
            <w:pPr>
              <w:spacing w:line="0" w:lineRule="atLeast"/>
              <w:rPr>
                <w:sz w:val="28"/>
              </w:rPr>
            </w:pPr>
            <w:r>
              <w:rPr>
                <w:sz w:val="28"/>
              </w:rPr>
              <w:t xml:space="preserve">(108 </w:t>
            </w:r>
            <w:proofErr w:type="spellStart"/>
            <w:r>
              <w:rPr>
                <w:sz w:val="28"/>
              </w:rPr>
              <w:t>часов</w:t>
            </w:r>
            <w:proofErr w:type="spellEnd"/>
            <w:r>
              <w:rPr>
                <w:sz w:val="28"/>
              </w:rPr>
              <w:t>).</w:t>
            </w:r>
          </w:p>
        </w:tc>
        <w:tc>
          <w:tcPr>
            <w:tcW w:w="100" w:type="dxa"/>
            <w:shd w:val="clear" w:color="auto" w:fill="auto"/>
            <w:vAlign w:val="bottom"/>
          </w:tcPr>
          <w:p w:rsidR="007E6F52" w:rsidRDefault="007E6F52" w:rsidP="002C3A91">
            <w:pPr>
              <w:spacing w:line="0" w:lineRule="atLeast"/>
              <w:rPr>
                <w:sz w:val="24"/>
              </w:rPr>
            </w:pPr>
          </w:p>
        </w:tc>
        <w:tc>
          <w:tcPr>
            <w:tcW w:w="520" w:type="dxa"/>
            <w:shd w:val="clear" w:color="auto" w:fill="auto"/>
            <w:vAlign w:val="bottom"/>
          </w:tcPr>
          <w:p w:rsidR="007E6F52" w:rsidRDefault="007E6F52" w:rsidP="002C3A91">
            <w:pPr>
              <w:spacing w:line="0" w:lineRule="atLeast"/>
              <w:rPr>
                <w:sz w:val="24"/>
              </w:rPr>
            </w:pPr>
          </w:p>
        </w:tc>
        <w:tc>
          <w:tcPr>
            <w:tcW w:w="120" w:type="dxa"/>
            <w:shd w:val="clear" w:color="auto" w:fill="auto"/>
            <w:vAlign w:val="bottom"/>
          </w:tcPr>
          <w:p w:rsidR="007E6F52" w:rsidRDefault="007E6F52" w:rsidP="002C3A91">
            <w:pPr>
              <w:spacing w:line="0" w:lineRule="atLeast"/>
              <w:rPr>
                <w:sz w:val="24"/>
              </w:rPr>
            </w:pPr>
          </w:p>
        </w:tc>
        <w:tc>
          <w:tcPr>
            <w:tcW w:w="100" w:type="dxa"/>
            <w:shd w:val="clear" w:color="auto" w:fill="auto"/>
            <w:vAlign w:val="bottom"/>
          </w:tcPr>
          <w:p w:rsidR="007E6F52" w:rsidRDefault="007E6F52" w:rsidP="002C3A91">
            <w:pPr>
              <w:spacing w:line="0" w:lineRule="atLeast"/>
              <w:rPr>
                <w:sz w:val="24"/>
              </w:rPr>
            </w:pPr>
          </w:p>
        </w:tc>
        <w:tc>
          <w:tcPr>
            <w:tcW w:w="700" w:type="dxa"/>
            <w:shd w:val="clear" w:color="auto" w:fill="auto"/>
            <w:vAlign w:val="bottom"/>
          </w:tcPr>
          <w:p w:rsidR="007E6F52" w:rsidRDefault="007E6F52" w:rsidP="002C3A91">
            <w:pPr>
              <w:spacing w:line="0" w:lineRule="atLeast"/>
              <w:rPr>
                <w:sz w:val="24"/>
              </w:rPr>
            </w:pPr>
          </w:p>
        </w:tc>
        <w:tc>
          <w:tcPr>
            <w:tcW w:w="120" w:type="dxa"/>
            <w:shd w:val="clear" w:color="auto" w:fill="auto"/>
            <w:vAlign w:val="bottom"/>
          </w:tcPr>
          <w:p w:rsidR="007E6F52" w:rsidRDefault="007E6F52" w:rsidP="002C3A91">
            <w:pPr>
              <w:spacing w:line="0" w:lineRule="atLeast"/>
              <w:rPr>
                <w:sz w:val="24"/>
              </w:rPr>
            </w:pPr>
          </w:p>
        </w:tc>
        <w:tc>
          <w:tcPr>
            <w:tcW w:w="140" w:type="dxa"/>
            <w:shd w:val="clear" w:color="auto" w:fill="auto"/>
            <w:vAlign w:val="bottom"/>
          </w:tcPr>
          <w:p w:rsidR="007E6F52" w:rsidRDefault="007E6F52" w:rsidP="002C3A91">
            <w:pPr>
              <w:spacing w:line="0" w:lineRule="atLeast"/>
              <w:rPr>
                <w:sz w:val="24"/>
              </w:rPr>
            </w:pPr>
          </w:p>
        </w:tc>
        <w:tc>
          <w:tcPr>
            <w:tcW w:w="1140" w:type="dxa"/>
            <w:shd w:val="clear" w:color="auto" w:fill="auto"/>
            <w:vAlign w:val="bottom"/>
          </w:tcPr>
          <w:p w:rsidR="007E6F52" w:rsidRDefault="007E6F52" w:rsidP="002C3A91">
            <w:pPr>
              <w:spacing w:line="0" w:lineRule="atLeast"/>
              <w:rPr>
                <w:sz w:val="24"/>
              </w:rPr>
            </w:pPr>
          </w:p>
        </w:tc>
        <w:tc>
          <w:tcPr>
            <w:tcW w:w="140" w:type="dxa"/>
            <w:shd w:val="clear" w:color="auto" w:fill="auto"/>
            <w:vAlign w:val="bottom"/>
          </w:tcPr>
          <w:p w:rsidR="007E6F52" w:rsidRDefault="007E6F52" w:rsidP="002C3A91">
            <w:pPr>
              <w:spacing w:line="0" w:lineRule="atLeast"/>
              <w:rPr>
                <w:sz w:val="24"/>
              </w:rPr>
            </w:pPr>
          </w:p>
        </w:tc>
        <w:tc>
          <w:tcPr>
            <w:tcW w:w="80" w:type="dxa"/>
            <w:shd w:val="clear" w:color="auto" w:fill="auto"/>
            <w:vAlign w:val="bottom"/>
          </w:tcPr>
          <w:p w:rsidR="007E6F52" w:rsidRDefault="007E6F52" w:rsidP="002C3A91">
            <w:pPr>
              <w:spacing w:line="0" w:lineRule="atLeast"/>
              <w:rPr>
                <w:sz w:val="24"/>
              </w:rPr>
            </w:pPr>
          </w:p>
        </w:tc>
        <w:tc>
          <w:tcPr>
            <w:tcW w:w="1280" w:type="dxa"/>
            <w:shd w:val="clear" w:color="auto" w:fill="auto"/>
            <w:vAlign w:val="bottom"/>
          </w:tcPr>
          <w:p w:rsidR="007E6F52" w:rsidRDefault="007E6F52" w:rsidP="002C3A91">
            <w:pPr>
              <w:spacing w:line="0" w:lineRule="atLeast"/>
              <w:rPr>
                <w:sz w:val="24"/>
              </w:rPr>
            </w:pPr>
          </w:p>
        </w:tc>
        <w:tc>
          <w:tcPr>
            <w:tcW w:w="120" w:type="dxa"/>
            <w:shd w:val="clear" w:color="auto" w:fill="auto"/>
            <w:vAlign w:val="bottom"/>
          </w:tcPr>
          <w:p w:rsidR="007E6F52" w:rsidRDefault="007E6F52" w:rsidP="002C3A91">
            <w:pPr>
              <w:spacing w:line="0" w:lineRule="atLeast"/>
              <w:rPr>
                <w:sz w:val="24"/>
              </w:rPr>
            </w:pPr>
          </w:p>
        </w:tc>
        <w:tc>
          <w:tcPr>
            <w:tcW w:w="80" w:type="dxa"/>
            <w:shd w:val="clear" w:color="auto" w:fill="auto"/>
            <w:vAlign w:val="bottom"/>
          </w:tcPr>
          <w:p w:rsidR="007E6F52" w:rsidRDefault="007E6F52" w:rsidP="002C3A91">
            <w:pPr>
              <w:spacing w:line="0" w:lineRule="atLeast"/>
              <w:rPr>
                <w:sz w:val="24"/>
              </w:rPr>
            </w:pPr>
          </w:p>
        </w:tc>
        <w:tc>
          <w:tcPr>
            <w:tcW w:w="560" w:type="dxa"/>
            <w:shd w:val="clear" w:color="auto" w:fill="auto"/>
            <w:vAlign w:val="bottom"/>
          </w:tcPr>
          <w:p w:rsidR="007E6F52" w:rsidRDefault="007E6F52" w:rsidP="002C3A91">
            <w:pPr>
              <w:spacing w:line="0" w:lineRule="atLeast"/>
              <w:rPr>
                <w:sz w:val="24"/>
              </w:rPr>
            </w:pPr>
          </w:p>
        </w:tc>
        <w:tc>
          <w:tcPr>
            <w:tcW w:w="120" w:type="dxa"/>
            <w:shd w:val="clear" w:color="auto" w:fill="auto"/>
            <w:vAlign w:val="bottom"/>
          </w:tcPr>
          <w:p w:rsidR="007E6F52" w:rsidRDefault="007E6F52" w:rsidP="002C3A91">
            <w:pPr>
              <w:spacing w:line="0" w:lineRule="atLeast"/>
              <w:rPr>
                <w:sz w:val="24"/>
              </w:rPr>
            </w:pPr>
          </w:p>
        </w:tc>
        <w:tc>
          <w:tcPr>
            <w:tcW w:w="100" w:type="dxa"/>
            <w:shd w:val="clear" w:color="auto" w:fill="auto"/>
            <w:vAlign w:val="bottom"/>
          </w:tcPr>
          <w:p w:rsidR="007E6F52" w:rsidRDefault="007E6F52" w:rsidP="002C3A91">
            <w:pPr>
              <w:spacing w:line="0" w:lineRule="atLeast"/>
              <w:rPr>
                <w:sz w:val="24"/>
              </w:rPr>
            </w:pPr>
          </w:p>
        </w:tc>
        <w:tc>
          <w:tcPr>
            <w:tcW w:w="1220" w:type="dxa"/>
            <w:shd w:val="clear" w:color="auto" w:fill="auto"/>
            <w:vAlign w:val="bottom"/>
          </w:tcPr>
          <w:p w:rsidR="007E6F52" w:rsidRDefault="007E6F52" w:rsidP="002C3A91">
            <w:pPr>
              <w:spacing w:line="0" w:lineRule="atLeast"/>
              <w:rPr>
                <w:sz w:val="24"/>
              </w:rPr>
            </w:pPr>
          </w:p>
        </w:tc>
        <w:tc>
          <w:tcPr>
            <w:tcW w:w="120" w:type="dxa"/>
            <w:shd w:val="clear" w:color="auto" w:fill="auto"/>
            <w:vAlign w:val="bottom"/>
          </w:tcPr>
          <w:p w:rsidR="007E6F52" w:rsidRDefault="007E6F52" w:rsidP="002C3A91">
            <w:pPr>
              <w:spacing w:line="0" w:lineRule="atLeast"/>
              <w:rPr>
                <w:sz w:val="24"/>
              </w:rPr>
            </w:pPr>
          </w:p>
        </w:tc>
      </w:tr>
      <w:tr w:rsidR="007E6F52" w:rsidTr="002C3A91">
        <w:trPr>
          <w:trHeight w:val="128"/>
        </w:trPr>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28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5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7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4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14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4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56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tcBorders>
            <w:shd w:val="clear" w:color="auto" w:fill="auto"/>
            <w:vAlign w:val="bottom"/>
          </w:tcPr>
          <w:p w:rsidR="007E6F52" w:rsidRDefault="007E6F52" w:rsidP="002C3A91">
            <w:pPr>
              <w:spacing w:line="0" w:lineRule="atLeast"/>
              <w:rPr>
                <w:sz w:val="12"/>
              </w:rPr>
            </w:pPr>
          </w:p>
        </w:tc>
      </w:tr>
      <w:tr w:rsidR="007E6F52" w:rsidTr="002C3A91">
        <w:trPr>
          <w:trHeight w:val="249"/>
        </w:trPr>
        <w:tc>
          <w:tcPr>
            <w:tcW w:w="100" w:type="dxa"/>
            <w:tcBorders>
              <w:left w:val="single" w:sz="8" w:space="0" w:color="auto"/>
              <w:bottom w:val="single" w:sz="8" w:space="0" w:color="B8CCE4"/>
            </w:tcBorders>
            <w:shd w:val="clear" w:color="auto" w:fill="FFFFFF"/>
            <w:vAlign w:val="bottom"/>
          </w:tcPr>
          <w:p w:rsidR="007E6F52" w:rsidRDefault="007E6F52" w:rsidP="002C3A91">
            <w:pPr>
              <w:spacing w:line="0" w:lineRule="atLeast"/>
              <w:rPr>
                <w:sz w:val="23"/>
              </w:rPr>
            </w:pPr>
          </w:p>
        </w:tc>
        <w:tc>
          <w:tcPr>
            <w:tcW w:w="2880" w:type="dxa"/>
            <w:tcBorders>
              <w:bottom w:val="single" w:sz="8" w:space="0" w:color="B8CCE4"/>
            </w:tcBorders>
            <w:shd w:val="clear" w:color="auto" w:fill="FFFFFF"/>
            <w:vAlign w:val="bottom"/>
          </w:tcPr>
          <w:p w:rsidR="007E6F52" w:rsidRDefault="007E6F52" w:rsidP="002C3A91">
            <w:pPr>
              <w:spacing w:line="0" w:lineRule="atLeast"/>
              <w:rPr>
                <w:sz w:val="23"/>
              </w:rPr>
            </w:pPr>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3"/>
              </w:rPr>
            </w:pPr>
          </w:p>
        </w:tc>
        <w:tc>
          <w:tcPr>
            <w:tcW w:w="10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52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120" w:type="dxa"/>
            <w:tcBorders>
              <w:bottom w:val="single" w:sz="8" w:space="0" w:color="auto"/>
              <w:right w:val="single" w:sz="8" w:space="0" w:color="B8CCE4"/>
            </w:tcBorders>
            <w:shd w:val="clear" w:color="auto" w:fill="FFFFFF"/>
            <w:vAlign w:val="bottom"/>
          </w:tcPr>
          <w:p w:rsidR="007E6F52" w:rsidRDefault="007E6F52" w:rsidP="002C3A91">
            <w:pPr>
              <w:spacing w:line="0" w:lineRule="atLeast"/>
              <w:rPr>
                <w:sz w:val="23"/>
              </w:rPr>
            </w:pPr>
          </w:p>
        </w:tc>
        <w:tc>
          <w:tcPr>
            <w:tcW w:w="10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70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120" w:type="dxa"/>
            <w:tcBorders>
              <w:bottom w:val="single" w:sz="8" w:space="0" w:color="auto"/>
              <w:right w:val="single" w:sz="8" w:space="0" w:color="B8CCE4"/>
            </w:tcBorders>
            <w:shd w:val="clear" w:color="auto" w:fill="FFFFFF"/>
            <w:vAlign w:val="bottom"/>
          </w:tcPr>
          <w:p w:rsidR="007E6F52" w:rsidRDefault="007E6F52" w:rsidP="002C3A91">
            <w:pPr>
              <w:spacing w:line="0" w:lineRule="atLeast"/>
              <w:rPr>
                <w:sz w:val="23"/>
              </w:rPr>
            </w:pPr>
          </w:p>
        </w:tc>
        <w:tc>
          <w:tcPr>
            <w:tcW w:w="14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2760" w:type="dxa"/>
            <w:gridSpan w:val="5"/>
            <w:tcBorders>
              <w:bottom w:val="single" w:sz="8" w:space="0" w:color="auto"/>
              <w:right w:val="single" w:sz="8" w:space="0" w:color="B8CCE4"/>
            </w:tcBorders>
            <w:shd w:val="clear" w:color="auto" w:fill="FFFFFF"/>
            <w:vAlign w:val="bottom"/>
          </w:tcPr>
          <w:p w:rsidR="007E6F52" w:rsidRDefault="007E6F52" w:rsidP="002C3A91">
            <w:pPr>
              <w:spacing w:line="271" w:lineRule="exact"/>
              <w:ind w:right="1080"/>
              <w:jc w:val="center"/>
              <w:rPr>
                <w:b/>
                <w:w w:val="99"/>
                <w:sz w:val="24"/>
              </w:rPr>
            </w:pPr>
            <w:proofErr w:type="spellStart"/>
            <w:r>
              <w:rPr>
                <w:b/>
                <w:w w:val="99"/>
                <w:sz w:val="24"/>
              </w:rPr>
              <w:t>Трудоёмкость</w:t>
            </w:r>
            <w:proofErr w:type="spellEnd"/>
          </w:p>
        </w:tc>
        <w:tc>
          <w:tcPr>
            <w:tcW w:w="8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560" w:type="dxa"/>
            <w:tcBorders>
              <w:bottom w:val="single" w:sz="8" w:space="0" w:color="auto"/>
            </w:tcBorders>
            <w:shd w:val="clear" w:color="auto" w:fill="FFFFFF"/>
            <w:vAlign w:val="bottom"/>
          </w:tcPr>
          <w:p w:rsidR="007E6F52" w:rsidRDefault="007E6F52" w:rsidP="002C3A91">
            <w:pPr>
              <w:spacing w:line="0" w:lineRule="atLeast"/>
              <w:rPr>
                <w:sz w:val="2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23"/>
              </w:rPr>
            </w:pPr>
          </w:p>
        </w:tc>
        <w:tc>
          <w:tcPr>
            <w:tcW w:w="100" w:type="dxa"/>
            <w:tcBorders>
              <w:bottom w:val="single" w:sz="8" w:space="0" w:color="B8CCE4"/>
            </w:tcBorders>
            <w:shd w:val="clear" w:color="auto" w:fill="FFFFFF"/>
            <w:vAlign w:val="bottom"/>
          </w:tcPr>
          <w:p w:rsidR="007E6F52" w:rsidRDefault="007E6F52" w:rsidP="002C3A91">
            <w:pPr>
              <w:spacing w:line="0" w:lineRule="atLeast"/>
              <w:rPr>
                <w:sz w:val="23"/>
              </w:rPr>
            </w:pPr>
          </w:p>
        </w:tc>
        <w:tc>
          <w:tcPr>
            <w:tcW w:w="1220" w:type="dxa"/>
            <w:vMerge w:val="restart"/>
            <w:tcBorders>
              <w:bottom w:val="single" w:sz="8" w:space="0" w:color="B8CCE4"/>
            </w:tcBorders>
            <w:shd w:val="clear" w:color="auto" w:fill="FFFFFF"/>
            <w:vAlign w:val="bottom"/>
          </w:tcPr>
          <w:p w:rsidR="007E6F52" w:rsidRDefault="007E6F52" w:rsidP="002C3A91">
            <w:pPr>
              <w:spacing w:line="0" w:lineRule="atLeast"/>
              <w:ind w:right="110"/>
              <w:jc w:val="right"/>
              <w:rPr>
                <w:b/>
                <w:sz w:val="24"/>
              </w:rPr>
            </w:pPr>
            <w:proofErr w:type="spellStart"/>
            <w:r>
              <w:rPr>
                <w:b/>
                <w:sz w:val="24"/>
              </w:rPr>
              <w:t>Форма</w:t>
            </w:r>
            <w:proofErr w:type="spellEnd"/>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3"/>
              </w:rPr>
            </w:pPr>
          </w:p>
        </w:tc>
      </w:tr>
      <w:tr w:rsidR="007E6F52" w:rsidTr="002C3A91">
        <w:trPr>
          <w:trHeight w:val="262"/>
        </w:trPr>
        <w:tc>
          <w:tcPr>
            <w:tcW w:w="100" w:type="dxa"/>
            <w:tcBorders>
              <w:left w:val="single" w:sz="8" w:space="0" w:color="auto"/>
              <w:bottom w:val="single" w:sz="8" w:space="0" w:color="B8CCE4"/>
            </w:tcBorders>
            <w:shd w:val="clear" w:color="auto" w:fill="FFFFFF"/>
            <w:vAlign w:val="bottom"/>
          </w:tcPr>
          <w:p w:rsidR="007E6F52" w:rsidRDefault="007E6F52" w:rsidP="002C3A91">
            <w:pPr>
              <w:spacing w:line="0" w:lineRule="atLeast"/>
              <w:rPr>
                <w:sz w:val="24"/>
              </w:rPr>
            </w:pPr>
          </w:p>
        </w:tc>
        <w:tc>
          <w:tcPr>
            <w:tcW w:w="2880" w:type="dxa"/>
            <w:vMerge w:val="restart"/>
            <w:tcBorders>
              <w:bottom w:val="single" w:sz="8" w:space="0" w:color="B8CCE4"/>
            </w:tcBorders>
            <w:shd w:val="clear" w:color="auto" w:fill="FFFFFF"/>
            <w:vAlign w:val="bottom"/>
          </w:tcPr>
          <w:p w:rsidR="007E6F52" w:rsidRDefault="007E6F52" w:rsidP="002C3A91">
            <w:pPr>
              <w:spacing w:line="0" w:lineRule="atLeast"/>
              <w:jc w:val="center"/>
              <w:rPr>
                <w:b/>
                <w:w w:val="99"/>
                <w:sz w:val="24"/>
              </w:rPr>
            </w:pPr>
            <w:proofErr w:type="spellStart"/>
            <w:r>
              <w:rPr>
                <w:b/>
                <w:w w:val="99"/>
                <w:sz w:val="24"/>
              </w:rPr>
              <w:t>Разделы</w:t>
            </w:r>
            <w:proofErr w:type="spellEnd"/>
            <w:r>
              <w:rPr>
                <w:b/>
                <w:w w:val="99"/>
                <w:sz w:val="24"/>
              </w:rPr>
              <w:t xml:space="preserve"> (</w:t>
            </w:r>
            <w:proofErr w:type="spellStart"/>
            <w:r>
              <w:rPr>
                <w:b/>
                <w:w w:val="99"/>
                <w:sz w:val="24"/>
              </w:rPr>
              <w:t>этапы</w:t>
            </w:r>
            <w:proofErr w:type="spellEnd"/>
            <w:r>
              <w:rPr>
                <w:b/>
                <w:w w:val="99"/>
                <w:sz w:val="24"/>
              </w:rPr>
              <w:t xml:space="preserve">) </w:t>
            </w:r>
            <w:proofErr w:type="spellStart"/>
            <w:r>
              <w:rPr>
                <w:b/>
                <w:w w:val="99"/>
                <w:sz w:val="24"/>
              </w:rPr>
              <w:t>практи</w:t>
            </w:r>
            <w:proofErr w:type="spellEnd"/>
            <w:r>
              <w:rPr>
                <w:b/>
                <w:w w:val="99"/>
                <w:sz w:val="24"/>
              </w:rPr>
              <w:t>-</w:t>
            </w:r>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4"/>
              </w:rPr>
            </w:pPr>
          </w:p>
        </w:tc>
        <w:tc>
          <w:tcPr>
            <w:tcW w:w="10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52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4"/>
              </w:rPr>
            </w:pPr>
          </w:p>
        </w:tc>
        <w:tc>
          <w:tcPr>
            <w:tcW w:w="10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70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120" w:type="dxa"/>
            <w:tcBorders>
              <w:bottom w:val="single" w:sz="8" w:space="0" w:color="B8CCE4"/>
              <w:right w:val="single" w:sz="8" w:space="0" w:color="B8CCE4"/>
            </w:tcBorders>
            <w:shd w:val="clear" w:color="auto" w:fill="FFFFFF"/>
            <w:vAlign w:val="bottom"/>
          </w:tcPr>
          <w:p w:rsidR="007E6F52" w:rsidRDefault="007E6F52" w:rsidP="002C3A91">
            <w:pPr>
              <w:spacing w:line="0" w:lineRule="atLeast"/>
              <w:rPr>
                <w:sz w:val="24"/>
              </w:rPr>
            </w:pPr>
          </w:p>
        </w:tc>
        <w:tc>
          <w:tcPr>
            <w:tcW w:w="14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1280" w:type="dxa"/>
            <w:gridSpan w:val="2"/>
            <w:tcBorders>
              <w:bottom w:val="single" w:sz="8" w:space="0" w:color="B8CCE4"/>
              <w:right w:val="single" w:sz="8" w:space="0" w:color="B8CCE4"/>
            </w:tcBorders>
            <w:shd w:val="clear" w:color="auto" w:fill="FFFFFF"/>
            <w:vAlign w:val="bottom"/>
          </w:tcPr>
          <w:p w:rsidR="007E6F52" w:rsidRDefault="007E6F52" w:rsidP="002C3A91">
            <w:pPr>
              <w:spacing w:line="243" w:lineRule="exact"/>
              <w:ind w:left="252"/>
              <w:jc w:val="center"/>
              <w:rPr>
                <w:b/>
                <w:sz w:val="24"/>
              </w:rPr>
            </w:pPr>
            <w:proofErr w:type="spellStart"/>
            <w:r>
              <w:rPr>
                <w:b/>
                <w:sz w:val="24"/>
              </w:rPr>
              <w:t>Часов</w:t>
            </w:r>
            <w:proofErr w:type="spellEnd"/>
          </w:p>
        </w:tc>
        <w:tc>
          <w:tcPr>
            <w:tcW w:w="8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128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4"/>
              </w:rPr>
            </w:pPr>
          </w:p>
        </w:tc>
        <w:tc>
          <w:tcPr>
            <w:tcW w:w="8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560" w:type="dxa"/>
            <w:vMerge w:val="restart"/>
            <w:tcBorders>
              <w:bottom w:val="single" w:sz="8" w:space="0" w:color="B8CCE4"/>
            </w:tcBorders>
            <w:shd w:val="clear" w:color="auto" w:fill="FFFFFF"/>
            <w:vAlign w:val="bottom"/>
          </w:tcPr>
          <w:p w:rsidR="007E6F52" w:rsidRDefault="007E6F52" w:rsidP="002C3A91">
            <w:pPr>
              <w:spacing w:line="0" w:lineRule="atLeast"/>
              <w:jc w:val="center"/>
              <w:rPr>
                <w:b/>
                <w:sz w:val="24"/>
              </w:rPr>
            </w:pPr>
            <w:proofErr w:type="spellStart"/>
            <w:r>
              <w:rPr>
                <w:b/>
                <w:sz w:val="24"/>
              </w:rPr>
              <w:t>Кол</w:t>
            </w:r>
            <w:proofErr w:type="spellEnd"/>
            <w:r>
              <w:rPr>
                <w:b/>
                <w:sz w:val="24"/>
              </w:rPr>
              <w:t>-</w:t>
            </w:r>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4"/>
              </w:rPr>
            </w:pPr>
          </w:p>
        </w:tc>
        <w:tc>
          <w:tcPr>
            <w:tcW w:w="100" w:type="dxa"/>
            <w:tcBorders>
              <w:bottom w:val="single" w:sz="8" w:space="0" w:color="B8CCE4"/>
            </w:tcBorders>
            <w:shd w:val="clear" w:color="auto" w:fill="FFFFFF"/>
            <w:vAlign w:val="bottom"/>
          </w:tcPr>
          <w:p w:rsidR="007E6F52" w:rsidRDefault="007E6F52" w:rsidP="002C3A91">
            <w:pPr>
              <w:spacing w:line="0" w:lineRule="atLeast"/>
              <w:rPr>
                <w:sz w:val="24"/>
              </w:rPr>
            </w:pPr>
          </w:p>
        </w:tc>
        <w:tc>
          <w:tcPr>
            <w:tcW w:w="1220" w:type="dxa"/>
            <w:vMerge/>
            <w:tcBorders>
              <w:bottom w:val="single" w:sz="8" w:space="0" w:color="B8CCE4"/>
            </w:tcBorders>
            <w:shd w:val="clear" w:color="auto" w:fill="FFFFFF"/>
            <w:vAlign w:val="bottom"/>
          </w:tcPr>
          <w:p w:rsidR="007E6F52" w:rsidRDefault="007E6F52" w:rsidP="002C3A91">
            <w:pPr>
              <w:spacing w:line="0" w:lineRule="atLeast"/>
              <w:rPr>
                <w:sz w:val="24"/>
              </w:rPr>
            </w:pPr>
          </w:p>
        </w:tc>
        <w:tc>
          <w:tcPr>
            <w:tcW w:w="120" w:type="dxa"/>
            <w:tcBorders>
              <w:bottom w:val="single" w:sz="8" w:space="0" w:color="B8CCE4"/>
              <w:right w:val="single" w:sz="8" w:space="0" w:color="auto"/>
            </w:tcBorders>
            <w:shd w:val="clear" w:color="auto" w:fill="FFFFFF"/>
            <w:vAlign w:val="bottom"/>
          </w:tcPr>
          <w:p w:rsidR="007E6F52" w:rsidRDefault="007E6F52" w:rsidP="002C3A91">
            <w:pPr>
              <w:spacing w:line="0" w:lineRule="atLeast"/>
              <w:rPr>
                <w:sz w:val="24"/>
              </w:rPr>
            </w:pPr>
          </w:p>
        </w:tc>
      </w:tr>
      <w:tr w:rsidR="007E6F52" w:rsidTr="002C3A91">
        <w:trPr>
          <w:trHeight w:val="195"/>
        </w:trPr>
        <w:tc>
          <w:tcPr>
            <w:tcW w:w="100" w:type="dxa"/>
            <w:tcBorders>
              <w:top w:val="single" w:sz="8" w:space="0" w:color="B8CCE4"/>
              <w:left w:val="single" w:sz="8" w:space="0" w:color="auto"/>
            </w:tcBorders>
            <w:shd w:val="clear" w:color="auto" w:fill="FFFFFF"/>
            <w:vAlign w:val="bottom"/>
          </w:tcPr>
          <w:p w:rsidR="007E6F52" w:rsidRDefault="007E6F52" w:rsidP="002C3A91">
            <w:pPr>
              <w:spacing w:line="0" w:lineRule="atLeast"/>
              <w:rPr>
                <w:sz w:val="18"/>
              </w:rPr>
            </w:pPr>
          </w:p>
        </w:tc>
        <w:tc>
          <w:tcPr>
            <w:tcW w:w="2880" w:type="dxa"/>
            <w:vMerge/>
            <w:tcBorders>
              <w:top w:val="single" w:sz="8" w:space="0" w:color="B8CCE4"/>
            </w:tcBorders>
            <w:shd w:val="clear" w:color="auto" w:fill="FFFFFF"/>
            <w:vAlign w:val="bottom"/>
          </w:tcPr>
          <w:p w:rsidR="007E6F52" w:rsidRDefault="007E6F52" w:rsidP="002C3A91">
            <w:pPr>
              <w:spacing w:line="0" w:lineRule="atLeast"/>
              <w:rPr>
                <w:sz w:val="18"/>
              </w:rPr>
            </w:pPr>
          </w:p>
        </w:tc>
        <w:tc>
          <w:tcPr>
            <w:tcW w:w="120" w:type="dxa"/>
            <w:tcBorders>
              <w:top w:val="single" w:sz="8" w:space="0" w:color="B8CCE4"/>
              <w:right w:val="single" w:sz="8" w:space="0" w:color="auto"/>
            </w:tcBorders>
            <w:shd w:val="clear" w:color="auto" w:fill="FFFFFF"/>
            <w:vAlign w:val="bottom"/>
          </w:tcPr>
          <w:p w:rsidR="007E6F52" w:rsidRDefault="007E6F52" w:rsidP="002C3A91">
            <w:pPr>
              <w:spacing w:line="0" w:lineRule="atLeast"/>
              <w:rPr>
                <w:sz w:val="18"/>
              </w:rPr>
            </w:pPr>
          </w:p>
        </w:tc>
        <w:tc>
          <w:tcPr>
            <w:tcW w:w="100" w:type="dxa"/>
            <w:tcBorders>
              <w:top w:val="single" w:sz="8" w:space="0" w:color="B8CCE4"/>
            </w:tcBorders>
            <w:shd w:val="clear" w:color="auto" w:fill="FFFFFF"/>
            <w:vAlign w:val="bottom"/>
          </w:tcPr>
          <w:p w:rsidR="007E6F52" w:rsidRDefault="007E6F52" w:rsidP="002C3A91">
            <w:pPr>
              <w:spacing w:line="0" w:lineRule="atLeast"/>
              <w:rPr>
                <w:sz w:val="18"/>
              </w:rPr>
            </w:pPr>
          </w:p>
        </w:tc>
        <w:tc>
          <w:tcPr>
            <w:tcW w:w="520" w:type="dxa"/>
            <w:tcBorders>
              <w:top w:val="single" w:sz="8" w:space="0" w:color="B8CCE4"/>
            </w:tcBorders>
            <w:shd w:val="clear" w:color="auto" w:fill="FFFFFF"/>
            <w:vAlign w:val="bottom"/>
          </w:tcPr>
          <w:p w:rsidR="007E6F52" w:rsidRDefault="007E6F52" w:rsidP="002C3A91">
            <w:pPr>
              <w:spacing w:line="213" w:lineRule="exact"/>
              <w:jc w:val="center"/>
              <w:rPr>
                <w:b/>
                <w:w w:val="99"/>
                <w:sz w:val="24"/>
              </w:rPr>
            </w:pPr>
            <w:proofErr w:type="spellStart"/>
            <w:r>
              <w:rPr>
                <w:b/>
                <w:w w:val="99"/>
                <w:sz w:val="24"/>
              </w:rPr>
              <w:t>Зач</w:t>
            </w:r>
            <w:proofErr w:type="spellEnd"/>
            <w:r>
              <w:rPr>
                <w:b/>
                <w:w w:val="99"/>
                <w:sz w:val="24"/>
              </w:rPr>
              <w:t>.</w:t>
            </w:r>
          </w:p>
        </w:tc>
        <w:tc>
          <w:tcPr>
            <w:tcW w:w="120" w:type="dxa"/>
            <w:tcBorders>
              <w:top w:val="single" w:sz="8" w:space="0" w:color="B8CCE4"/>
              <w:right w:val="single" w:sz="8" w:space="0" w:color="auto"/>
            </w:tcBorders>
            <w:shd w:val="clear" w:color="auto" w:fill="FFFFFF"/>
            <w:vAlign w:val="bottom"/>
          </w:tcPr>
          <w:p w:rsidR="007E6F52" w:rsidRDefault="007E6F52" w:rsidP="002C3A91">
            <w:pPr>
              <w:spacing w:line="0" w:lineRule="atLeast"/>
              <w:rPr>
                <w:sz w:val="18"/>
              </w:rPr>
            </w:pPr>
          </w:p>
        </w:tc>
        <w:tc>
          <w:tcPr>
            <w:tcW w:w="100" w:type="dxa"/>
            <w:tcBorders>
              <w:top w:val="single" w:sz="8" w:space="0" w:color="auto"/>
            </w:tcBorders>
            <w:shd w:val="clear" w:color="auto" w:fill="FFFFFF"/>
            <w:vAlign w:val="bottom"/>
          </w:tcPr>
          <w:p w:rsidR="007E6F52" w:rsidRDefault="007E6F52" w:rsidP="002C3A91">
            <w:pPr>
              <w:spacing w:line="0" w:lineRule="atLeast"/>
              <w:rPr>
                <w:sz w:val="18"/>
              </w:rPr>
            </w:pPr>
          </w:p>
        </w:tc>
        <w:tc>
          <w:tcPr>
            <w:tcW w:w="700" w:type="dxa"/>
            <w:tcBorders>
              <w:top w:val="single" w:sz="8" w:space="0" w:color="auto"/>
            </w:tcBorders>
            <w:shd w:val="clear" w:color="auto" w:fill="FFFFFF"/>
            <w:vAlign w:val="bottom"/>
          </w:tcPr>
          <w:p w:rsidR="007E6F52" w:rsidRPr="00DA090E" w:rsidRDefault="007E6F52" w:rsidP="002C3A91">
            <w:pPr>
              <w:spacing w:line="0" w:lineRule="atLeast"/>
              <w:jc w:val="center"/>
              <w:rPr>
                <w:b/>
                <w:sz w:val="24"/>
                <w:szCs w:val="24"/>
              </w:rPr>
            </w:pPr>
            <w:proofErr w:type="spellStart"/>
            <w:r w:rsidRPr="00DA090E">
              <w:rPr>
                <w:b/>
                <w:sz w:val="24"/>
                <w:szCs w:val="24"/>
              </w:rPr>
              <w:t>Всего</w:t>
            </w:r>
            <w:proofErr w:type="spellEnd"/>
          </w:p>
        </w:tc>
        <w:tc>
          <w:tcPr>
            <w:tcW w:w="120" w:type="dxa"/>
            <w:tcBorders>
              <w:top w:val="single" w:sz="8" w:space="0" w:color="auto"/>
              <w:right w:val="single" w:sz="8" w:space="0" w:color="auto"/>
            </w:tcBorders>
            <w:shd w:val="clear" w:color="auto" w:fill="FFFFFF"/>
            <w:vAlign w:val="bottom"/>
          </w:tcPr>
          <w:p w:rsidR="007E6F52" w:rsidRDefault="007E6F52" w:rsidP="002C3A91">
            <w:pPr>
              <w:spacing w:line="0" w:lineRule="atLeast"/>
              <w:rPr>
                <w:sz w:val="18"/>
              </w:rPr>
            </w:pPr>
          </w:p>
        </w:tc>
        <w:tc>
          <w:tcPr>
            <w:tcW w:w="1280" w:type="dxa"/>
            <w:gridSpan w:val="2"/>
            <w:tcBorders>
              <w:top w:val="single" w:sz="8" w:space="0" w:color="auto"/>
            </w:tcBorders>
            <w:shd w:val="clear" w:color="auto" w:fill="FFFFFF"/>
            <w:vAlign w:val="bottom"/>
          </w:tcPr>
          <w:p w:rsidR="007E6F52" w:rsidRDefault="007E6F52" w:rsidP="002C3A91">
            <w:pPr>
              <w:spacing w:line="213" w:lineRule="exact"/>
              <w:jc w:val="center"/>
              <w:rPr>
                <w:b/>
                <w:w w:val="99"/>
                <w:sz w:val="24"/>
              </w:rPr>
            </w:pPr>
            <w:proofErr w:type="spellStart"/>
            <w:r>
              <w:rPr>
                <w:b/>
                <w:w w:val="99"/>
                <w:sz w:val="24"/>
              </w:rPr>
              <w:t>Практичес</w:t>
            </w:r>
            <w:proofErr w:type="spellEnd"/>
          </w:p>
        </w:tc>
        <w:tc>
          <w:tcPr>
            <w:tcW w:w="140" w:type="dxa"/>
            <w:tcBorders>
              <w:top w:val="single" w:sz="8" w:space="0" w:color="auto"/>
              <w:right w:val="single" w:sz="8" w:space="0" w:color="auto"/>
            </w:tcBorders>
            <w:shd w:val="clear" w:color="auto" w:fill="FFFFFF"/>
            <w:vAlign w:val="bottom"/>
          </w:tcPr>
          <w:p w:rsidR="007E6F52" w:rsidRDefault="007E6F52" w:rsidP="002C3A91">
            <w:pPr>
              <w:spacing w:line="0" w:lineRule="atLeast"/>
              <w:rPr>
                <w:sz w:val="18"/>
              </w:rPr>
            </w:pPr>
          </w:p>
        </w:tc>
        <w:tc>
          <w:tcPr>
            <w:tcW w:w="80" w:type="dxa"/>
            <w:tcBorders>
              <w:top w:val="single" w:sz="8" w:space="0" w:color="auto"/>
            </w:tcBorders>
            <w:shd w:val="clear" w:color="auto" w:fill="FFFFFF"/>
            <w:vAlign w:val="bottom"/>
          </w:tcPr>
          <w:p w:rsidR="007E6F52" w:rsidRDefault="007E6F52" w:rsidP="002C3A91">
            <w:pPr>
              <w:spacing w:line="0" w:lineRule="atLeast"/>
              <w:rPr>
                <w:sz w:val="18"/>
              </w:rPr>
            </w:pPr>
          </w:p>
        </w:tc>
        <w:tc>
          <w:tcPr>
            <w:tcW w:w="1280" w:type="dxa"/>
            <w:tcBorders>
              <w:top w:val="single" w:sz="8" w:space="0" w:color="auto"/>
            </w:tcBorders>
            <w:shd w:val="clear" w:color="auto" w:fill="FFFFFF"/>
            <w:vAlign w:val="bottom"/>
          </w:tcPr>
          <w:p w:rsidR="007E6F52" w:rsidRDefault="007E6F52" w:rsidP="002C3A91">
            <w:pPr>
              <w:spacing w:line="213" w:lineRule="exact"/>
              <w:jc w:val="center"/>
              <w:rPr>
                <w:b/>
                <w:w w:val="98"/>
                <w:sz w:val="24"/>
              </w:rPr>
            </w:pPr>
            <w:proofErr w:type="spellStart"/>
            <w:r>
              <w:rPr>
                <w:b/>
                <w:w w:val="98"/>
                <w:sz w:val="24"/>
              </w:rPr>
              <w:t>Самостоя</w:t>
            </w:r>
            <w:proofErr w:type="spellEnd"/>
            <w:r>
              <w:rPr>
                <w:b/>
                <w:w w:val="98"/>
                <w:sz w:val="24"/>
              </w:rPr>
              <w:t>-</w:t>
            </w:r>
          </w:p>
        </w:tc>
        <w:tc>
          <w:tcPr>
            <w:tcW w:w="120" w:type="dxa"/>
            <w:tcBorders>
              <w:top w:val="single" w:sz="8" w:space="0" w:color="auto"/>
              <w:right w:val="single" w:sz="8" w:space="0" w:color="auto"/>
            </w:tcBorders>
            <w:shd w:val="clear" w:color="auto" w:fill="FFFFFF"/>
            <w:vAlign w:val="bottom"/>
          </w:tcPr>
          <w:p w:rsidR="007E6F52" w:rsidRDefault="007E6F52" w:rsidP="002C3A91">
            <w:pPr>
              <w:spacing w:line="0" w:lineRule="atLeast"/>
              <w:rPr>
                <w:sz w:val="18"/>
              </w:rPr>
            </w:pPr>
          </w:p>
        </w:tc>
        <w:tc>
          <w:tcPr>
            <w:tcW w:w="80" w:type="dxa"/>
            <w:tcBorders>
              <w:top w:val="single" w:sz="8" w:space="0" w:color="B8CCE4"/>
            </w:tcBorders>
            <w:shd w:val="clear" w:color="auto" w:fill="FFFFFF"/>
            <w:vAlign w:val="bottom"/>
          </w:tcPr>
          <w:p w:rsidR="007E6F52" w:rsidRDefault="007E6F52" w:rsidP="002C3A91">
            <w:pPr>
              <w:spacing w:line="0" w:lineRule="atLeast"/>
              <w:rPr>
                <w:sz w:val="18"/>
              </w:rPr>
            </w:pPr>
          </w:p>
        </w:tc>
        <w:tc>
          <w:tcPr>
            <w:tcW w:w="560" w:type="dxa"/>
            <w:vMerge/>
            <w:tcBorders>
              <w:top w:val="single" w:sz="8" w:space="0" w:color="B8CCE4"/>
            </w:tcBorders>
            <w:shd w:val="clear" w:color="auto" w:fill="FFFFFF"/>
            <w:vAlign w:val="bottom"/>
          </w:tcPr>
          <w:p w:rsidR="007E6F52" w:rsidRDefault="007E6F52" w:rsidP="002C3A91">
            <w:pPr>
              <w:spacing w:line="0" w:lineRule="atLeast"/>
              <w:rPr>
                <w:sz w:val="18"/>
              </w:rPr>
            </w:pPr>
          </w:p>
        </w:tc>
        <w:tc>
          <w:tcPr>
            <w:tcW w:w="120" w:type="dxa"/>
            <w:tcBorders>
              <w:top w:val="single" w:sz="8" w:space="0" w:color="B8CCE4"/>
              <w:right w:val="single" w:sz="8" w:space="0" w:color="auto"/>
            </w:tcBorders>
            <w:shd w:val="clear" w:color="auto" w:fill="FFFFFF"/>
            <w:vAlign w:val="bottom"/>
          </w:tcPr>
          <w:p w:rsidR="007E6F52" w:rsidRDefault="007E6F52" w:rsidP="002C3A91">
            <w:pPr>
              <w:spacing w:line="0" w:lineRule="atLeast"/>
              <w:rPr>
                <w:sz w:val="18"/>
              </w:rPr>
            </w:pPr>
          </w:p>
        </w:tc>
        <w:tc>
          <w:tcPr>
            <w:tcW w:w="100" w:type="dxa"/>
            <w:tcBorders>
              <w:top w:val="single" w:sz="8" w:space="0" w:color="B8CCE4"/>
            </w:tcBorders>
            <w:shd w:val="clear" w:color="auto" w:fill="FFFFFF"/>
            <w:vAlign w:val="bottom"/>
          </w:tcPr>
          <w:p w:rsidR="007E6F52" w:rsidRDefault="007E6F52" w:rsidP="002C3A91">
            <w:pPr>
              <w:spacing w:line="0" w:lineRule="atLeast"/>
              <w:rPr>
                <w:sz w:val="18"/>
              </w:rPr>
            </w:pPr>
          </w:p>
        </w:tc>
        <w:tc>
          <w:tcPr>
            <w:tcW w:w="1220" w:type="dxa"/>
            <w:tcBorders>
              <w:top w:val="single" w:sz="8" w:space="0" w:color="B8CCE4"/>
            </w:tcBorders>
            <w:shd w:val="clear" w:color="auto" w:fill="FFFFFF"/>
            <w:vAlign w:val="bottom"/>
          </w:tcPr>
          <w:p w:rsidR="007E6F52" w:rsidRDefault="007E6F52" w:rsidP="002C3A91">
            <w:pPr>
              <w:spacing w:line="213" w:lineRule="exact"/>
              <w:jc w:val="right"/>
              <w:rPr>
                <w:b/>
                <w:sz w:val="24"/>
              </w:rPr>
            </w:pPr>
            <w:proofErr w:type="spellStart"/>
            <w:r>
              <w:rPr>
                <w:b/>
                <w:sz w:val="24"/>
              </w:rPr>
              <w:t>текущего</w:t>
            </w:r>
            <w:proofErr w:type="spellEnd"/>
          </w:p>
        </w:tc>
        <w:tc>
          <w:tcPr>
            <w:tcW w:w="120" w:type="dxa"/>
            <w:tcBorders>
              <w:top w:val="single" w:sz="8" w:space="0" w:color="B8CCE4"/>
              <w:right w:val="single" w:sz="8" w:space="0" w:color="auto"/>
            </w:tcBorders>
            <w:shd w:val="clear" w:color="auto" w:fill="FFFFFF"/>
            <w:vAlign w:val="bottom"/>
          </w:tcPr>
          <w:p w:rsidR="007E6F52" w:rsidRDefault="007E6F52" w:rsidP="002C3A91">
            <w:pPr>
              <w:spacing w:line="0" w:lineRule="atLeast"/>
              <w:rPr>
                <w:sz w:val="18"/>
              </w:rPr>
            </w:pPr>
          </w:p>
        </w:tc>
      </w:tr>
      <w:tr w:rsidR="007E6F52" w:rsidTr="002C3A91">
        <w:trPr>
          <w:trHeight w:val="150"/>
        </w:trPr>
        <w:tc>
          <w:tcPr>
            <w:tcW w:w="100" w:type="dxa"/>
            <w:tcBorders>
              <w:left w:val="single" w:sz="8" w:space="0" w:color="auto"/>
            </w:tcBorders>
            <w:shd w:val="clear" w:color="auto" w:fill="FFFFFF"/>
            <w:vAlign w:val="bottom"/>
          </w:tcPr>
          <w:p w:rsidR="007E6F52" w:rsidRDefault="007E6F52" w:rsidP="002C3A91">
            <w:pPr>
              <w:spacing w:line="0" w:lineRule="atLeast"/>
              <w:rPr>
                <w:sz w:val="14"/>
              </w:rPr>
            </w:pPr>
          </w:p>
        </w:tc>
        <w:tc>
          <w:tcPr>
            <w:tcW w:w="2880" w:type="dxa"/>
            <w:shd w:val="clear" w:color="auto" w:fill="FFFFFF"/>
            <w:vAlign w:val="bottom"/>
          </w:tcPr>
          <w:p w:rsidR="007E6F52" w:rsidRDefault="007E6F52" w:rsidP="002C3A91">
            <w:pPr>
              <w:spacing w:line="164" w:lineRule="exact"/>
              <w:jc w:val="center"/>
              <w:rPr>
                <w:b/>
                <w:sz w:val="19"/>
              </w:rPr>
            </w:pPr>
            <w:proofErr w:type="spellStart"/>
            <w:r>
              <w:rPr>
                <w:b/>
                <w:sz w:val="19"/>
              </w:rPr>
              <w:t>ки</w:t>
            </w:r>
            <w:proofErr w:type="spellEnd"/>
          </w:p>
        </w:tc>
        <w:tc>
          <w:tcPr>
            <w:tcW w:w="120" w:type="dxa"/>
            <w:tcBorders>
              <w:right w:val="single" w:sz="8" w:space="0" w:color="auto"/>
            </w:tcBorders>
            <w:shd w:val="clear" w:color="auto" w:fill="FFFFFF"/>
            <w:vAlign w:val="bottom"/>
          </w:tcPr>
          <w:p w:rsidR="007E6F52" w:rsidRDefault="007E6F52" w:rsidP="002C3A91">
            <w:pPr>
              <w:spacing w:line="0" w:lineRule="atLeast"/>
              <w:rPr>
                <w:sz w:val="14"/>
              </w:rPr>
            </w:pPr>
          </w:p>
        </w:tc>
        <w:tc>
          <w:tcPr>
            <w:tcW w:w="100" w:type="dxa"/>
            <w:shd w:val="clear" w:color="auto" w:fill="FFFFFF"/>
            <w:vAlign w:val="bottom"/>
          </w:tcPr>
          <w:p w:rsidR="007E6F52" w:rsidRDefault="007E6F52" w:rsidP="002C3A91">
            <w:pPr>
              <w:spacing w:line="0" w:lineRule="atLeast"/>
              <w:rPr>
                <w:sz w:val="14"/>
              </w:rPr>
            </w:pPr>
          </w:p>
        </w:tc>
        <w:tc>
          <w:tcPr>
            <w:tcW w:w="520" w:type="dxa"/>
            <w:vMerge w:val="restart"/>
            <w:shd w:val="clear" w:color="auto" w:fill="FFFFFF"/>
            <w:vAlign w:val="bottom"/>
          </w:tcPr>
          <w:p w:rsidR="007E6F52" w:rsidRDefault="007E6F52" w:rsidP="002C3A91">
            <w:pPr>
              <w:spacing w:line="0" w:lineRule="atLeast"/>
              <w:jc w:val="center"/>
              <w:rPr>
                <w:b/>
                <w:sz w:val="24"/>
              </w:rPr>
            </w:pPr>
            <w:proofErr w:type="spellStart"/>
            <w:proofErr w:type="gramStart"/>
            <w:r>
              <w:rPr>
                <w:b/>
                <w:sz w:val="24"/>
              </w:rPr>
              <w:t>ед</w:t>
            </w:r>
            <w:proofErr w:type="spellEnd"/>
            <w:proofErr w:type="gramEnd"/>
            <w:r>
              <w:rPr>
                <w:b/>
                <w:sz w:val="24"/>
              </w:rPr>
              <w:t>.</w:t>
            </w:r>
          </w:p>
        </w:tc>
        <w:tc>
          <w:tcPr>
            <w:tcW w:w="120" w:type="dxa"/>
            <w:tcBorders>
              <w:right w:val="single" w:sz="8" w:space="0" w:color="auto"/>
            </w:tcBorders>
            <w:shd w:val="clear" w:color="auto" w:fill="FFFFFF"/>
            <w:vAlign w:val="bottom"/>
          </w:tcPr>
          <w:p w:rsidR="007E6F52" w:rsidRDefault="007E6F52" w:rsidP="002C3A91">
            <w:pPr>
              <w:spacing w:line="0" w:lineRule="atLeast"/>
              <w:rPr>
                <w:sz w:val="14"/>
              </w:rPr>
            </w:pPr>
          </w:p>
        </w:tc>
        <w:tc>
          <w:tcPr>
            <w:tcW w:w="100" w:type="dxa"/>
            <w:shd w:val="clear" w:color="auto" w:fill="FFFFFF"/>
            <w:vAlign w:val="bottom"/>
          </w:tcPr>
          <w:p w:rsidR="007E6F52" w:rsidRDefault="007E6F52" w:rsidP="002C3A91">
            <w:pPr>
              <w:spacing w:line="0" w:lineRule="atLeast"/>
              <w:rPr>
                <w:sz w:val="14"/>
              </w:rPr>
            </w:pPr>
          </w:p>
        </w:tc>
        <w:tc>
          <w:tcPr>
            <w:tcW w:w="700" w:type="dxa"/>
            <w:vMerge w:val="restart"/>
            <w:shd w:val="clear" w:color="auto" w:fill="FFFFFF"/>
            <w:vAlign w:val="bottom"/>
          </w:tcPr>
          <w:p w:rsidR="007E6F52" w:rsidRDefault="007E6F52" w:rsidP="002C3A91">
            <w:pPr>
              <w:spacing w:line="0" w:lineRule="atLeast"/>
              <w:jc w:val="center"/>
              <w:rPr>
                <w:b/>
                <w:w w:val="99"/>
                <w:sz w:val="24"/>
                <w:shd w:val="clear" w:color="auto" w:fill="B8CCE4"/>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4"/>
              </w:rPr>
            </w:pPr>
          </w:p>
        </w:tc>
        <w:tc>
          <w:tcPr>
            <w:tcW w:w="140" w:type="dxa"/>
            <w:shd w:val="clear" w:color="auto" w:fill="FFFFFF"/>
            <w:vAlign w:val="bottom"/>
          </w:tcPr>
          <w:p w:rsidR="007E6F52" w:rsidRDefault="007E6F52" w:rsidP="002C3A91">
            <w:pPr>
              <w:spacing w:line="0" w:lineRule="atLeast"/>
              <w:rPr>
                <w:sz w:val="14"/>
              </w:rPr>
            </w:pPr>
          </w:p>
        </w:tc>
        <w:tc>
          <w:tcPr>
            <w:tcW w:w="1140" w:type="dxa"/>
            <w:vMerge w:val="restart"/>
            <w:shd w:val="clear" w:color="auto" w:fill="FFFFFF"/>
            <w:vAlign w:val="bottom"/>
          </w:tcPr>
          <w:p w:rsidR="007E6F52" w:rsidRDefault="007E6F52" w:rsidP="002C3A91">
            <w:pPr>
              <w:spacing w:line="0" w:lineRule="atLeast"/>
              <w:jc w:val="center"/>
              <w:rPr>
                <w:b/>
                <w:sz w:val="24"/>
              </w:rPr>
            </w:pPr>
            <w:proofErr w:type="spellStart"/>
            <w:r>
              <w:rPr>
                <w:b/>
                <w:sz w:val="24"/>
              </w:rPr>
              <w:t>кой</w:t>
            </w:r>
            <w:proofErr w:type="spellEnd"/>
          </w:p>
        </w:tc>
        <w:tc>
          <w:tcPr>
            <w:tcW w:w="140" w:type="dxa"/>
            <w:tcBorders>
              <w:right w:val="single" w:sz="8" w:space="0" w:color="auto"/>
            </w:tcBorders>
            <w:shd w:val="clear" w:color="auto" w:fill="FFFFFF"/>
            <w:vAlign w:val="bottom"/>
          </w:tcPr>
          <w:p w:rsidR="007E6F52" w:rsidRDefault="007E6F52" w:rsidP="002C3A91">
            <w:pPr>
              <w:spacing w:line="0" w:lineRule="atLeast"/>
              <w:rPr>
                <w:sz w:val="14"/>
              </w:rPr>
            </w:pPr>
          </w:p>
        </w:tc>
        <w:tc>
          <w:tcPr>
            <w:tcW w:w="80" w:type="dxa"/>
            <w:shd w:val="clear" w:color="auto" w:fill="FFFFFF"/>
            <w:vAlign w:val="bottom"/>
          </w:tcPr>
          <w:p w:rsidR="007E6F52" w:rsidRDefault="007E6F52" w:rsidP="002C3A91">
            <w:pPr>
              <w:spacing w:line="0" w:lineRule="atLeast"/>
              <w:rPr>
                <w:sz w:val="14"/>
              </w:rPr>
            </w:pPr>
          </w:p>
        </w:tc>
        <w:tc>
          <w:tcPr>
            <w:tcW w:w="1280" w:type="dxa"/>
            <w:vMerge w:val="restart"/>
            <w:shd w:val="clear" w:color="auto" w:fill="FFFFFF"/>
            <w:vAlign w:val="bottom"/>
          </w:tcPr>
          <w:p w:rsidR="007E6F52" w:rsidRDefault="007E6F52" w:rsidP="002C3A91">
            <w:pPr>
              <w:spacing w:line="0" w:lineRule="atLeast"/>
              <w:jc w:val="center"/>
              <w:rPr>
                <w:b/>
                <w:w w:val="99"/>
                <w:sz w:val="24"/>
              </w:rPr>
            </w:pPr>
            <w:proofErr w:type="spellStart"/>
            <w:r>
              <w:rPr>
                <w:b/>
                <w:w w:val="99"/>
                <w:sz w:val="24"/>
              </w:rPr>
              <w:t>тельной</w:t>
            </w:r>
            <w:proofErr w:type="spellEnd"/>
          </w:p>
        </w:tc>
        <w:tc>
          <w:tcPr>
            <w:tcW w:w="120" w:type="dxa"/>
            <w:tcBorders>
              <w:right w:val="single" w:sz="8" w:space="0" w:color="auto"/>
            </w:tcBorders>
            <w:shd w:val="clear" w:color="auto" w:fill="FFFFFF"/>
            <w:vAlign w:val="bottom"/>
          </w:tcPr>
          <w:p w:rsidR="007E6F52" w:rsidRDefault="007E6F52" w:rsidP="002C3A91">
            <w:pPr>
              <w:spacing w:line="0" w:lineRule="atLeast"/>
              <w:rPr>
                <w:sz w:val="14"/>
              </w:rPr>
            </w:pPr>
          </w:p>
        </w:tc>
        <w:tc>
          <w:tcPr>
            <w:tcW w:w="80" w:type="dxa"/>
            <w:shd w:val="clear" w:color="auto" w:fill="FFFFFF"/>
            <w:vAlign w:val="bottom"/>
          </w:tcPr>
          <w:p w:rsidR="007E6F52" w:rsidRDefault="007E6F52" w:rsidP="002C3A91">
            <w:pPr>
              <w:spacing w:line="0" w:lineRule="atLeast"/>
              <w:rPr>
                <w:sz w:val="14"/>
              </w:rPr>
            </w:pPr>
          </w:p>
        </w:tc>
        <w:tc>
          <w:tcPr>
            <w:tcW w:w="560" w:type="dxa"/>
            <w:shd w:val="clear" w:color="auto" w:fill="FFFFFF"/>
            <w:vAlign w:val="bottom"/>
          </w:tcPr>
          <w:p w:rsidR="007E6F52" w:rsidRDefault="007E6F52" w:rsidP="002C3A91">
            <w:pPr>
              <w:spacing w:line="164" w:lineRule="exact"/>
              <w:jc w:val="center"/>
              <w:rPr>
                <w:b/>
                <w:sz w:val="19"/>
              </w:rPr>
            </w:pPr>
            <w:proofErr w:type="spellStart"/>
            <w:r>
              <w:rPr>
                <w:b/>
                <w:sz w:val="19"/>
              </w:rPr>
              <w:t>во</w:t>
            </w:r>
            <w:proofErr w:type="spellEnd"/>
          </w:p>
        </w:tc>
        <w:tc>
          <w:tcPr>
            <w:tcW w:w="120" w:type="dxa"/>
            <w:tcBorders>
              <w:right w:val="single" w:sz="8" w:space="0" w:color="auto"/>
            </w:tcBorders>
            <w:shd w:val="clear" w:color="auto" w:fill="FFFFFF"/>
            <w:vAlign w:val="bottom"/>
          </w:tcPr>
          <w:p w:rsidR="007E6F52" w:rsidRDefault="007E6F52" w:rsidP="002C3A91">
            <w:pPr>
              <w:spacing w:line="0" w:lineRule="atLeast"/>
              <w:rPr>
                <w:sz w:val="14"/>
              </w:rPr>
            </w:pPr>
          </w:p>
        </w:tc>
        <w:tc>
          <w:tcPr>
            <w:tcW w:w="100" w:type="dxa"/>
            <w:shd w:val="clear" w:color="auto" w:fill="FFFFFF"/>
            <w:vAlign w:val="bottom"/>
          </w:tcPr>
          <w:p w:rsidR="007E6F52" w:rsidRDefault="007E6F52" w:rsidP="002C3A91">
            <w:pPr>
              <w:spacing w:line="0" w:lineRule="atLeast"/>
              <w:rPr>
                <w:sz w:val="14"/>
              </w:rPr>
            </w:pPr>
          </w:p>
        </w:tc>
        <w:tc>
          <w:tcPr>
            <w:tcW w:w="1220" w:type="dxa"/>
            <w:vMerge w:val="restart"/>
            <w:shd w:val="clear" w:color="auto" w:fill="FFFFFF"/>
            <w:vAlign w:val="bottom"/>
          </w:tcPr>
          <w:p w:rsidR="007E6F52" w:rsidRDefault="007E6F52" w:rsidP="002C3A91">
            <w:pPr>
              <w:spacing w:line="0" w:lineRule="atLeast"/>
              <w:jc w:val="right"/>
              <w:rPr>
                <w:b/>
                <w:sz w:val="24"/>
              </w:rPr>
            </w:pPr>
            <w:proofErr w:type="spellStart"/>
            <w:r>
              <w:rPr>
                <w:b/>
                <w:sz w:val="24"/>
              </w:rPr>
              <w:t>контроля</w:t>
            </w:r>
            <w:proofErr w:type="spellEnd"/>
          </w:p>
        </w:tc>
        <w:tc>
          <w:tcPr>
            <w:tcW w:w="120" w:type="dxa"/>
            <w:tcBorders>
              <w:right w:val="single" w:sz="8" w:space="0" w:color="auto"/>
            </w:tcBorders>
            <w:shd w:val="clear" w:color="auto" w:fill="FFFFFF"/>
            <w:vAlign w:val="bottom"/>
          </w:tcPr>
          <w:p w:rsidR="007E6F52" w:rsidRDefault="007E6F52" w:rsidP="002C3A91">
            <w:pPr>
              <w:spacing w:line="0" w:lineRule="atLeast"/>
              <w:rPr>
                <w:sz w:val="14"/>
              </w:rPr>
            </w:pPr>
          </w:p>
        </w:tc>
      </w:tr>
      <w:tr w:rsidR="007E6F52" w:rsidTr="002C3A91">
        <w:trPr>
          <w:trHeight w:val="126"/>
        </w:trPr>
        <w:tc>
          <w:tcPr>
            <w:tcW w:w="100" w:type="dxa"/>
            <w:tcBorders>
              <w:left w:val="single" w:sz="8" w:space="0" w:color="auto"/>
            </w:tcBorders>
            <w:shd w:val="clear" w:color="auto" w:fill="FFFFFF"/>
            <w:vAlign w:val="bottom"/>
          </w:tcPr>
          <w:p w:rsidR="007E6F52" w:rsidRDefault="007E6F52" w:rsidP="002C3A91">
            <w:pPr>
              <w:spacing w:line="0" w:lineRule="atLeast"/>
              <w:rPr>
                <w:sz w:val="12"/>
              </w:rPr>
            </w:pPr>
          </w:p>
        </w:tc>
        <w:tc>
          <w:tcPr>
            <w:tcW w:w="2880" w:type="dxa"/>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00" w:type="dxa"/>
            <w:shd w:val="clear" w:color="auto" w:fill="FFFFFF"/>
            <w:vAlign w:val="bottom"/>
          </w:tcPr>
          <w:p w:rsidR="007E6F52" w:rsidRDefault="007E6F52" w:rsidP="002C3A91">
            <w:pPr>
              <w:spacing w:line="0" w:lineRule="atLeast"/>
              <w:rPr>
                <w:sz w:val="12"/>
              </w:rPr>
            </w:pPr>
          </w:p>
        </w:tc>
        <w:tc>
          <w:tcPr>
            <w:tcW w:w="520" w:type="dxa"/>
            <w:vMerge/>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00" w:type="dxa"/>
            <w:shd w:val="clear" w:color="auto" w:fill="FFFFFF"/>
            <w:vAlign w:val="bottom"/>
          </w:tcPr>
          <w:p w:rsidR="007E6F52" w:rsidRDefault="007E6F52" w:rsidP="002C3A91">
            <w:pPr>
              <w:spacing w:line="0" w:lineRule="atLeast"/>
              <w:rPr>
                <w:sz w:val="12"/>
              </w:rPr>
            </w:pPr>
          </w:p>
        </w:tc>
        <w:tc>
          <w:tcPr>
            <w:tcW w:w="700" w:type="dxa"/>
            <w:vMerge/>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40" w:type="dxa"/>
            <w:shd w:val="clear" w:color="auto" w:fill="FFFFFF"/>
            <w:vAlign w:val="bottom"/>
          </w:tcPr>
          <w:p w:rsidR="007E6F52" w:rsidRDefault="007E6F52" w:rsidP="002C3A91">
            <w:pPr>
              <w:spacing w:line="0" w:lineRule="atLeast"/>
              <w:rPr>
                <w:sz w:val="12"/>
              </w:rPr>
            </w:pPr>
          </w:p>
        </w:tc>
        <w:tc>
          <w:tcPr>
            <w:tcW w:w="1140" w:type="dxa"/>
            <w:vMerge/>
            <w:shd w:val="clear" w:color="auto" w:fill="FFFFFF"/>
            <w:vAlign w:val="bottom"/>
          </w:tcPr>
          <w:p w:rsidR="007E6F52" w:rsidRDefault="007E6F52" w:rsidP="002C3A91">
            <w:pPr>
              <w:spacing w:line="0" w:lineRule="atLeast"/>
              <w:rPr>
                <w:sz w:val="12"/>
              </w:rPr>
            </w:pPr>
          </w:p>
        </w:tc>
        <w:tc>
          <w:tcPr>
            <w:tcW w:w="14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80" w:type="dxa"/>
            <w:shd w:val="clear" w:color="auto" w:fill="FFFFFF"/>
            <w:vAlign w:val="bottom"/>
          </w:tcPr>
          <w:p w:rsidR="007E6F52" w:rsidRDefault="007E6F52" w:rsidP="002C3A91">
            <w:pPr>
              <w:spacing w:line="0" w:lineRule="atLeast"/>
              <w:rPr>
                <w:sz w:val="12"/>
              </w:rPr>
            </w:pPr>
          </w:p>
        </w:tc>
        <w:tc>
          <w:tcPr>
            <w:tcW w:w="1280" w:type="dxa"/>
            <w:vMerge/>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80" w:type="dxa"/>
            <w:shd w:val="clear" w:color="auto" w:fill="FFFFFF"/>
            <w:vAlign w:val="bottom"/>
          </w:tcPr>
          <w:p w:rsidR="007E6F52" w:rsidRDefault="007E6F52" w:rsidP="002C3A91">
            <w:pPr>
              <w:spacing w:line="0" w:lineRule="atLeast"/>
              <w:rPr>
                <w:sz w:val="12"/>
              </w:rPr>
            </w:pPr>
          </w:p>
        </w:tc>
        <w:tc>
          <w:tcPr>
            <w:tcW w:w="560" w:type="dxa"/>
            <w:vMerge w:val="restart"/>
            <w:shd w:val="clear" w:color="auto" w:fill="FFFFFF"/>
            <w:vAlign w:val="bottom"/>
          </w:tcPr>
          <w:p w:rsidR="007E6F52" w:rsidRDefault="007E6F52" w:rsidP="002C3A91">
            <w:pPr>
              <w:spacing w:line="0" w:lineRule="atLeast"/>
              <w:jc w:val="center"/>
              <w:rPr>
                <w:b/>
                <w:sz w:val="24"/>
              </w:rPr>
            </w:pPr>
            <w:proofErr w:type="spellStart"/>
            <w:r>
              <w:rPr>
                <w:b/>
                <w:sz w:val="24"/>
              </w:rPr>
              <w:t>дней</w:t>
            </w:r>
            <w:proofErr w:type="spellEnd"/>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00" w:type="dxa"/>
            <w:shd w:val="clear" w:color="auto" w:fill="FFFFFF"/>
            <w:vAlign w:val="bottom"/>
          </w:tcPr>
          <w:p w:rsidR="007E6F52" w:rsidRDefault="007E6F52" w:rsidP="002C3A91">
            <w:pPr>
              <w:spacing w:line="0" w:lineRule="atLeast"/>
              <w:rPr>
                <w:sz w:val="12"/>
              </w:rPr>
            </w:pPr>
          </w:p>
        </w:tc>
        <w:tc>
          <w:tcPr>
            <w:tcW w:w="1220" w:type="dxa"/>
            <w:vMerge/>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r>
      <w:tr w:rsidR="007E6F52" w:rsidTr="002C3A91">
        <w:trPr>
          <w:trHeight w:val="136"/>
        </w:trPr>
        <w:tc>
          <w:tcPr>
            <w:tcW w:w="100" w:type="dxa"/>
            <w:tcBorders>
              <w:left w:val="single" w:sz="8" w:space="0" w:color="auto"/>
            </w:tcBorders>
            <w:shd w:val="clear" w:color="auto" w:fill="FFFFFF"/>
            <w:vAlign w:val="bottom"/>
          </w:tcPr>
          <w:p w:rsidR="007E6F52" w:rsidRDefault="007E6F52" w:rsidP="002C3A91">
            <w:pPr>
              <w:spacing w:line="0" w:lineRule="atLeast"/>
              <w:rPr>
                <w:sz w:val="12"/>
              </w:rPr>
            </w:pPr>
          </w:p>
        </w:tc>
        <w:tc>
          <w:tcPr>
            <w:tcW w:w="2880" w:type="dxa"/>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00" w:type="dxa"/>
            <w:shd w:val="clear" w:color="auto" w:fill="FFFFFF"/>
            <w:vAlign w:val="bottom"/>
          </w:tcPr>
          <w:p w:rsidR="007E6F52" w:rsidRDefault="007E6F52" w:rsidP="002C3A91">
            <w:pPr>
              <w:spacing w:line="0" w:lineRule="atLeast"/>
              <w:rPr>
                <w:sz w:val="12"/>
              </w:rPr>
            </w:pPr>
          </w:p>
        </w:tc>
        <w:tc>
          <w:tcPr>
            <w:tcW w:w="520" w:type="dxa"/>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00" w:type="dxa"/>
            <w:shd w:val="clear" w:color="auto" w:fill="FFFFFF"/>
            <w:vAlign w:val="bottom"/>
          </w:tcPr>
          <w:p w:rsidR="007E6F52" w:rsidRDefault="007E6F52" w:rsidP="002C3A91">
            <w:pPr>
              <w:spacing w:line="0" w:lineRule="atLeast"/>
              <w:rPr>
                <w:sz w:val="12"/>
              </w:rPr>
            </w:pPr>
          </w:p>
        </w:tc>
        <w:tc>
          <w:tcPr>
            <w:tcW w:w="700" w:type="dxa"/>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40" w:type="dxa"/>
            <w:shd w:val="clear" w:color="auto" w:fill="FFFFFF"/>
            <w:vAlign w:val="bottom"/>
          </w:tcPr>
          <w:p w:rsidR="007E6F52" w:rsidRDefault="007E6F52" w:rsidP="002C3A91">
            <w:pPr>
              <w:spacing w:line="0" w:lineRule="atLeast"/>
              <w:rPr>
                <w:sz w:val="12"/>
              </w:rPr>
            </w:pPr>
          </w:p>
        </w:tc>
        <w:tc>
          <w:tcPr>
            <w:tcW w:w="1140" w:type="dxa"/>
            <w:vMerge w:val="restart"/>
            <w:shd w:val="clear" w:color="auto" w:fill="FFFFFF"/>
            <w:vAlign w:val="bottom"/>
          </w:tcPr>
          <w:p w:rsidR="007E6F52" w:rsidRDefault="007E6F52" w:rsidP="002C3A91">
            <w:pPr>
              <w:spacing w:line="0" w:lineRule="atLeast"/>
              <w:jc w:val="center"/>
              <w:rPr>
                <w:b/>
                <w:sz w:val="24"/>
              </w:rPr>
            </w:pPr>
            <w:proofErr w:type="spellStart"/>
            <w:r>
              <w:rPr>
                <w:b/>
                <w:sz w:val="24"/>
              </w:rPr>
              <w:t>работы</w:t>
            </w:r>
            <w:proofErr w:type="spellEnd"/>
          </w:p>
        </w:tc>
        <w:tc>
          <w:tcPr>
            <w:tcW w:w="14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80" w:type="dxa"/>
            <w:shd w:val="clear" w:color="auto" w:fill="FFFFFF"/>
            <w:vAlign w:val="bottom"/>
          </w:tcPr>
          <w:p w:rsidR="007E6F52" w:rsidRDefault="007E6F52" w:rsidP="002C3A91">
            <w:pPr>
              <w:spacing w:line="0" w:lineRule="atLeast"/>
              <w:rPr>
                <w:sz w:val="12"/>
              </w:rPr>
            </w:pPr>
          </w:p>
        </w:tc>
        <w:tc>
          <w:tcPr>
            <w:tcW w:w="1280" w:type="dxa"/>
            <w:vMerge w:val="restart"/>
            <w:shd w:val="clear" w:color="auto" w:fill="FFFFFF"/>
            <w:vAlign w:val="bottom"/>
          </w:tcPr>
          <w:p w:rsidR="007E6F52" w:rsidRDefault="007E6F52" w:rsidP="002C3A91">
            <w:pPr>
              <w:spacing w:line="0" w:lineRule="atLeast"/>
              <w:jc w:val="center"/>
              <w:rPr>
                <w:b/>
                <w:sz w:val="24"/>
              </w:rPr>
            </w:pPr>
            <w:proofErr w:type="spellStart"/>
            <w:r>
              <w:rPr>
                <w:b/>
                <w:sz w:val="24"/>
              </w:rPr>
              <w:t>работы</w:t>
            </w:r>
            <w:proofErr w:type="spellEnd"/>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80" w:type="dxa"/>
            <w:shd w:val="clear" w:color="auto" w:fill="FFFFFF"/>
            <w:vAlign w:val="bottom"/>
          </w:tcPr>
          <w:p w:rsidR="007E6F52" w:rsidRDefault="007E6F52" w:rsidP="002C3A91">
            <w:pPr>
              <w:spacing w:line="0" w:lineRule="atLeast"/>
              <w:rPr>
                <w:sz w:val="12"/>
              </w:rPr>
            </w:pPr>
          </w:p>
        </w:tc>
        <w:tc>
          <w:tcPr>
            <w:tcW w:w="560" w:type="dxa"/>
            <w:vMerge/>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c>
          <w:tcPr>
            <w:tcW w:w="100" w:type="dxa"/>
            <w:shd w:val="clear" w:color="auto" w:fill="FFFFFF"/>
            <w:vAlign w:val="bottom"/>
          </w:tcPr>
          <w:p w:rsidR="007E6F52" w:rsidRDefault="007E6F52" w:rsidP="002C3A91">
            <w:pPr>
              <w:spacing w:line="0" w:lineRule="atLeast"/>
              <w:rPr>
                <w:sz w:val="12"/>
              </w:rPr>
            </w:pPr>
          </w:p>
        </w:tc>
        <w:tc>
          <w:tcPr>
            <w:tcW w:w="1220" w:type="dxa"/>
            <w:shd w:val="clear" w:color="auto" w:fill="FFFFFF"/>
            <w:vAlign w:val="bottom"/>
          </w:tcPr>
          <w:p w:rsidR="007E6F52" w:rsidRDefault="007E6F52" w:rsidP="002C3A91">
            <w:pPr>
              <w:spacing w:line="0" w:lineRule="atLeast"/>
              <w:rPr>
                <w:sz w:val="12"/>
              </w:rPr>
            </w:pPr>
          </w:p>
        </w:tc>
        <w:tc>
          <w:tcPr>
            <w:tcW w:w="120" w:type="dxa"/>
            <w:tcBorders>
              <w:right w:val="single" w:sz="8" w:space="0" w:color="auto"/>
            </w:tcBorders>
            <w:shd w:val="clear" w:color="auto" w:fill="FFFFFF"/>
            <w:vAlign w:val="bottom"/>
          </w:tcPr>
          <w:p w:rsidR="007E6F52" w:rsidRDefault="007E6F52" w:rsidP="002C3A91">
            <w:pPr>
              <w:spacing w:line="0" w:lineRule="atLeast"/>
              <w:rPr>
                <w:sz w:val="12"/>
              </w:rPr>
            </w:pPr>
          </w:p>
        </w:tc>
      </w:tr>
      <w:tr w:rsidR="007E6F52" w:rsidTr="002C3A91">
        <w:trPr>
          <w:trHeight w:val="141"/>
        </w:trPr>
        <w:tc>
          <w:tcPr>
            <w:tcW w:w="100" w:type="dxa"/>
            <w:tcBorders>
              <w:left w:val="single" w:sz="8" w:space="0" w:color="auto"/>
              <w:bottom w:val="single" w:sz="8" w:space="0" w:color="auto"/>
            </w:tcBorders>
            <w:shd w:val="clear" w:color="auto" w:fill="FFFFFF"/>
            <w:vAlign w:val="bottom"/>
          </w:tcPr>
          <w:p w:rsidR="007E6F52" w:rsidRDefault="007E6F52" w:rsidP="002C3A91">
            <w:pPr>
              <w:spacing w:line="0" w:lineRule="atLeast"/>
              <w:rPr>
                <w:sz w:val="13"/>
              </w:rPr>
            </w:pPr>
          </w:p>
        </w:tc>
        <w:tc>
          <w:tcPr>
            <w:tcW w:w="288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c>
          <w:tcPr>
            <w:tcW w:w="10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52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c>
          <w:tcPr>
            <w:tcW w:w="10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70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c>
          <w:tcPr>
            <w:tcW w:w="14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140" w:type="dxa"/>
            <w:vMerge/>
            <w:tcBorders>
              <w:bottom w:val="single" w:sz="8" w:space="0" w:color="auto"/>
            </w:tcBorders>
            <w:shd w:val="clear" w:color="auto" w:fill="FFFFFF"/>
            <w:vAlign w:val="bottom"/>
          </w:tcPr>
          <w:p w:rsidR="007E6F52" w:rsidRDefault="007E6F52" w:rsidP="002C3A91">
            <w:pPr>
              <w:spacing w:line="0" w:lineRule="atLeast"/>
              <w:rPr>
                <w:sz w:val="13"/>
              </w:rPr>
            </w:pPr>
          </w:p>
        </w:tc>
        <w:tc>
          <w:tcPr>
            <w:tcW w:w="14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c>
          <w:tcPr>
            <w:tcW w:w="8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80" w:type="dxa"/>
            <w:vMerge/>
            <w:tcBorders>
              <w:bottom w:val="single" w:sz="8" w:space="0" w:color="auto"/>
            </w:tcBorders>
            <w:shd w:val="clear" w:color="auto" w:fill="FFFFFF"/>
            <w:vAlign w:val="bottom"/>
          </w:tcPr>
          <w:p w:rsidR="007E6F52" w:rsidRDefault="007E6F52" w:rsidP="002C3A91">
            <w:pPr>
              <w:spacing w:line="0" w:lineRule="atLeast"/>
              <w:rPr>
                <w:sz w:val="1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c>
          <w:tcPr>
            <w:tcW w:w="8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56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c>
          <w:tcPr>
            <w:tcW w:w="10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20" w:type="dxa"/>
            <w:tcBorders>
              <w:bottom w:val="single" w:sz="8" w:space="0" w:color="auto"/>
            </w:tcBorders>
            <w:shd w:val="clear" w:color="auto" w:fill="FFFFFF"/>
            <w:vAlign w:val="bottom"/>
          </w:tcPr>
          <w:p w:rsidR="007E6F52" w:rsidRDefault="007E6F52" w:rsidP="002C3A91">
            <w:pPr>
              <w:spacing w:line="0" w:lineRule="atLeast"/>
              <w:rPr>
                <w:sz w:val="13"/>
              </w:rPr>
            </w:pPr>
          </w:p>
        </w:tc>
        <w:tc>
          <w:tcPr>
            <w:tcW w:w="120" w:type="dxa"/>
            <w:tcBorders>
              <w:bottom w:val="single" w:sz="8" w:space="0" w:color="auto"/>
              <w:right w:val="single" w:sz="8" w:space="0" w:color="auto"/>
            </w:tcBorders>
            <w:shd w:val="clear" w:color="auto" w:fill="FFFFFF"/>
            <w:vAlign w:val="bottom"/>
          </w:tcPr>
          <w:p w:rsidR="007E6F52" w:rsidRDefault="007E6F52" w:rsidP="002C3A91">
            <w:pPr>
              <w:spacing w:line="0" w:lineRule="atLeast"/>
              <w:rPr>
                <w:sz w:val="13"/>
              </w:rPr>
            </w:pPr>
          </w:p>
        </w:tc>
      </w:tr>
      <w:tr w:rsidR="007E6F52" w:rsidTr="002C3A91">
        <w:trPr>
          <w:trHeight w:val="263"/>
        </w:trPr>
        <w:tc>
          <w:tcPr>
            <w:tcW w:w="100" w:type="dxa"/>
            <w:tcBorders>
              <w:left w:val="single" w:sz="8" w:space="0" w:color="auto"/>
            </w:tcBorders>
            <w:shd w:val="clear" w:color="auto" w:fill="auto"/>
            <w:vAlign w:val="bottom"/>
          </w:tcPr>
          <w:p w:rsidR="007E6F52" w:rsidRDefault="007E6F52" w:rsidP="002C3A91">
            <w:pPr>
              <w:spacing w:line="0" w:lineRule="atLeast"/>
              <w:rPr>
                <w:sz w:val="24"/>
              </w:rPr>
            </w:pPr>
          </w:p>
        </w:tc>
        <w:tc>
          <w:tcPr>
            <w:tcW w:w="3000" w:type="dxa"/>
            <w:gridSpan w:val="2"/>
            <w:tcBorders>
              <w:right w:val="single" w:sz="8" w:space="0" w:color="auto"/>
            </w:tcBorders>
            <w:shd w:val="clear" w:color="auto" w:fill="auto"/>
            <w:vAlign w:val="bottom"/>
          </w:tcPr>
          <w:p w:rsidR="007E6F52" w:rsidRDefault="007E6F52" w:rsidP="002C3A91">
            <w:pPr>
              <w:spacing w:line="287" w:lineRule="exact"/>
              <w:rPr>
                <w:b/>
                <w:sz w:val="28"/>
              </w:rPr>
            </w:pPr>
            <w:proofErr w:type="spellStart"/>
            <w:r>
              <w:rPr>
                <w:b/>
                <w:sz w:val="28"/>
              </w:rPr>
              <w:t>Общая</w:t>
            </w:r>
            <w:proofErr w:type="spellEnd"/>
            <w:r>
              <w:rPr>
                <w:b/>
                <w:sz w:val="28"/>
              </w:rPr>
              <w:t xml:space="preserve"> </w:t>
            </w:r>
            <w:proofErr w:type="spellStart"/>
            <w:r>
              <w:rPr>
                <w:b/>
                <w:sz w:val="28"/>
              </w:rPr>
              <w:t>трудоемкость</w:t>
            </w:r>
            <w:proofErr w:type="spellEnd"/>
          </w:p>
        </w:tc>
        <w:tc>
          <w:tcPr>
            <w:tcW w:w="620" w:type="dxa"/>
            <w:gridSpan w:val="2"/>
            <w:vMerge w:val="restart"/>
            <w:shd w:val="clear" w:color="auto" w:fill="auto"/>
            <w:vAlign w:val="bottom"/>
          </w:tcPr>
          <w:p w:rsidR="007E6F52" w:rsidRDefault="007E6F52" w:rsidP="002C3A91">
            <w:pPr>
              <w:spacing w:line="0" w:lineRule="atLeast"/>
              <w:jc w:val="center"/>
              <w:rPr>
                <w:b/>
                <w:w w:val="97"/>
                <w:sz w:val="28"/>
              </w:rPr>
            </w:pPr>
            <w:r>
              <w:rPr>
                <w:b/>
                <w:w w:val="97"/>
                <w:sz w:val="28"/>
              </w:rPr>
              <w:t>3,0</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800" w:type="dxa"/>
            <w:gridSpan w:val="2"/>
            <w:vMerge w:val="restart"/>
            <w:shd w:val="clear" w:color="auto" w:fill="auto"/>
            <w:vAlign w:val="bottom"/>
          </w:tcPr>
          <w:p w:rsidR="007E6F52" w:rsidRDefault="007E6F52" w:rsidP="002C3A91">
            <w:pPr>
              <w:spacing w:line="0" w:lineRule="atLeast"/>
              <w:jc w:val="center"/>
              <w:rPr>
                <w:b/>
                <w:w w:val="99"/>
                <w:sz w:val="28"/>
              </w:rPr>
            </w:pPr>
            <w:r>
              <w:rPr>
                <w:b/>
                <w:w w:val="99"/>
                <w:sz w:val="28"/>
              </w:rPr>
              <w:t>108</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40" w:type="dxa"/>
            <w:shd w:val="clear" w:color="auto" w:fill="auto"/>
            <w:vAlign w:val="bottom"/>
          </w:tcPr>
          <w:p w:rsidR="007E6F52" w:rsidRDefault="007E6F52" w:rsidP="002C3A91">
            <w:pPr>
              <w:spacing w:line="0" w:lineRule="atLeast"/>
              <w:rPr>
                <w:sz w:val="24"/>
              </w:rPr>
            </w:pPr>
          </w:p>
        </w:tc>
        <w:tc>
          <w:tcPr>
            <w:tcW w:w="1140" w:type="dxa"/>
            <w:vMerge w:val="restart"/>
            <w:shd w:val="clear" w:color="auto" w:fill="auto"/>
            <w:vAlign w:val="bottom"/>
          </w:tcPr>
          <w:p w:rsidR="007E6F52" w:rsidRDefault="007E6F52" w:rsidP="002C3A91">
            <w:pPr>
              <w:spacing w:line="0" w:lineRule="atLeast"/>
              <w:jc w:val="center"/>
              <w:rPr>
                <w:b/>
                <w:w w:val="99"/>
                <w:sz w:val="28"/>
              </w:rPr>
            </w:pPr>
            <w:r>
              <w:rPr>
                <w:b/>
                <w:w w:val="99"/>
                <w:sz w:val="28"/>
              </w:rPr>
              <w:t>60</w:t>
            </w:r>
          </w:p>
        </w:tc>
        <w:tc>
          <w:tcPr>
            <w:tcW w:w="14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360" w:type="dxa"/>
            <w:gridSpan w:val="2"/>
            <w:vMerge w:val="restart"/>
            <w:shd w:val="clear" w:color="auto" w:fill="auto"/>
            <w:vAlign w:val="bottom"/>
          </w:tcPr>
          <w:p w:rsidR="007E6F52" w:rsidRDefault="007E6F52" w:rsidP="002C3A91">
            <w:pPr>
              <w:spacing w:line="0" w:lineRule="atLeast"/>
              <w:jc w:val="center"/>
              <w:rPr>
                <w:b/>
                <w:w w:val="99"/>
                <w:sz w:val="28"/>
              </w:rPr>
            </w:pPr>
            <w:r>
              <w:rPr>
                <w:b/>
                <w:w w:val="99"/>
                <w:sz w:val="28"/>
              </w:rPr>
              <w:t>48</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640" w:type="dxa"/>
            <w:gridSpan w:val="2"/>
            <w:vMerge w:val="restart"/>
            <w:shd w:val="clear" w:color="auto" w:fill="auto"/>
            <w:vAlign w:val="bottom"/>
          </w:tcPr>
          <w:p w:rsidR="007E6F52" w:rsidRDefault="007E6F52" w:rsidP="002C3A91">
            <w:pPr>
              <w:spacing w:line="0" w:lineRule="atLeast"/>
              <w:jc w:val="center"/>
              <w:rPr>
                <w:b/>
                <w:w w:val="99"/>
                <w:sz w:val="28"/>
              </w:rPr>
            </w:pPr>
            <w:r>
              <w:rPr>
                <w:b/>
                <w:w w:val="99"/>
                <w:sz w:val="28"/>
              </w:rPr>
              <w:t>12</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00" w:type="dxa"/>
            <w:shd w:val="clear" w:color="auto" w:fill="auto"/>
            <w:vAlign w:val="bottom"/>
          </w:tcPr>
          <w:p w:rsidR="007E6F52" w:rsidRDefault="007E6F52" w:rsidP="002C3A91">
            <w:pPr>
              <w:spacing w:line="0" w:lineRule="atLeast"/>
              <w:rPr>
                <w:sz w:val="24"/>
              </w:rPr>
            </w:pPr>
          </w:p>
        </w:tc>
        <w:tc>
          <w:tcPr>
            <w:tcW w:w="1220" w:type="dxa"/>
            <w:shd w:val="clear" w:color="auto" w:fill="auto"/>
            <w:vAlign w:val="bottom"/>
          </w:tcPr>
          <w:p w:rsidR="007E6F52" w:rsidRDefault="007E6F52" w:rsidP="002C3A91">
            <w:pPr>
              <w:spacing w:line="0" w:lineRule="atLeast"/>
              <w:rPr>
                <w:sz w:val="24"/>
              </w:rPr>
            </w:pP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r>
      <w:tr w:rsidR="007E6F52" w:rsidTr="002C3A91">
        <w:trPr>
          <w:trHeight w:val="190"/>
        </w:trPr>
        <w:tc>
          <w:tcPr>
            <w:tcW w:w="100" w:type="dxa"/>
            <w:tcBorders>
              <w:left w:val="single" w:sz="8" w:space="0" w:color="auto"/>
            </w:tcBorders>
            <w:shd w:val="clear" w:color="auto" w:fill="auto"/>
            <w:vAlign w:val="bottom"/>
          </w:tcPr>
          <w:p w:rsidR="007E6F52" w:rsidRDefault="007E6F52" w:rsidP="002C3A91">
            <w:pPr>
              <w:spacing w:line="0" w:lineRule="atLeast"/>
              <w:rPr>
                <w:sz w:val="18"/>
              </w:rPr>
            </w:pPr>
          </w:p>
        </w:tc>
        <w:tc>
          <w:tcPr>
            <w:tcW w:w="3000" w:type="dxa"/>
            <w:gridSpan w:val="2"/>
            <w:vMerge w:val="restart"/>
            <w:tcBorders>
              <w:right w:val="single" w:sz="8" w:space="0" w:color="auto"/>
            </w:tcBorders>
            <w:shd w:val="clear" w:color="auto" w:fill="auto"/>
            <w:vAlign w:val="bottom"/>
          </w:tcPr>
          <w:p w:rsidR="007E6F52" w:rsidRDefault="007E6F52" w:rsidP="002C3A91">
            <w:pPr>
              <w:spacing w:line="0" w:lineRule="atLeast"/>
              <w:rPr>
                <w:b/>
                <w:sz w:val="28"/>
              </w:rPr>
            </w:pPr>
            <w:proofErr w:type="spellStart"/>
            <w:r>
              <w:rPr>
                <w:b/>
                <w:sz w:val="28"/>
              </w:rPr>
              <w:t>по</w:t>
            </w:r>
            <w:proofErr w:type="spellEnd"/>
            <w:r>
              <w:rPr>
                <w:b/>
                <w:sz w:val="28"/>
              </w:rPr>
              <w:t xml:space="preserve"> </w:t>
            </w:r>
            <w:proofErr w:type="spellStart"/>
            <w:r>
              <w:rPr>
                <w:b/>
                <w:sz w:val="28"/>
              </w:rPr>
              <w:t>Учебному</w:t>
            </w:r>
            <w:proofErr w:type="spellEnd"/>
            <w:r>
              <w:rPr>
                <w:b/>
                <w:sz w:val="28"/>
              </w:rPr>
              <w:t xml:space="preserve"> </w:t>
            </w:r>
            <w:proofErr w:type="spellStart"/>
            <w:r>
              <w:rPr>
                <w:b/>
                <w:sz w:val="28"/>
              </w:rPr>
              <w:t>плану</w:t>
            </w:r>
            <w:proofErr w:type="spellEnd"/>
          </w:p>
        </w:tc>
        <w:tc>
          <w:tcPr>
            <w:tcW w:w="620" w:type="dxa"/>
            <w:gridSpan w:val="2"/>
            <w:vMerge/>
            <w:shd w:val="clear" w:color="auto" w:fill="auto"/>
            <w:vAlign w:val="bottom"/>
          </w:tcPr>
          <w:p w:rsidR="007E6F52" w:rsidRDefault="007E6F52" w:rsidP="002C3A91">
            <w:pPr>
              <w:spacing w:line="0" w:lineRule="atLeast"/>
              <w:rPr>
                <w:sz w:val="18"/>
              </w:rPr>
            </w:pPr>
          </w:p>
        </w:tc>
        <w:tc>
          <w:tcPr>
            <w:tcW w:w="120" w:type="dxa"/>
            <w:tcBorders>
              <w:right w:val="single" w:sz="8" w:space="0" w:color="auto"/>
            </w:tcBorders>
            <w:shd w:val="clear" w:color="auto" w:fill="auto"/>
            <w:vAlign w:val="bottom"/>
          </w:tcPr>
          <w:p w:rsidR="007E6F52" w:rsidRDefault="007E6F52" w:rsidP="002C3A91">
            <w:pPr>
              <w:spacing w:line="0" w:lineRule="atLeast"/>
              <w:rPr>
                <w:sz w:val="18"/>
              </w:rPr>
            </w:pPr>
          </w:p>
        </w:tc>
        <w:tc>
          <w:tcPr>
            <w:tcW w:w="800" w:type="dxa"/>
            <w:gridSpan w:val="2"/>
            <w:vMerge/>
            <w:shd w:val="clear" w:color="auto" w:fill="auto"/>
            <w:vAlign w:val="bottom"/>
          </w:tcPr>
          <w:p w:rsidR="007E6F52" w:rsidRDefault="007E6F52" w:rsidP="002C3A91">
            <w:pPr>
              <w:spacing w:line="0" w:lineRule="atLeast"/>
              <w:rPr>
                <w:sz w:val="18"/>
              </w:rPr>
            </w:pPr>
          </w:p>
        </w:tc>
        <w:tc>
          <w:tcPr>
            <w:tcW w:w="120" w:type="dxa"/>
            <w:tcBorders>
              <w:right w:val="single" w:sz="8" w:space="0" w:color="auto"/>
            </w:tcBorders>
            <w:shd w:val="clear" w:color="auto" w:fill="auto"/>
            <w:vAlign w:val="bottom"/>
          </w:tcPr>
          <w:p w:rsidR="007E6F52" w:rsidRDefault="007E6F52" w:rsidP="002C3A91">
            <w:pPr>
              <w:spacing w:line="0" w:lineRule="atLeast"/>
              <w:rPr>
                <w:sz w:val="18"/>
              </w:rPr>
            </w:pPr>
          </w:p>
        </w:tc>
        <w:tc>
          <w:tcPr>
            <w:tcW w:w="140" w:type="dxa"/>
            <w:shd w:val="clear" w:color="auto" w:fill="auto"/>
            <w:vAlign w:val="bottom"/>
          </w:tcPr>
          <w:p w:rsidR="007E6F52" w:rsidRDefault="007E6F52" w:rsidP="002C3A91">
            <w:pPr>
              <w:spacing w:line="0" w:lineRule="atLeast"/>
              <w:rPr>
                <w:sz w:val="18"/>
              </w:rPr>
            </w:pPr>
          </w:p>
        </w:tc>
        <w:tc>
          <w:tcPr>
            <w:tcW w:w="1140" w:type="dxa"/>
            <w:vMerge/>
            <w:shd w:val="clear" w:color="auto" w:fill="auto"/>
            <w:vAlign w:val="bottom"/>
          </w:tcPr>
          <w:p w:rsidR="007E6F52" w:rsidRDefault="007E6F52" w:rsidP="002C3A91">
            <w:pPr>
              <w:spacing w:line="0" w:lineRule="atLeast"/>
              <w:rPr>
                <w:sz w:val="18"/>
              </w:rPr>
            </w:pPr>
          </w:p>
        </w:tc>
        <w:tc>
          <w:tcPr>
            <w:tcW w:w="140" w:type="dxa"/>
            <w:tcBorders>
              <w:right w:val="single" w:sz="8" w:space="0" w:color="auto"/>
            </w:tcBorders>
            <w:shd w:val="clear" w:color="auto" w:fill="auto"/>
            <w:vAlign w:val="bottom"/>
          </w:tcPr>
          <w:p w:rsidR="007E6F52" w:rsidRDefault="007E6F52" w:rsidP="002C3A91">
            <w:pPr>
              <w:spacing w:line="0" w:lineRule="atLeast"/>
              <w:rPr>
                <w:sz w:val="18"/>
              </w:rPr>
            </w:pPr>
          </w:p>
        </w:tc>
        <w:tc>
          <w:tcPr>
            <w:tcW w:w="1360" w:type="dxa"/>
            <w:gridSpan w:val="2"/>
            <w:vMerge/>
            <w:shd w:val="clear" w:color="auto" w:fill="auto"/>
            <w:vAlign w:val="bottom"/>
          </w:tcPr>
          <w:p w:rsidR="007E6F52" w:rsidRDefault="007E6F52" w:rsidP="002C3A91">
            <w:pPr>
              <w:spacing w:line="0" w:lineRule="atLeast"/>
              <w:rPr>
                <w:sz w:val="18"/>
              </w:rPr>
            </w:pPr>
          </w:p>
        </w:tc>
        <w:tc>
          <w:tcPr>
            <w:tcW w:w="120" w:type="dxa"/>
            <w:tcBorders>
              <w:right w:val="single" w:sz="8" w:space="0" w:color="auto"/>
            </w:tcBorders>
            <w:shd w:val="clear" w:color="auto" w:fill="auto"/>
            <w:vAlign w:val="bottom"/>
          </w:tcPr>
          <w:p w:rsidR="007E6F52" w:rsidRDefault="007E6F52" w:rsidP="002C3A91">
            <w:pPr>
              <w:spacing w:line="0" w:lineRule="atLeast"/>
              <w:rPr>
                <w:sz w:val="18"/>
              </w:rPr>
            </w:pPr>
          </w:p>
        </w:tc>
        <w:tc>
          <w:tcPr>
            <w:tcW w:w="640" w:type="dxa"/>
            <w:gridSpan w:val="2"/>
            <w:vMerge/>
            <w:shd w:val="clear" w:color="auto" w:fill="auto"/>
            <w:vAlign w:val="bottom"/>
          </w:tcPr>
          <w:p w:rsidR="007E6F52" w:rsidRDefault="007E6F52" w:rsidP="002C3A91">
            <w:pPr>
              <w:spacing w:line="0" w:lineRule="atLeast"/>
              <w:rPr>
                <w:sz w:val="18"/>
              </w:rPr>
            </w:pPr>
          </w:p>
        </w:tc>
        <w:tc>
          <w:tcPr>
            <w:tcW w:w="120" w:type="dxa"/>
            <w:tcBorders>
              <w:right w:val="single" w:sz="8" w:space="0" w:color="auto"/>
            </w:tcBorders>
            <w:shd w:val="clear" w:color="auto" w:fill="auto"/>
            <w:vAlign w:val="bottom"/>
          </w:tcPr>
          <w:p w:rsidR="007E6F52" w:rsidRDefault="007E6F52" w:rsidP="002C3A91">
            <w:pPr>
              <w:spacing w:line="0" w:lineRule="atLeast"/>
              <w:rPr>
                <w:sz w:val="18"/>
              </w:rPr>
            </w:pPr>
          </w:p>
        </w:tc>
        <w:tc>
          <w:tcPr>
            <w:tcW w:w="100" w:type="dxa"/>
            <w:shd w:val="clear" w:color="auto" w:fill="auto"/>
            <w:vAlign w:val="bottom"/>
          </w:tcPr>
          <w:p w:rsidR="007E6F52" w:rsidRDefault="007E6F52" w:rsidP="002C3A91">
            <w:pPr>
              <w:spacing w:line="0" w:lineRule="atLeast"/>
              <w:rPr>
                <w:sz w:val="18"/>
              </w:rPr>
            </w:pPr>
          </w:p>
        </w:tc>
        <w:tc>
          <w:tcPr>
            <w:tcW w:w="1220" w:type="dxa"/>
            <w:shd w:val="clear" w:color="auto" w:fill="auto"/>
            <w:vAlign w:val="bottom"/>
          </w:tcPr>
          <w:p w:rsidR="007E6F52" w:rsidRDefault="007E6F52" w:rsidP="002C3A91">
            <w:pPr>
              <w:spacing w:line="0" w:lineRule="atLeast"/>
              <w:rPr>
                <w:sz w:val="18"/>
              </w:rPr>
            </w:pPr>
          </w:p>
        </w:tc>
        <w:tc>
          <w:tcPr>
            <w:tcW w:w="120" w:type="dxa"/>
            <w:tcBorders>
              <w:right w:val="single" w:sz="8" w:space="0" w:color="auto"/>
            </w:tcBorders>
            <w:shd w:val="clear" w:color="auto" w:fill="auto"/>
            <w:vAlign w:val="bottom"/>
          </w:tcPr>
          <w:p w:rsidR="007E6F52" w:rsidRDefault="007E6F52" w:rsidP="002C3A91">
            <w:pPr>
              <w:spacing w:line="0" w:lineRule="atLeast"/>
              <w:rPr>
                <w:sz w:val="18"/>
              </w:rPr>
            </w:pPr>
          </w:p>
        </w:tc>
      </w:tr>
      <w:tr w:rsidR="007E6F52" w:rsidTr="002C3A91">
        <w:trPr>
          <w:trHeight w:val="126"/>
        </w:trPr>
        <w:tc>
          <w:tcPr>
            <w:tcW w:w="100" w:type="dxa"/>
            <w:tcBorders>
              <w:left w:val="single" w:sz="8" w:space="0" w:color="auto"/>
              <w:bottom w:val="single" w:sz="8" w:space="0" w:color="auto"/>
            </w:tcBorders>
            <w:shd w:val="clear" w:color="auto" w:fill="auto"/>
            <w:vAlign w:val="bottom"/>
          </w:tcPr>
          <w:p w:rsidR="007E6F52" w:rsidRDefault="007E6F52" w:rsidP="002C3A91">
            <w:pPr>
              <w:spacing w:line="0" w:lineRule="atLeast"/>
              <w:rPr>
                <w:sz w:val="12"/>
              </w:rPr>
            </w:pPr>
          </w:p>
        </w:tc>
        <w:tc>
          <w:tcPr>
            <w:tcW w:w="3000" w:type="dxa"/>
            <w:gridSpan w:val="2"/>
            <w:vMerge/>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5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7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c>
          <w:tcPr>
            <w:tcW w:w="14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14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4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c>
          <w:tcPr>
            <w:tcW w:w="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c>
          <w:tcPr>
            <w:tcW w:w="8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56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20" w:type="dxa"/>
            <w:tcBorders>
              <w:bottom w:val="single" w:sz="8" w:space="0" w:color="auto"/>
            </w:tcBorders>
            <w:shd w:val="clear" w:color="auto" w:fill="auto"/>
            <w:vAlign w:val="bottom"/>
          </w:tcPr>
          <w:p w:rsidR="007E6F52" w:rsidRDefault="007E6F52" w:rsidP="002C3A91">
            <w:pPr>
              <w:spacing w:line="0" w:lineRule="atLeast"/>
              <w:rPr>
                <w:sz w:val="12"/>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12"/>
              </w:rPr>
            </w:pPr>
          </w:p>
        </w:tc>
      </w:tr>
      <w:tr w:rsidR="007E6F52" w:rsidTr="002C3A91">
        <w:trPr>
          <w:trHeight w:val="263"/>
        </w:trPr>
        <w:tc>
          <w:tcPr>
            <w:tcW w:w="100" w:type="dxa"/>
            <w:tcBorders>
              <w:left w:val="single" w:sz="8" w:space="0" w:color="auto"/>
            </w:tcBorders>
            <w:shd w:val="clear" w:color="auto" w:fill="auto"/>
            <w:vAlign w:val="bottom"/>
          </w:tcPr>
          <w:p w:rsidR="007E6F52" w:rsidRDefault="007E6F52" w:rsidP="002C3A91">
            <w:pPr>
              <w:spacing w:line="0" w:lineRule="atLeast"/>
              <w:rPr>
                <w:sz w:val="24"/>
              </w:rPr>
            </w:pPr>
          </w:p>
        </w:tc>
        <w:tc>
          <w:tcPr>
            <w:tcW w:w="3000" w:type="dxa"/>
            <w:gridSpan w:val="2"/>
            <w:tcBorders>
              <w:right w:val="single" w:sz="8" w:space="0" w:color="auto"/>
            </w:tcBorders>
            <w:shd w:val="clear" w:color="auto" w:fill="auto"/>
            <w:vAlign w:val="bottom"/>
          </w:tcPr>
          <w:p w:rsidR="007E6F52" w:rsidRDefault="007E6F52" w:rsidP="002C3A91">
            <w:pPr>
              <w:spacing w:line="287" w:lineRule="exact"/>
              <w:rPr>
                <w:sz w:val="28"/>
              </w:rPr>
            </w:pPr>
            <w:proofErr w:type="spellStart"/>
            <w:r>
              <w:rPr>
                <w:sz w:val="28"/>
              </w:rPr>
              <w:t>Организационное</w:t>
            </w:r>
            <w:proofErr w:type="spellEnd"/>
            <w:r>
              <w:rPr>
                <w:sz w:val="28"/>
              </w:rPr>
              <w:t xml:space="preserve"> </w:t>
            </w:r>
            <w:proofErr w:type="spellStart"/>
            <w:r>
              <w:rPr>
                <w:sz w:val="28"/>
              </w:rPr>
              <w:t>соб</w:t>
            </w:r>
            <w:proofErr w:type="spellEnd"/>
            <w:r>
              <w:rPr>
                <w:sz w:val="28"/>
              </w:rPr>
              <w:t>-</w:t>
            </w:r>
          </w:p>
        </w:tc>
        <w:tc>
          <w:tcPr>
            <w:tcW w:w="100" w:type="dxa"/>
            <w:shd w:val="clear" w:color="auto" w:fill="auto"/>
            <w:vAlign w:val="bottom"/>
          </w:tcPr>
          <w:p w:rsidR="007E6F52" w:rsidRDefault="007E6F52" w:rsidP="002C3A91">
            <w:pPr>
              <w:spacing w:line="0" w:lineRule="atLeast"/>
              <w:rPr>
                <w:sz w:val="24"/>
              </w:rPr>
            </w:pPr>
          </w:p>
        </w:tc>
        <w:tc>
          <w:tcPr>
            <w:tcW w:w="520" w:type="dxa"/>
            <w:shd w:val="clear" w:color="auto" w:fill="auto"/>
            <w:vAlign w:val="bottom"/>
          </w:tcPr>
          <w:p w:rsidR="007E6F52" w:rsidRDefault="007E6F52" w:rsidP="002C3A91">
            <w:pPr>
              <w:spacing w:line="0" w:lineRule="atLeast"/>
              <w:rPr>
                <w:sz w:val="24"/>
              </w:rPr>
            </w:pP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00" w:type="dxa"/>
            <w:shd w:val="clear" w:color="auto" w:fill="auto"/>
            <w:vAlign w:val="bottom"/>
          </w:tcPr>
          <w:p w:rsidR="007E6F52" w:rsidRDefault="007E6F52" w:rsidP="002C3A91">
            <w:pPr>
              <w:spacing w:line="0" w:lineRule="atLeast"/>
              <w:rPr>
                <w:sz w:val="24"/>
              </w:rPr>
            </w:pPr>
          </w:p>
        </w:tc>
        <w:tc>
          <w:tcPr>
            <w:tcW w:w="700" w:type="dxa"/>
            <w:shd w:val="clear" w:color="auto" w:fill="auto"/>
            <w:vAlign w:val="bottom"/>
          </w:tcPr>
          <w:p w:rsidR="007E6F52" w:rsidRDefault="007E6F52" w:rsidP="002C3A91">
            <w:pPr>
              <w:spacing w:line="0" w:lineRule="atLeast"/>
              <w:rPr>
                <w:sz w:val="24"/>
              </w:rPr>
            </w:pP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40" w:type="dxa"/>
            <w:shd w:val="clear" w:color="auto" w:fill="auto"/>
            <w:vAlign w:val="bottom"/>
          </w:tcPr>
          <w:p w:rsidR="007E6F52" w:rsidRDefault="007E6F52" w:rsidP="002C3A91">
            <w:pPr>
              <w:spacing w:line="0" w:lineRule="atLeast"/>
              <w:rPr>
                <w:sz w:val="24"/>
              </w:rPr>
            </w:pPr>
          </w:p>
        </w:tc>
        <w:tc>
          <w:tcPr>
            <w:tcW w:w="1140" w:type="dxa"/>
            <w:shd w:val="clear" w:color="auto" w:fill="auto"/>
            <w:vAlign w:val="bottom"/>
          </w:tcPr>
          <w:p w:rsidR="007E6F52" w:rsidRDefault="007E6F52" w:rsidP="002C3A91">
            <w:pPr>
              <w:spacing w:line="0" w:lineRule="atLeast"/>
              <w:rPr>
                <w:sz w:val="24"/>
              </w:rPr>
            </w:pPr>
          </w:p>
        </w:tc>
        <w:tc>
          <w:tcPr>
            <w:tcW w:w="140" w:type="dxa"/>
            <w:tcBorders>
              <w:right w:val="single" w:sz="8" w:space="0" w:color="auto"/>
            </w:tcBorders>
            <w:shd w:val="clear" w:color="auto" w:fill="auto"/>
            <w:vAlign w:val="bottom"/>
          </w:tcPr>
          <w:p w:rsidR="007E6F52" w:rsidRDefault="007E6F52" w:rsidP="002C3A91">
            <w:pPr>
              <w:spacing w:line="0" w:lineRule="atLeast"/>
              <w:rPr>
                <w:sz w:val="24"/>
              </w:rPr>
            </w:pPr>
          </w:p>
        </w:tc>
        <w:tc>
          <w:tcPr>
            <w:tcW w:w="80" w:type="dxa"/>
            <w:shd w:val="clear" w:color="auto" w:fill="auto"/>
            <w:vAlign w:val="bottom"/>
          </w:tcPr>
          <w:p w:rsidR="007E6F52" w:rsidRDefault="007E6F52" w:rsidP="002C3A91">
            <w:pPr>
              <w:spacing w:line="0" w:lineRule="atLeast"/>
              <w:rPr>
                <w:sz w:val="24"/>
              </w:rPr>
            </w:pPr>
          </w:p>
        </w:tc>
        <w:tc>
          <w:tcPr>
            <w:tcW w:w="1280" w:type="dxa"/>
            <w:shd w:val="clear" w:color="auto" w:fill="auto"/>
            <w:vAlign w:val="bottom"/>
          </w:tcPr>
          <w:p w:rsidR="007E6F52" w:rsidRDefault="007E6F52" w:rsidP="002C3A91">
            <w:pPr>
              <w:spacing w:line="0" w:lineRule="atLeast"/>
              <w:rPr>
                <w:sz w:val="24"/>
              </w:rPr>
            </w:pP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80" w:type="dxa"/>
            <w:shd w:val="clear" w:color="auto" w:fill="auto"/>
            <w:vAlign w:val="bottom"/>
          </w:tcPr>
          <w:p w:rsidR="007E6F52" w:rsidRDefault="007E6F52" w:rsidP="002C3A91">
            <w:pPr>
              <w:spacing w:line="0" w:lineRule="atLeast"/>
              <w:rPr>
                <w:sz w:val="24"/>
              </w:rPr>
            </w:pPr>
          </w:p>
        </w:tc>
        <w:tc>
          <w:tcPr>
            <w:tcW w:w="560" w:type="dxa"/>
            <w:shd w:val="clear" w:color="auto" w:fill="auto"/>
            <w:vAlign w:val="bottom"/>
          </w:tcPr>
          <w:p w:rsidR="007E6F52" w:rsidRDefault="007E6F52" w:rsidP="002C3A91">
            <w:pPr>
              <w:spacing w:line="0" w:lineRule="atLeast"/>
              <w:rPr>
                <w:sz w:val="24"/>
              </w:rPr>
            </w:pP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00" w:type="dxa"/>
            <w:shd w:val="clear" w:color="auto" w:fill="auto"/>
            <w:vAlign w:val="bottom"/>
          </w:tcPr>
          <w:p w:rsidR="007E6F52" w:rsidRDefault="007E6F52" w:rsidP="002C3A91">
            <w:pPr>
              <w:spacing w:line="0" w:lineRule="atLeast"/>
              <w:rPr>
                <w:sz w:val="24"/>
              </w:rPr>
            </w:pPr>
          </w:p>
        </w:tc>
        <w:tc>
          <w:tcPr>
            <w:tcW w:w="1220" w:type="dxa"/>
            <w:shd w:val="clear" w:color="auto" w:fill="auto"/>
            <w:vAlign w:val="bottom"/>
          </w:tcPr>
          <w:p w:rsidR="007E6F52" w:rsidRDefault="007E6F52" w:rsidP="002C3A91">
            <w:pPr>
              <w:spacing w:line="0" w:lineRule="atLeast"/>
              <w:rPr>
                <w:sz w:val="24"/>
              </w:rPr>
            </w:pP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r>
      <w:tr w:rsidR="007E6F52" w:rsidTr="002C3A91">
        <w:trPr>
          <w:trHeight w:val="294"/>
        </w:trPr>
        <w:tc>
          <w:tcPr>
            <w:tcW w:w="100" w:type="dxa"/>
            <w:tcBorders>
              <w:left w:val="single" w:sz="8" w:space="0" w:color="auto"/>
            </w:tcBorders>
            <w:shd w:val="clear" w:color="auto" w:fill="auto"/>
            <w:vAlign w:val="bottom"/>
          </w:tcPr>
          <w:p w:rsidR="007E6F52" w:rsidRDefault="007E6F52" w:rsidP="002C3A91">
            <w:pPr>
              <w:spacing w:line="0" w:lineRule="atLeast"/>
              <w:rPr>
                <w:sz w:val="24"/>
              </w:rPr>
            </w:pPr>
          </w:p>
        </w:tc>
        <w:tc>
          <w:tcPr>
            <w:tcW w:w="3000" w:type="dxa"/>
            <w:gridSpan w:val="2"/>
            <w:tcBorders>
              <w:right w:val="single" w:sz="8" w:space="0" w:color="auto"/>
            </w:tcBorders>
            <w:shd w:val="clear" w:color="auto" w:fill="auto"/>
            <w:vAlign w:val="bottom"/>
          </w:tcPr>
          <w:p w:rsidR="007E6F52" w:rsidRDefault="007E6F52" w:rsidP="002C3A91">
            <w:pPr>
              <w:spacing w:line="321" w:lineRule="exact"/>
              <w:rPr>
                <w:sz w:val="28"/>
              </w:rPr>
            </w:pPr>
            <w:proofErr w:type="spellStart"/>
            <w:r>
              <w:rPr>
                <w:sz w:val="28"/>
              </w:rPr>
              <w:t>рание</w:t>
            </w:r>
            <w:proofErr w:type="spellEnd"/>
            <w:r>
              <w:rPr>
                <w:sz w:val="28"/>
              </w:rPr>
              <w:t xml:space="preserve">, </w:t>
            </w:r>
            <w:proofErr w:type="spellStart"/>
            <w:r>
              <w:rPr>
                <w:sz w:val="28"/>
              </w:rPr>
              <w:t>инструктаж</w:t>
            </w:r>
            <w:proofErr w:type="spellEnd"/>
            <w:r>
              <w:rPr>
                <w:sz w:val="28"/>
              </w:rPr>
              <w:t xml:space="preserve"> </w:t>
            </w:r>
            <w:proofErr w:type="spellStart"/>
            <w:r>
              <w:rPr>
                <w:sz w:val="28"/>
              </w:rPr>
              <w:t>по</w:t>
            </w:r>
            <w:proofErr w:type="spellEnd"/>
          </w:p>
        </w:tc>
        <w:tc>
          <w:tcPr>
            <w:tcW w:w="620" w:type="dxa"/>
            <w:gridSpan w:val="2"/>
            <w:shd w:val="clear" w:color="auto" w:fill="auto"/>
            <w:vAlign w:val="bottom"/>
          </w:tcPr>
          <w:p w:rsidR="007E6F52" w:rsidRDefault="007E6F52" w:rsidP="002C3A91">
            <w:pPr>
              <w:spacing w:line="321" w:lineRule="exact"/>
              <w:jc w:val="center"/>
              <w:rPr>
                <w:w w:val="97"/>
                <w:sz w:val="28"/>
              </w:rPr>
            </w:pPr>
            <w:r>
              <w:rPr>
                <w:w w:val="97"/>
                <w:sz w:val="28"/>
              </w:rPr>
              <w:t>0,1</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800" w:type="dxa"/>
            <w:gridSpan w:val="2"/>
            <w:shd w:val="clear" w:color="auto" w:fill="auto"/>
            <w:vAlign w:val="bottom"/>
          </w:tcPr>
          <w:p w:rsidR="007E6F52" w:rsidRDefault="007E6F52" w:rsidP="002C3A91">
            <w:pPr>
              <w:spacing w:line="321" w:lineRule="exact"/>
              <w:jc w:val="center"/>
              <w:rPr>
                <w:w w:val="97"/>
                <w:sz w:val="28"/>
              </w:rPr>
            </w:pPr>
            <w:r>
              <w:rPr>
                <w:w w:val="97"/>
                <w:sz w:val="28"/>
              </w:rPr>
              <w:t>3,6</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40" w:type="dxa"/>
            <w:shd w:val="clear" w:color="auto" w:fill="auto"/>
            <w:vAlign w:val="bottom"/>
          </w:tcPr>
          <w:p w:rsidR="007E6F52" w:rsidRDefault="007E6F52" w:rsidP="002C3A91">
            <w:pPr>
              <w:spacing w:line="0" w:lineRule="atLeast"/>
              <w:rPr>
                <w:sz w:val="24"/>
              </w:rPr>
            </w:pPr>
          </w:p>
        </w:tc>
        <w:tc>
          <w:tcPr>
            <w:tcW w:w="1140" w:type="dxa"/>
            <w:shd w:val="clear" w:color="auto" w:fill="auto"/>
            <w:vAlign w:val="bottom"/>
          </w:tcPr>
          <w:p w:rsidR="007E6F52" w:rsidRDefault="007E6F52" w:rsidP="002C3A91">
            <w:pPr>
              <w:spacing w:line="321" w:lineRule="exact"/>
              <w:jc w:val="center"/>
              <w:rPr>
                <w:w w:val="99"/>
                <w:sz w:val="28"/>
              </w:rPr>
            </w:pPr>
            <w:r>
              <w:rPr>
                <w:w w:val="99"/>
                <w:sz w:val="28"/>
              </w:rPr>
              <w:t>2</w:t>
            </w:r>
          </w:p>
        </w:tc>
        <w:tc>
          <w:tcPr>
            <w:tcW w:w="14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360" w:type="dxa"/>
            <w:gridSpan w:val="2"/>
            <w:shd w:val="clear" w:color="auto" w:fill="auto"/>
            <w:vAlign w:val="bottom"/>
          </w:tcPr>
          <w:p w:rsidR="007E6F52" w:rsidRDefault="007E6F52" w:rsidP="002C3A91">
            <w:pPr>
              <w:spacing w:line="321" w:lineRule="exact"/>
              <w:jc w:val="center"/>
              <w:rPr>
                <w:sz w:val="28"/>
              </w:rPr>
            </w:pPr>
            <w:r>
              <w:rPr>
                <w:sz w:val="28"/>
              </w:rPr>
              <w:t>1,6</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640" w:type="dxa"/>
            <w:gridSpan w:val="2"/>
            <w:shd w:val="clear" w:color="auto" w:fill="auto"/>
            <w:vAlign w:val="bottom"/>
          </w:tcPr>
          <w:p w:rsidR="007E6F52" w:rsidRDefault="007E6F52" w:rsidP="002C3A91">
            <w:pPr>
              <w:spacing w:line="321" w:lineRule="exact"/>
              <w:jc w:val="center"/>
              <w:rPr>
                <w:sz w:val="28"/>
              </w:rPr>
            </w:pPr>
            <w:r>
              <w:rPr>
                <w:sz w:val="28"/>
              </w:rPr>
              <w:t>0,4</w:t>
            </w:r>
          </w:p>
        </w:tc>
        <w:tc>
          <w:tcPr>
            <w:tcW w:w="120" w:type="dxa"/>
            <w:tcBorders>
              <w:right w:val="single" w:sz="8" w:space="0" w:color="auto"/>
            </w:tcBorders>
            <w:shd w:val="clear" w:color="auto" w:fill="auto"/>
            <w:vAlign w:val="bottom"/>
          </w:tcPr>
          <w:p w:rsidR="007E6F52" w:rsidRDefault="007E6F52" w:rsidP="002C3A91">
            <w:pPr>
              <w:spacing w:line="0" w:lineRule="atLeast"/>
              <w:rPr>
                <w:sz w:val="24"/>
              </w:rPr>
            </w:pPr>
          </w:p>
        </w:tc>
        <w:tc>
          <w:tcPr>
            <w:tcW w:w="100" w:type="dxa"/>
            <w:shd w:val="clear" w:color="auto" w:fill="auto"/>
            <w:vAlign w:val="bottom"/>
          </w:tcPr>
          <w:p w:rsidR="007E6F52" w:rsidRDefault="007E6F52" w:rsidP="002C3A91">
            <w:pPr>
              <w:spacing w:line="0" w:lineRule="atLeast"/>
              <w:rPr>
                <w:sz w:val="24"/>
              </w:rPr>
            </w:pPr>
          </w:p>
        </w:tc>
        <w:tc>
          <w:tcPr>
            <w:tcW w:w="1340" w:type="dxa"/>
            <w:gridSpan w:val="2"/>
            <w:tcBorders>
              <w:right w:val="single" w:sz="8" w:space="0" w:color="auto"/>
            </w:tcBorders>
            <w:shd w:val="clear" w:color="auto" w:fill="auto"/>
            <w:vAlign w:val="bottom"/>
          </w:tcPr>
          <w:p w:rsidR="007E6F52" w:rsidRDefault="007E6F52" w:rsidP="002C3A91">
            <w:pPr>
              <w:spacing w:line="321" w:lineRule="exact"/>
              <w:ind w:right="220"/>
              <w:jc w:val="right"/>
              <w:rPr>
                <w:sz w:val="28"/>
              </w:rPr>
            </w:pPr>
            <w:proofErr w:type="spellStart"/>
            <w:r>
              <w:rPr>
                <w:sz w:val="28"/>
              </w:rPr>
              <w:t>Дневник</w:t>
            </w:r>
            <w:proofErr w:type="spellEnd"/>
          </w:p>
        </w:tc>
      </w:tr>
      <w:tr w:rsidR="007E6F52" w:rsidTr="002C3A91">
        <w:trPr>
          <w:trHeight w:val="316"/>
        </w:trPr>
        <w:tc>
          <w:tcPr>
            <w:tcW w:w="100" w:type="dxa"/>
            <w:tcBorders>
              <w:left w:val="single" w:sz="8" w:space="0" w:color="auto"/>
              <w:bottom w:val="single" w:sz="8" w:space="0" w:color="auto"/>
            </w:tcBorders>
            <w:shd w:val="clear" w:color="auto" w:fill="auto"/>
            <w:vAlign w:val="bottom"/>
          </w:tcPr>
          <w:p w:rsidR="007E6F52" w:rsidRDefault="007E6F52" w:rsidP="002C3A91">
            <w:pPr>
              <w:spacing w:line="0" w:lineRule="atLeast"/>
              <w:rPr>
                <w:sz w:val="24"/>
              </w:rPr>
            </w:pPr>
          </w:p>
        </w:tc>
        <w:tc>
          <w:tcPr>
            <w:tcW w:w="3000" w:type="dxa"/>
            <w:gridSpan w:val="2"/>
            <w:tcBorders>
              <w:bottom w:val="single" w:sz="8" w:space="0" w:color="auto"/>
              <w:right w:val="single" w:sz="8" w:space="0" w:color="auto"/>
            </w:tcBorders>
            <w:shd w:val="clear" w:color="auto" w:fill="auto"/>
            <w:vAlign w:val="bottom"/>
          </w:tcPr>
          <w:p w:rsidR="007E6F52" w:rsidRDefault="007E6F52" w:rsidP="002C3A91">
            <w:pPr>
              <w:spacing w:line="0" w:lineRule="atLeast"/>
              <w:rPr>
                <w:sz w:val="28"/>
              </w:rPr>
            </w:pPr>
            <w:proofErr w:type="spellStart"/>
            <w:r>
              <w:rPr>
                <w:sz w:val="28"/>
              </w:rPr>
              <w:t>технике</w:t>
            </w:r>
            <w:proofErr w:type="spellEnd"/>
            <w:r>
              <w:rPr>
                <w:sz w:val="28"/>
              </w:rPr>
              <w:t xml:space="preserve"> </w:t>
            </w:r>
            <w:proofErr w:type="spellStart"/>
            <w:r>
              <w:rPr>
                <w:sz w:val="28"/>
              </w:rPr>
              <w:t>безопасности</w:t>
            </w:r>
            <w:proofErr w:type="spellEnd"/>
          </w:p>
        </w:tc>
        <w:tc>
          <w:tcPr>
            <w:tcW w:w="10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52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70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14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14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4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8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8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8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56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2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r>
      <w:tr w:rsidR="007E6F52" w:rsidTr="002C3A91">
        <w:trPr>
          <w:trHeight w:val="284"/>
        </w:trPr>
        <w:tc>
          <w:tcPr>
            <w:tcW w:w="100" w:type="dxa"/>
            <w:tcBorders>
              <w:left w:val="single" w:sz="8" w:space="0" w:color="auto"/>
              <w:bottom w:val="single" w:sz="8" w:space="0" w:color="auto"/>
            </w:tcBorders>
            <w:shd w:val="clear" w:color="auto" w:fill="auto"/>
            <w:vAlign w:val="bottom"/>
          </w:tcPr>
          <w:p w:rsidR="007E6F52" w:rsidRDefault="007E6F52" w:rsidP="002C3A91">
            <w:pPr>
              <w:spacing w:line="0" w:lineRule="atLeast"/>
              <w:rPr>
                <w:sz w:val="24"/>
              </w:rPr>
            </w:pPr>
          </w:p>
        </w:tc>
        <w:tc>
          <w:tcPr>
            <w:tcW w:w="3000" w:type="dxa"/>
            <w:gridSpan w:val="2"/>
            <w:tcBorders>
              <w:bottom w:val="single" w:sz="8" w:space="0" w:color="auto"/>
              <w:right w:val="single" w:sz="8" w:space="0" w:color="auto"/>
            </w:tcBorders>
            <w:shd w:val="clear" w:color="auto" w:fill="auto"/>
            <w:vAlign w:val="bottom"/>
          </w:tcPr>
          <w:p w:rsidR="007E6F52" w:rsidRDefault="007E6F52" w:rsidP="002C3A91">
            <w:pPr>
              <w:spacing w:line="310" w:lineRule="exact"/>
              <w:rPr>
                <w:sz w:val="28"/>
              </w:rPr>
            </w:pPr>
            <w:proofErr w:type="spellStart"/>
            <w:r>
              <w:rPr>
                <w:sz w:val="28"/>
              </w:rPr>
              <w:t>Учебная</w:t>
            </w:r>
            <w:proofErr w:type="spellEnd"/>
            <w:r>
              <w:rPr>
                <w:sz w:val="28"/>
              </w:rPr>
              <w:t xml:space="preserve"> </w:t>
            </w:r>
            <w:proofErr w:type="spellStart"/>
            <w:r>
              <w:rPr>
                <w:sz w:val="28"/>
              </w:rPr>
              <w:t>практика</w:t>
            </w:r>
            <w:proofErr w:type="spellEnd"/>
          </w:p>
        </w:tc>
        <w:tc>
          <w:tcPr>
            <w:tcW w:w="620" w:type="dxa"/>
            <w:gridSpan w:val="2"/>
            <w:tcBorders>
              <w:bottom w:val="single" w:sz="8" w:space="0" w:color="auto"/>
            </w:tcBorders>
            <w:shd w:val="clear" w:color="auto" w:fill="auto"/>
            <w:vAlign w:val="bottom"/>
          </w:tcPr>
          <w:p w:rsidR="007E6F52" w:rsidRDefault="007E6F52" w:rsidP="002C3A91">
            <w:pPr>
              <w:spacing w:line="310" w:lineRule="exact"/>
              <w:jc w:val="center"/>
              <w:rPr>
                <w:w w:val="97"/>
                <w:sz w:val="28"/>
              </w:rPr>
            </w:pPr>
            <w:r>
              <w:rPr>
                <w:w w:val="97"/>
                <w:sz w:val="28"/>
              </w:rPr>
              <w:t>2,2</w:t>
            </w: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800" w:type="dxa"/>
            <w:gridSpan w:val="2"/>
            <w:tcBorders>
              <w:bottom w:val="single" w:sz="8" w:space="0" w:color="auto"/>
            </w:tcBorders>
            <w:shd w:val="clear" w:color="auto" w:fill="auto"/>
            <w:vAlign w:val="bottom"/>
          </w:tcPr>
          <w:p w:rsidR="007E6F52" w:rsidRDefault="007E6F52" w:rsidP="002C3A91">
            <w:pPr>
              <w:spacing w:line="310" w:lineRule="exact"/>
              <w:jc w:val="center"/>
              <w:rPr>
                <w:sz w:val="28"/>
              </w:rPr>
            </w:pPr>
            <w:r>
              <w:rPr>
                <w:sz w:val="28"/>
              </w:rPr>
              <w:t>79,2</w:t>
            </w: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14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140" w:type="dxa"/>
            <w:tcBorders>
              <w:bottom w:val="single" w:sz="8" w:space="0" w:color="auto"/>
            </w:tcBorders>
            <w:shd w:val="clear" w:color="auto" w:fill="auto"/>
            <w:vAlign w:val="bottom"/>
          </w:tcPr>
          <w:p w:rsidR="007E6F52" w:rsidRDefault="007E6F52" w:rsidP="002C3A91">
            <w:pPr>
              <w:spacing w:line="310" w:lineRule="exact"/>
              <w:jc w:val="center"/>
              <w:rPr>
                <w:w w:val="99"/>
                <w:sz w:val="28"/>
              </w:rPr>
            </w:pPr>
            <w:r>
              <w:rPr>
                <w:w w:val="99"/>
                <w:sz w:val="28"/>
              </w:rPr>
              <w:t>44</w:t>
            </w:r>
          </w:p>
        </w:tc>
        <w:tc>
          <w:tcPr>
            <w:tcW w:w="14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1360" w:type="dxa"/>
            <w:gridSpan w:val="2"/>
            <w:tcBorders>
              <w:bottom w:val="single" w:sz="8" w:space="0" w:color="auto"/>
            </w:tcBorders>
            <w:shd w:val="clear" w:color="auto" w:fill="auto"/>
            <w:vAlign w:val="bottom"/>
          </w:tcPr>
          <w:p w:rsidR="007E6F52" w:rsidRDefault="007E6F52" w:rsidP="002C3A91">
            <w:pPr>
              <w:spacing w:line="310" w:lineRule="exact"/>
              <w:jc w:val="center"/>
              <w:rPr>
                <w:w w:val="97"/>
                <w:sz w:val="28"/>
              </w:rPr>
            </w:pPr>
            <w:r>
              <w:rPr>
                <w:w w:val="97"/>
                <w:sz w:val="28"/>
              </w:rPr>
              <w:t>35,2</w:t>
            </w: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640" w:type="dxa"/>
            <w:gridSpan w:val="2"/>
            <w:tcBorders>
              <w:bottom w:val="single" w:sz="8" w:space="0" w:color="auto"/>
            </w:tcBorders>
            <w:shd w:val="clear" w:color="auto" w:fill="auto"/>
            <w:vAlign w:val="bottom"/>
          </w:tcPr>
          <w:p w:rsidR="007E6F52" w:rsidRDefault="007E6F52" w:rsidP="002C3A91">
            <w:pPr>
              <w:spacing w:line="310" w:lineRule="exact"/>
              <w:jc w:val="center"/>
              <w:rPr>
                <w:sz w:val="28"/>
              </w:rPr>
            </w:pPr>
            <w:r>
              <w:rPr>
                <w:sz w:val="28"/>
              </w:rPr>
              <w:t>8,8</w:t>
            </w:r>
          </w:p>
        </w:tc>
        <w:tc>
          <w:tcPr>
            <w:tcW w:w="120" w:type="dxa"/>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c>
          <w:tcPr>
            <w:tcW w:w="100" w:type="dxa"/>
            <w:tcBorders>
              <w:bottom w:val="single" w:sz="8" w:space="0" w:color="auto"/>
            </w:tcBorders>
            <w:shd w:val="clear" w:color="auto" w:fill="auto"/>
            <w:vAlign w:val="bottom"/>
          </w:tcPr>
          <w:p w:rsidR="007E6F52" w:rsidRDefault="007E6F52" w:rsidP="002C3A91">
            <w:pPr>
              <w:spacing w:line="0" w:lineRule="atLeast"/>
              <w:rPr>
                <w:sz w:val="24"/>
              </w:rPr>
            </w:pPr>
          </w:p>
        </w:tc>
        <w:tc>
          <w:tcPr>
            <w:tcW w:w="1340" w:type="dxa"/>
            <w:gridSpan w:val="2"/>
            <w:tcBorders>
              <w:bottom w:val="single" w:sz="8" w:space="0" w:color="auto"/>
              <w:right w:val="single" w:sz="8" w:space="0" w:color="auto"/>
            </w:tcBorders>
            <w:shd w:val="clear" w:color="auto" w:fill="auto"/>
            <w:vAlign w:val="bottom"/>
          </w:tcPr>
          <w:p w:rsidR="007E6F52" w:rsidRDefault="007E6F52" w:rsidP="002C3A91">
            <w:pPr>
              <w:spacing w:line="310" w:lineRule="exact"/>
              <w:ind w:right="220"/>
              <w:jc w:val="right"/>
              <w:rPr>
                <w:sz w:val="28"/>
              </w:rPr>
            </w:pPr>
            <w:proofErr w:type="spellStart"/>
            <w:r>
              <w:rPr>
                <w:sz w:val="28"/>
              </w:rPr>
              <w:t>Дневник</w:t>
            </w:r>
            <w:proofErr w:type="spellEnd"/>
          </w:p>
        </w:tc>
      </w:tr>
      <w:tr w:rsidR="007E6F52" w:rsidTr="002C3A91">
        <w:trPr>
          <w:trHeight w:val="332"/>
        </w:trPr>
        <w:tc>
          <w:tcPr>
            <w:tcW w:w="310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E6F52" w:rsidRDefault="007E6F52" w:rsidP="002C3A91">
            <w:pPr>
              <w:spacing w:line="0" w:lineRule="atLeast"/>
              <w:ind w:left="100"/>
              <w:rPr>
                <w:sz w:val="28"/>
              </w:rPr>
            </w:pPr>
            <w:bookmarkStart w:id="4" w:name="page6"/>
            <w:bookmarkEnd w:id="4"/>
            <w:proofErr w:type="spellStart"/>
            <w:r>
              <w:rPr>
                <w:sz w:val="28"/>
              </w:rPr>
              <w:t>Оформление</w:t>
            </w:r>
            <w:proofErr w:type="spellEnd"/>
            <w:r>
              <w:rPr>
                <w:sz w:val="28"/>
              </w:rPr>
              <w:t xml:space="preserve"> </w:t>
            </w:r>
            <w:proofErr w:type="spellStart"/>
            <w:r>
              <w:rPr>
                <w:sz w:val="28"/>
              </w:rPr>
              <w:t>отчета</w:t>
            </w:r>
            <w:proofErr w:type="spellEnd"/>
          </w:p>
        </w:tc>
        <w:tc>
          <w:tcPr>
            <w:tcW w:w="740" w:type="dxa"/>
            <w:gridSpan w:val="3"/>
            <w:tcBorders>
              <w:top w:val="single" w:sz="8" w:space="0" w:color="auto"/>
              <w:bottom w:val="single" w:sz="8" w:space="0" w:color="auto"/>
              <w:right w:val="single" w:sz="8" w:space="0" w:color="auto"/>
            </w:tcBorders>
            <w:shd w:val="clear" w:color="auto" w:fill="auto"/>
            <w:vAlign w:val="center"/>
          </w:tcPr>
          <w:p w:rsidR="007E6F52" w:rsidRDefault="007E6F52" w:rsidP="002C3A91">
            <w:pPr>
              <w:spacing w:line="0" w:lineRule="atLeast"/>
              <w:ind w:right="80"/>
              <w:jc w:val="center"/>
              <w:rPr>
                <w:sz w:val="28"/>
              </w:rPr>
            </w:pPr>
            <w:r>
              <w:rPr>
                <w:sz w:val="28"/>
              </w:rPr>
              <w:t>0,5</w:t>
            </w:r>
          </w:p>
        </w:tc>
        <w:tc>
          <w:tcPr>
            <w:tcW w:w="920" w:type="dxa"/>
            <w:gridSpan w:val="3"/>
            <w:tcBorders>
              <w:top w:val="single" w:sz="8" w:space="0" w:color="auto"/>
              <w:bottom w:val="single" w:sz="8" w:space="0" w:color="auto"/>
              <w:right w:val="single" w:sz="8" w:space="0" w:color="auto"/>
            </w:tcBorders>
            <w:shd w:val="clear" w:color="auto" w:fill="auto"/>
            <w:vAlign w:val="center"/>
          </w:tcPr>
          <w:p w:rsidR="007E6F52" w:rsidRDefault="007E6F52" w:rsidP="002C3A91">
            <w:pPr>
              <w:spacing w:line="0" w:lineRule="atLeast"/>
              <w:ind w:right="80"/>
              <w:jc w:val="center"/>
              <w:rPr>
                <w:sz w:val="28"/>
              </w:rPr>
            </w:pPr>
            <w:r>
              <w:rPr>
                <w:sz w:val="28"/>
              </w:rPr>
              <w:t>18,0</w:t>
            </w:r>
          </w:p>
        </w:tc>
        <w:tc>
          <w:tcPr>
            <w:tcW w:w="1420" w:type="dxa"/>
            <w:gridSpan w:val="3"/>
            <w:tcBorders>
              <w:top w:val="single" w:sz="8" w:space="0" w:color="auto"/>
              <w:bottom w:val="single" w:sz="8" w:space="0" w:color="auto"/>
              <w:right w:val="single" w:sz="8" w:space="0" w:color="auto"/>
            </w:tcBorders>
            <w:shd w:val="clear" w:color="auto" w:fill="auto"/>
            <w:vAlign w:val="center"/>
          </w:tcPr>
          <w:p w:rsidR="007E6F52" w:rsidRDefault="007E6F52" w:rsidP="002C3A91">
            <w:pPr>
              <w:spacing w:line="0" w:lineRule="atLeast"/>
              <w:ind w:right="440"/>
              <w:jc w:val="center"/>
              <w:rPr>
                <w:sz w:val="28"/>
              </w:rPr>
            </w:pPr>
            <w:r>
              <w:rPr>
                <w:sz w:val="28"/>
              </w:rPr>
              <w:t xml:space="preserve">     10</w:t>
            </w:r>
          </w:p>
        </w:tc>
        <w:tc>
          <w:tcPr>
            <w:tcW w:w="1480" w:type="dxa"/>
            <w:gridSpan w:val="3"/>
            <w:tcBorders>
              <w:top w:val="single" w:sz="8" w:space="0" w:color="auto"/>
              <w:bottom w:val="single" w:sz="8" w:space="0" w:color="auto"/>
              <w:right w:val="single" w:sz="8" w:space="0" w:color="auto"/>
            </w:tcBorders>
            <w:shd w:val="clear" w:color="auto" w:fill="auto"/>
            <w:vAlign w:val="bottom"/>
          </w:tcPr>
          <w:p w:rsidR="007E6F52" w:rsidRDefault="007E6F52" w:rsidP="002C3A91">
            <w:pPr>
              <w:spacing w:line="0" w:lineRule="atLeast"/>
              <w:ind w:right="560"/>
              <w:jc w:val="right"/>
              <w:rPr>
                <w:sz w:val="28"/>
              </w:rPr>
            </w:pPr>
            <w:r>
              <w:rPr>
                <w:sz w:val="28"/>
              </w:rPr>
              <w:t>8</w:t>
            </w:r>
          </w:p>
        </w:tc>
        <w:tc>
          <w:tcPr>
            <w:tcW w:w="760" w:type="dxa"/>
            <w:gridSpan w:val="3"/>
            <w:tcBorders>
              <w:top w:val="single" w:sz="8" w:space="0" w:color="auto"/>
              <w:bottom w:val="single" w:sz="8" w:space="0" w:color="auto"/>
              <w:right w:val="single" w:sz="8" w:space="0" w:color="auto"/>
            </w:tcBorders>
            <w:shd w:val="clear" w:color="auto" w:fill="auto"/>
            <w:vAlign w:val="center"/>
          </w:tcPr>
          <w:p w:rsidR="007E6F52" w:rsidRDefault="007E6F52" w:rsidP="002C3A91">
            <w:pPr>
              <w:spacing w:line="0" w:lineRule="atLeast"/>
              <w:ind w:right="180"/>
              <w:jc w:val="center"/>
              <w:rPr>
                <w:sz w:val="28"/>
              </w:rPr>
            </w:pPr>
            <w:r>
              <w:rPr>
                <w:sz w:val="28"/>
              </w:rPr>
              <w:t>2</w:t>
            </w:r>
          </w:p>
        </w:tc>
        <w:tc>
          <w:tcPr>
            <w:tcW w:w="1440" w:type="dxa"/>
            <w:gridSpan w:val="3"/>
            <w:tcBorders>
              <w:top w:val="single" w:sz="8" w:space="0" w:color="auto"/>
              <w:bottom w:val="single" w:sz="8" w:space="0" w:color="auto"/>
              <w:right w:val="single" w:sz="8" w:space="0" w:color="auto"/>
            </w:tcBorders>
            <w:shd w:val="clear" w:color="auto" w:fill="auto"/>
            <w:vAlign w:val="bottom"/>
          </w:tcPr>
          <w:p w:rsidR="007E6F52" w:rsidRDefault="007E6F52" w:rsidP="002C3A91">
            <w:pPr>
              <w:spacing w:line="0" w:lineRule="atLeast"/>
              <w:ind w:left="360"/>
              <w:rPr>
                <w:sz w:val="28"/>
              </w:rPr>
            </w:pPr>
            <w:proofErr w:type="spellStart"/>
            <w:r>
              <w:rPr>
                <w:sz w:val="28"/>
              </w:rPr>
              <w:t>Отчет</w:t>
            </w:r>
            <w:proofErr w:type="spellEnd"/>
          </w:p>
        </w:tc>
      </w:tr>
      <w:tr w:rsidR="007E6F52" w:rsidTr="002C3A91">
        <w:trPr>
          <w:trHeight w:val="311"/>
        </w:trPr>
        <w:tc>
          <w:tcPr>
            <w:tcW w:w="3100" w:type="dxa"/>
            <w:gridSpan w:val="3"/>
            <w:tcBorders>
              <w:left w:val="single" w:sz="8" w:space="0" w:color="auto"/>
              <w:bottom w:val="single" w:sz="8" w:space="0" w:color="auto"/>
              <w:right w:val="single" w:sz="8" w:space="0" w:color="auto"/>
            </w:tcBorders>
            <w:shd w:val="clear" w:color="auto" w:fill="auto"/>
            <w:vAlign w:val="bottom"/>
          </w:tcPr>
          <w:p w:rsidR="007E6F52" w:rsidRDefault="007E6F52" w:rsidP="002C3A91">
            <w:pPr>
              <w:spacing w:line="310" w:lineRule="exact"/>
              <w:ind w:left="100"/>
              <w:rPr>
                <w:sz w:val="28"/>
              </w:rPr>
            </w:pPr>
            <w:proofErr w:type="spellStart"/>
            <w:r>
              <w:rPr>
                <w:sz w:val="28"/>
              </w:rPr>
              <w:t>Зачет</w:t>
            </w:r>
            <w:proofErr w:type="spellEnd"/>
          </w:p>
        </w:tc>
        <w:tc>
          <w:tcPr>
            <w:tcW w:w="740" w:type="dxa"/>
            <w:gridSpan w:val="3"/>
            <w:tcBorders>
              <w:bottom w:val="single" w:sz="8" w:space="0" w:color="auto"/>
              <w:right w:val="single" w:sz="8" w:space="0" w:color="auto"/>
            </w:tcBorders>
            <w:shd w:val="clear" w:color="auto" w:fill="auto"/>
            <w:vAlign w:val="center"/>
          </w:tcPr>
          <w:p w:rsidR="007E6F52" w:rsidRDefault="007E6F52" w:rsidP="002C3A91">
            <w:pPr>
              <w:spacing w:line="310" w:lineRule="exact"/>
              <w:ind w:right="80"/>
              <w:jc w:val="center"/>
              <w:rPr>
                <w:sz w:val="28"/>
              </w:rPr>
            </w:pPr>
            <w:r>
              <w:rPr>
                <w:sz w:val="28"/>
              </w:rPr>
              <w:t>0,2</w:t>
            </w:r>
          </w:p>
        </w:tc>
        <w:tc>
          <w:tcPr>
            <w:tcW w:w="920" w:type="dxa"/>
            <w:gridSpan w:val="3"/>
            <w:tcBorders>
              <w:bottom w:val="single" w:sz="8" w:space="0" w:color="auto"/>
              <w:right w:val="single" w:sz="8" w:space="0" w:color="auto"/>
            </w:tcBorders>
            <w:shd w:val="clear" w:color="auto" w:fill="auto"/>
            <w:vAlign w:val="center"/>
          </w:tcPr>
          <w:p w:rsidR="007E6F52" w:rsidRDefault="007E6F52" w:rsidP="002C3A91">
            <w:pPr>
              <w:spacing w:line="310" w:lineRule="exact"/>
              <w:ind w:right="160"/>
              <w:jc w:val="center"/>
              <w:rPr>
                <w:sz w:val="28"/>
              </w:rPr>
            </w:pPr>
            <w:r>
              <w:rPr>
                <w:sz w:val="28"/>
              </w:rPr>
              <w:t>7,2</w:t>
            </w:r>
          </w:p>
        </w:tc>
        <w:tc>
          <w:tcPr>
            <w:tcW w:w="1420" w:type="dxa"/>
            <w:gridSpan w:val="3"/>
            <w:tcBorders>
              <w:bottom w:val="single" w:sz="8" w:space="0" w:color="auto"/>
              <w:right w:val="single" w:sz="8" w:space="0" w:color="auto"/>
            </w:tcBorders>
            <w:shd w:val="clear" w:color="auto" w:fill="auto"/>
            <w:vAlign w:val="center"/>
          </w:tcPr>
          <w:p w:rsidR="007E6F52" w:rsidRDefault="007E6F52" w:rsidP="002C3A91">
            <w:pPr>
              <w:spacing w:line="310" w:lineRule="exact"/>
              <w:ind w:right="520"/>
              <w:jc w:val="center"/>
              <w:rPr>
                <w:sz w:val="28"/>
              </w:rPr>
            </w:pPr>
            <w:r>
              <w:rPr>
                <w:sz w:val="28"/>
              </w:rPr>
              <w:t xml:space="preserve">        4</w:t>
            </w:r>
          </w:p>
        </w:tc>
        <w:tc>
          <w:tcPr>
            <w:tcW w:w="1480" w:type="dxa"/>
            <w:gridSpan w:val="3"/>
            <w:tcBorders>
              <w:bottom w:val="single" w:sz="8" w:space="0" w:color="auto"/>
              <w:right w:val="single" w:sz="8" w:space="0" w:color="auto"/>
            </w:tcBorders>
            <w:shd w:val="clear" w:color="auto" w:fill="auto"/>
            <w:vAlign w:val="bottom"/>
          </w:tcPr>
          <w:p w:rsidR="007E6F52" w:rsidRDefault="007E6F52" w:rsidP="002C3A91">
            <w:pPr>
              <w:spacing w:line="310" w:lineRule="exact"/>
              <w:ind w:right="440"/>
              <w:jc w:val="right"/>
              <w:rPr>
                <w:sz w:val="28"/>
              </w:rPr>
            </w:pPr>
            <w:r>
              <w:rPr>
                <w:sz w:val="28"/>
              </w:rPr>
              <w:t>3,2</w:t>
            </w:r>
          </w:p>
        </w:tc>
        <w:tc>
          <w:tcPr>
            <w:tcW w:w="760" w:type="dxa"/>
            <w:gridSpan w:val="3"/>
            <w:tcBorders>
              <w:bottom w:val="single" w:sz="8" w:space="0" w:color="auto"/>
              <w:right w:val="single" w:sz="8" w:space="0" w:color="auto"/>
            </w:tcBorders>
            <w:shd w:val="clear" w:color="auto" w:fill="auto"/>
            <w:vAlign w:val="center"/>
          </w:tcPr>
          <w:p w:rsidR="007E6F52" w:rsidRDefault="007E6F52" w:rsidP="002C3A91">
            <w:pPr>
              <w:spacing w:line="310" w:lineRule="exact"/>
              <w:ind w:right="80"/>
              <w:jc w:val="center"/>
              <w:rPr>
                <w:sz w:val="28"/>
              </w:rPr>
            </w:pPr>
            <w:r>
              <w:rPr>
                <w:sz w:val="28"/>
              </w:rPr>
              <w:t>0,8</w:t>
            </w:r>
          </w:p>
        </w:tc>
        <w:tc>
          <w:tcPr>
            <w:tcW w:w="1440" w:type="dxa"/>
            <w:gridSpan w:val="3"/>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r>
      <w:tr w:rsidR="007E6F52" w:rsidTr="002C3A91">
        <w:trPr>
          <w:trHeight w:val="312"/>
        </w:trPr>
        <w:tc>
          <w:tcPr>
            <w:tcW w:w="3100" w:type="dxa"/>
            <w:gridSpan w:val="3"/>
            <w:tcBorders>
              <w:left w:val="single" w:sz="8" w:space="0" w:color="auto"/>
              <w:bottom w:val="single" w:sz="8" w:space="0" w:color="auto"/>
              <w:right w:val="single" w:sz="8" w:space="0" w:color="auto"/>
            </w:tcBorders>
            <w:shd w:val="clear" w:color="auto" w:fill="auto"/>
            <w:vAlign w:val="bottom"/>
          </w:tcPr>
          <w:p w:rsidR="007E6F52" w:rsidRDefault="007E6F52" w:rsidP="002C3A91">
            <w:pPr>
              <w:spacing w:line="311" w:lineRule="exact"/>
              <w:ind w:left="100"/>
              <w:rPr>
                <w:b/>
                <w:sz w:val="28"/>
              </w:rPr>
            </w:pPr>
            <w:proofErr w:type="spellStart"/>
            <w:r>
              <w:rPr>
                <w:b/>
                <w:sz w:val="28"/>
              </w:rPr>
              <w:t>Вид</w:t>
            </w:r>
            <w:proofErr w:type="spellEnd"/>
            <w:r>
              <w:rPr>
                <w:b/>
                <w:sz w:val="28"/>
              </w:rPr>
              <w:t xml:space="preserve"> </w:t>
            </w:r>
            <w:proofErr w:type="spellStart"/>
            <w:r>
              <w:rPr>
                <w:b/>
                <w:sz w:val="28"/>
              </w:rPr>
              <w:t>контроля</w:t>
            </w:r>
            <w:proofErr w:type="spellEnd"/>
          </w:p>
        </w:tc>
        <w:tc>
          <w:tcPr>
            <w:tcW w:w="740" w:type="dxa"/>
            <w:gridSpan w:val="3"/>
            <w:tcBorders>
              <w:bottom w:val="single" w:sz="8" w:space="0" w:color="auto"/>
            </w:tcBorders>
            <w:shd w:val="clear" w:color="auto" w:fill="auto"/>
            <w:vAlign w:val="bottom"/>
          </w:tcPr>
          <w:p w:rsidR="007E6F52" w:rsidRDefault="007E6F52" w:rsidP="002C3A91">
            <w:pPr>
              <w:spacing w:line="0" w:lineRule="atLeast"/>
              <w:rPr>
                <w:sz w:val="24"/>
              </w:rPr>
            </w:pPr>
          </w:p>
        </w:tc>
        <w:tc>
          <w:tcPr>
            <w:tcW w:w="920" w:type="dxa"/>
            <w:gridSpan w:val="3"/>
            <w:tcBorders>
              <w:bottom w:val="single" w:sz="8" w:space="0" w:color="auto"/>
            </w:tcBorders>
            <w:shd w:val="clear" w:color="auto" w:fill="auto"/>
            <w:vAlign w:val="bottom"/>
          </w:tcPr>
          <w:p w:rsidR="007E6F52" w:rsidRDefault="007E6F52" w:rsidP="002C3A91">
            <w:pPr>
              <w:spacing w:line="0" w:lineRule="atLeast"/>
              <w:rPr>
                <w:sz w:val="24"/>
              </w:rPr>
            </w:pPr>
          </w:p>
        </w:tc>
        <w:tc>
          <w:tcPr>
            <w:tcW w:w="1420" w:type="dxa"/>
            <w:gridSpan w:val="3"/>
            <w:tcBorders>
              <w:bottom w:val="single" w:sz="8" w:space="0" w:color="auto"/>
            </w:tcBorders>
            <w:shd w:val="clear" w:color="auto" w:fill="auto"/>
            <w:vAlign w:val="bottom"/>
          </w:tcPr>
          <w:p w:rsidR="007E6F52" w:rsidRDefault="007E6F52" w:rsidP="002C3A91">
            <w:pPr>
              <w:spacing w:line="0" w:lineRule="atLeast"/>
              <w:rPr>
                <w:sz w:val="24"/>
              </w:rPr>
            </w:pPr>
          </w:p>
        </w:tc>
        <w:tc>
          <w:tcPr>
            <w:tcW w:w="1480" w:type="dxa"/>
            <w:gridSpan w:val="3"/>
            <w:tcBorders>
              <w:bottom w:val="single" w:sz="8" w:space="0" w:color="auto"/>
            </w:tcBorders>
            <w:shd w:val="clear" w:color="auto" w:fill="auto"/>
            <w:vAlign w:val="bottom"/>
          </w:tcPr>
          <w:p w:rsidR="007E6F52" w:rsidRDefault="007E6F52" w:rsidP="002C3A91">
            <w:pPr>
              <w:spacing w:line="311" w:lineRule="exact"/>
              <w:rPr>
                <w:b/>
                <w:sz w:val="28"/>
              </w:rPr>
            </w:pPr>
            <w:proofErr w:type="spellStart"/>
            <w:r>
              <w:rPr>
                <w:b/>
                <w:sz w:val="28"/>
              </w:rPr>
              <w:t>Зачет</w:t>
            </w:r>
            <w:proofErr w:type="spellEnd"/>
          </w:p>
        </w:tc>
        <w:tc>
          <w:tcPr>
            <w:tcW w:w="760" w:type="dxa"/>
            <w:gridSpan w:val="3"/>
            <w:tcBorders>
              <w:bottom w:val="single" w:sz="8" w:space="0" w:color="auto"/>
            </w:tcBorders>
            <w:shd w:val="clear" w:color="auto" w:fill="auto"/>
            <w:vAlign w:val="bottom"/>
          </w:tcPr>
          <w:p w:rsidR="007E6F52" w:rsidRDefault="007E6F52" w:rsidP="002C3A91">
            <w:pPr>
              <w:spacing w:line="0" w:lineRule="atLeast"/>
              <w:rPr>
                <w:sz w:val="24"/>
              </w:rPr>
            </w:pPr>
          </w:p>
        </w:tc>
        <w:tc>
          <w:tcPr>
            <w:tcW w:w="1440" w:type="dxa"/>
            <w:gridSpan w:val="3"/>
            <w:tcBorders>
              <w:bottom w:val="single" w:sz="8" w:space="0" w:color="auto"/>
              <w:right w:val="single" w:sz="8" w:space="0" w:color="auto"/>
            </w:tcBorders>
            <w:shd w:val="clear" w:color="auto" w:fill="auto"/>
            <w:vAlign w:val="bottom"/>
          </w:tcPr>
          <w:p w:rsidR="007E6F52" w:rsidRDefault="007E6F52" w:rsidP="002C3A91">
            <w:pPr>
              <w:spacing w:line="0" w:lineRule="atLeast"/>
              <w:rPr>
                <w:sz w:val="24"/>
              </w:rPr>
            </w:pPr>
          </w:p>
        </w:tc>
      </w:tr>
    </w:tbl>
    <w:p w:rsidR="007E6F52" w:rsidRDefault="00786B16" w:rsidP="007E6F52">
      <w:pPr>
        <w:spacing w:line="200" w:lineRule="exact"/>
      </w:pPr>
      <w:r w:rsidRPr="00786B16">
        <w:rPr>
          <w:sz w:val="24"/>
        </w:rPr>
        <w:pict>
          <v:rect id="_x0000_s1050" style="position:absolute;margin-left:-1.55pt;margin-top:0;width:484.85pt;height:655.45pt;z-index:-251658752;mso-position-horizontal-relative:text;mso-position-vertical-relative:text" o:allowincell="f" o:userdrawn="t" strokecolor="none"/>
        </w:pict>
      </w:r>
    </w:p>
    <w:p w:rsidR="00CC366C" w:rsidRDefault="00CC366C" w:rsidP="007E6F52">
      <w:pPr>
        <w:spacing w:line="0" w:lineRule="atLeast"/>
        <w:ind w:left="1560"/>
        <w:rPr>
          <w:b/>
          <w:sz w:val="32"/>
          <w:lang w:val="ru-RU"/>
        </w:rPr>
      </w:pPr>
    </w:p>
    <w:p w:rsidR="007E6F52" w:rsidRPr="00CC366C" w:rsidRDefault="007E6F52" w:rsidP="007E6F52">
      <w:pPr>
        <w:spacing w:line="0" w:lineRule="atLeast"/>
        <w:ind w:left="1560"/>
        <w:rPr>
          <w:b/>
          <w:sz w:val="32"/>
          <w:lang w:val="ru-RU"/>
        </w:rPr>
      </w:pPr>
      <w:r w:rsidRPr="00CC366C">
        <w:rPr>
          <w:b/>
          <w:sz w:val="32"/>
          <w:lang w:val="ru-RU"/>
        </w:rPr>
        <w:t>5. Содержание и формы проведения практики</w:t>
      </w:r>
    </w:p>
    <w:p w:rsidR="00CC366C" w:rsidRPr="00CC366C" w:rsidRDefault="00CC366C" w:rsidP="00521BDA">
      <w:pPr>
        <w:spacing w:before="120" w:line="360" w:lineRule="auto"/>
        <w:ind w:firstLine="720"/>
        <w:jc w:val="both"/>
        <w:rPr>
          <w:sz w:val="28"/>
          <w:lang w:val="ru-RU"/>
        </w:rPr>
      </w:pPr>
      <w:r w:rsidRPr="00CC366C">
        <w:rPr>
          <w:sz w:val="28"/>
          <w:lang w:val="ru-RU"/>
        </w:rPr>
        <w:t xml:space="preserve">Содержание учебной практики определяется требованиями ФГОС </w:t>
      </w:r>
      <w:proofErr w:type="gramStart"/>
      <w:r w:rsidRPr="00CC366C">
        <w:rPr>
          <w:sz w:val="28"/>
          <w:lang w:val="ru-RU"/>
        </w:rPr>
        <w:t>ВО</w:t>
      </w:r>
      <w:proofErr w:type="gramEnd"/>
      <w:r w:rsidRPr="00CC366C">
        <w:rPr>
          <w:sz w:val="28"/>
          <w:lang w:val="ru-RU"/>
        </w:rPr>
        <w:t xml:space="preserve"> </w:t>
      </w:r>
      <w:proofErr w:type="gramStart"/>
      <w:r w:rsidRPr="00CC366C">
        <w:rPr>
          <w:sz w:val="28"/>
          <w:lang w:val="ru-RU"/>
        </w:rPr>
        <w:t>по</w:t>
      </w:r>
      <w:proofErr w:type="gramEnd"/>
      <w:r w:rsidRPr="00CC366C">
        <w:rPr>
          <w:sz w:val="28"/>
          <w:lang w:val="ru-RU"/>
        </w:rPr>
        <w:t xml:space="preserve"> направлению подготовки с учетом интересов и возможностей подразделений, в которых она проводится. В процессе ее реализации студенты апробируют и осваивают разнообразные виды деятельности, включая проектировочную, организационную, коммуникативную, аналитико-оценочную, исследовательскую.</w:t>
      </w:r>
    </w:p>
    <w:p w:rsidR="00CC366C" w:rsidRPr="00CC366C" w:rsidRDefault="00CC366C" w:rsidP="00CC366C">
      <w:pPr>
        <w:spacing w:line="360" w:lineRule="auto"/>
        <w:ind w:firstLine="720"/>
        <w:jc w:val="both"/>
        <w:rPr>
          <w:sz w:val="28"/>
          <w:szCs w:val="28"/>
          <w:lang w:val="ru-RU"/>
        </w:rPr>
      </w:pPr>
      <w:r w:rsidRPr="00CC366C">
        <w:rPr>
          <w:sz w:val="28"/>
          <w:lang w:val="ru-RU"/>
        </w:rPr>
        <w:t xml:space="preserve">Основным результатом учебной практики, достижение которого </w:t>
      </w:r>
      <w:r w:rsidRPr="00CC366C">
        <w:rPr>
          <w:sz w:val="28"/>
          <w:lang w:val="ru-RU"/>
        </w:rPr>
        <w:lastRenderedPageBreak/>
        <w:t xml:space="preserve">обеспечивает ее содержание, является формирование умений, связанных с организацией, итогами, </w:t>
      </w:r>
      <w:r w:rsidRPr="00CC366C">
        <w:rPr>
          <w:sz w:val="28"/>
          <w:szCs w:val="28"/>
          <w:lang w:val="ru-RU"/>
        </w:rPr>
        <w:t xml:space="preserve">анализом финансово-хозяйственной деятельности и оценкой результатов анализа, а также коммуникативных умений, отражающих взаимодействия с людьми. </w:t>
      </w:r>
    </w:p>
    <w:p w:rsidR="00CC366C" w:rsidRPr="00CC366C" w:rsidRDefault="00CC366C" w:rsidP="00CC366C">
      <w:pPr>
        <w:spacing w:line="360" w:lineRule="auto"/>
        <w:ind w:firstLine="720"/>
        <w:jc w:val="both"/>
        <w:rPr>
          <w:sz w:val="28"/>
          <w:lang w:val="ru-RU"/>
        </w:rPr>
      </w:pPr>
      <w:r w:rsidRPr="00CC366C">
        <w:rPr>
          <w:sz w:val="28"/>
          <w:lang w:val="ru-RU"/>
        </w:rPr>
        <w:t xml:space="preserve">Виды деятельности студента в процессе прохождения практики предполагают умение руководить группой людей. </w:t>
      </w:r>
    </w:p>
    <w:p w:rsidR="00CC366C" w:rsidRPr="00CC366C" w:rsidRDefault="00CC366C" w:rsidP="00CC366C">
      <w:pPr>
        <w:spacing w:line="360" w:lineRule="auto"/>
        <w:ind w:firstLine="720"/>
        <w:jc w:val="both"/>
        <w:rPr>
          <w:sz w:val="28"/>
          <w:lang w:val="ru-RU"/>
        </w:rPr>
      </w:pPr>
      <w:r w:rsidRPr="00CC366C">
        <w:rPr>
          <w:sz w:val="28"/>
          <w:lang w:val="ru-RU"/>
        </w:rPr>
        <w:t>Учебная практика способствует процессу социализации личности студента, переключению на новый вид деятельности, усвоению общественных норм, ценностей профессии, а также формированию персональной деловой культуры студентов.</w:t>
      </w:r>
    </w:p>
    <w:p w:rsidR="00CC366C" w:rsidRPr="00CC366C" w:rsidRDefault="00CC366C" w:rsidP="00CC366C">
      <w:pPr>
        <w:spacing w:line="360" w:lineRule="auto"/>
        <w:ind w:firstLine="709"/>
        <w:jc w:val="both"/>
        <w:rPr>
          <w:sz w:val="28"/>
          <w:szCs w:val="28"/>
          <w:lang w:val="ru-RU"/>
        </w:rPr>
      </w:pPr>
      <w:r w:rsidRPr="00CC366C">
        <w:rPr>
          <w:sz w:val="28"/>
          <w:szCs w:val="28"/>
          <w:lang w:val="ru-RU"/>
        </w:rPr>
        <w:t>Студенты в процессе практики выполняют следующие виды работ:</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763"/>
        <w:gridCol w:w="3478"/>
      </w:tblGrid>
      <w:tr w:rsidR="0035107B" w:rsidRPr="00782AAA" w:rsidTr="0035107B">
        <w:tc>
          <w:tcPr>
            <w:tcW w:w="540" w:type="dxa"/>
          </w:tcPr>
          <w:p w:rsidR="00CC366C" w:rsidRPr="00FD6376" w:rsidRDefault="00CC366C" w:rsidP="002C3A91">
            <w:pPr>
              <w:jc w:val="center"/>
              <w:rPr>
                <w:sz w:val="24"/>
                <w:szCs w:val="24"/>
              </w:rPr>
            </w:pPr>
            <w:r w:rsidRPr="00FD6376">
              <w:rPr>
                <w:sz w:val="24"/>
                <w:szCs w:val="24"/>
              </w:rPr>
              <w:t>№</w:t>
            </w:r>
          </w:p>
          <w:p w:rsidR="00CC366C" w:rsidRPr="00FD6376" w:rsidRDefault="00CC366C" w:rsidP="002C3A91">
            <w:pPr>
              <w:jc w:val="center"/>
              <w:rPr>
                <w:sz w:val="24"/>
                <w:szCs w:val="24"/>
              </w:rPr>
            </w:pPr>
            <w:r w:rsidRPr="00FD6376">
              <w:rPr>
                <w:sz w:val="24"/>
                <w:szCs w:val="24"/>
              </w:rPr>
              <w:t>п/п</w:t>
            </w:r>
          </w:p>
        </w:tc>
        <w:tc>
          <w:tcPr>
            <w:tcW w:w="5763" w:type="dxa"/>
            <w:vAlign w:val="center"/>
          </w:tcPr>
          <w:p w:rsidR="00CC366C" w:rsidRPr="00FD6376" w:rsidRDefault="00CC366C" w:rsidP="002C3A91">
            <w:pPr>
              <w:jc w:val="center"/>
              <w:rPr>
                <w:sz w:val="24"/>
                <w:szCs w:val="24"/>
              </w:rPr>
            </w:pPr>
            <w:proofErr w:type="spellStart"/>
            <w:r w:rsidRPr="00FD6376">
              <w:rPr>
                <w:sz w:val="24"/>
                <w:szCs w:val="24"/>
              </w:rPr>
              <w:t>Виды</w:t>
            </w:r>
            <w:proofErr w:type="spellEnd"/>
            <w:r w:rsidRPr="00FD6376">
              <w:rPr>
                <w:sz w:val="24"/>
                <w:szCs w:val="24"/>
              </w:rPr>
              <w:t xml:space="preserve"> и </w:t>
            </w:r>
            <w:proofErr w:type="spellStart"/>
            <w:r w:rsidRPr="00FD6376">
              <w:rPr>
                <w:sz w:val="24"/>
                <w:szCs w:val="24"/>
              </w:rPr>
              <w:t>содержание</w:t>
            </w:r>
            <w:proofErr w:type="spellEnd"/>
            <w:r w:rsidRPr="00FD6376">
              <w:rPr>
                <w:sz w:val="24"/>
                <w:szCs w:val="24"/>
              </w:rPr>
              <w:t xml:space="preserve"> </w:t>
            </w:r>
            <w:proofErr w:type="spellStart"/>
            <w:r w:rsidRPr="00FD6376">
              <w:rPr>
                <w:sz w:val="24"/>
                <w:szCs w:val="24"/>
              </w:rPr>
              <w:t>работ</w:t>
            </w:r>
            <w:proofErr w:type="spellEnd"/>
          </w:p>
        </w:tc>
        <w:tc>
          <w:tcPr>
            <w:tcW w:w="3478" w:type="dxa"/>
            <w:vAlign w:val="center"/>
          </w:tcPr>
          <w:p w:rsidR="00CC366C" w:rsidRPr="00FD6376" w:rsidRDefault="00CC366C" w:rsidP="002C3A91">
            <w:pPr>
              <w:jc w:val="center"/>
              <w:rPr>
                <w:sz w:val="24"/>
                <w:szCs w:val="24"/>
              </w:rPr>
            </w:pPr>
            <w:proofErr w:type="spellStart"/>
            <w:r w:rsidRPr="00FD6376">
              <w:rPr>
                <w:sz w:val="24"/>
                <w:szCs w:val="24"/>
              </w:rPr>
              <w:t>Отчетная</w:t>
            </w:r>
            <w:proofErr w:type="spellEnd"/>
            <w:r w:rsidRPr="00FD6376">
              <w:rPr>
                <w:sz w:val="24"/>
                <w:szCs w:val="24"/>
              </w:rPr>
              <w:t xml:space="preserve"> </w:t>
            </w:r>
            <w:proofErr w:type="spellStart"/>
            <w:r w:rsidRPr="00FD6376">
              <w:rPr>
                <w:sz w:val="24"/>
                <w:szCs w:val="24"/>
              </w:rPr>
              <w:t>документация</w:t>
            </w:r>
            <w:proofErr w:type="spellEnd"/>
          </w:p>
        </w:tc>
      </w:tr>
      <w:tr w:rsidR="0035107B" w:rsidRPr="00787460" w:rsidTr="0035107B">
        <w:tc>
          <w:tcPr>
            <w:tcW w:w="540" w:type="dxa"/>
          </w:tcPr>
          <w:p w:rsidR="00CC366C" w:rsidRPr="00FD6376" w:rsidRDefault="00CC366C" w:rsidP="002C3A91">
            <w:pPr>
              <w:jc w:val="center"/>
              <w:rPr>
                <w:sz w:val="24"/>
                <w:szCs w:val="24"/>
              </w:rPr>
            </w:pPr>
            <w:r w:rsidRPr="00FD6376">
              <w:rPr>
                <w:sz w:val="24"/>
                <w:szCs w:val="24"/>
              </w:rPr>
              <w:t>1.</w:t>
            </w:r>
          </w:p>
        </w:tc>
        <w:tc>
          <w:tcPr>
            <w:tcW w:w="5763" w:type="dxa"/>
          </w:tcPr>
          <w:p w:rsidR="00CC366C" w:rsidRPr="00CC366C" w:rsidRDefault="00CC366C" w:rsidP="00CC366C">
            <w:pPr>
              <w:ind w:firstLine="284"/>
              <w:rPr>
                <w:sz w:val="24"/>
                <w:szCs w:val="24"/>
                <w:lang w:val="ru-RU"/>
              </w:rPr>
            </w:pPr>
            <w:r w:rsidRPr="00CC366C">
              <w:rPr>
                <w:sz w:val="24"/>
                <w:szCs w:val="24"/>
                <w:lang w:val="ru-RU"/>
              </w:rPr>
              <w:t>Участие в организационном мероприятии, изучение основных условий финансово-хозяйственной деятельности базы практики</w:t>
            </w:r>
          </w:p>
        </w:tc>
        <w:tc>
          <w:tcPr>
            <w:tcW w:w="3478" w:type="dxa"/>
          </w:tcPr>
          <w:p w:rsidR="00CC366C" w:rsidRDefault="00CC366C" w:rsidP="00CC366C">
            <w:pPr>
              <w:ind w:firstLine="284"/>
              <w:jc w:val="center"/>
              <w:rPr>
                <w:sz w:val="24"/>
                <w:szCs w:val="24"/>
                <w:lang w:val="ru-RU"/>
              </w:rPr>
            </w:pPr>
            <w:r w:rsidRPr="002C3A91">
              <w:rPr>
                <w:sz w:val="24"/>
                <w:szCs w:val="24"/>
                <w:lang w:val="ru-RU"/>
              </w:rPr>
              <w:t>Записи в дневнике студента</w:t>
            </w:r>
          </w:p>
          <w:p w:rsidR="00CC366C" w:rsidRPr="00CC366C" w:rsidRDefault="00CC366C" w:rsidP="0011400E">
            <w:pPr>
              <w:ind w:firstLine="284"/>
              <w:rPr>
                <w:sz w:val="24"/>
                <w:szCs w:val="24"/>
                <w:lang w:val="ru-RU"/>
              </w:rPr>
            </w:pPr>
            <w:r>
              <w:rPr>
                <w:sz w:val="24"/>
                <w:szCs w:val="24"/>
                <w:lang w:val="ru-RU"/>
              </w:rPr>
              <w:t>Отчет:</w:t>
            </w:r>
            <w:r w:rsidRPr="00D15DE9">
              <w:rPr>
                <w:sz w:val="28"/>
                <w:szCs w:val="28"/>
                <w:lang w:val="ru-RU"/>
              </w:rPr>
              <w:t xml:space="preserve"> </w:t>
            </w:r>
            <w:r w:rsidRPr="00CC366C">
              <w:rPr>
                <w:sz w:val="24"/>
                <w:szCs w:val="24"/>
                <w:lang w:val="ru-RU"/>
              </w:rPr>
              <w:t xml:space="preserve">основные </w:t>
            </w:r>
            <w:r>
              <w:rPr>
                <w:sz w:val="24"/>
                <w:szCs w:val="24"/>
                <w:lang w:val="ru-RU"/>
              </w:rPr>
              <w:t xml:space="preserve">  </w:t>
            </w:r>
            <w:r w:rsidRPr="00CC366C">
              <w:rPr>
                <w:sz w:val="24"/>
                <w:szCs w:val="24"/>
                <w:lang w:val="ru-RU"/>
              </w:rPr>
              <w:t>направления (виды) деятельности организации</w:t>
            </w:r>
          </w:p>
        </w:tc>
      </w:tr>
      <w:tr w:rsidR="0035107B" w:rsidRPr="00CA4F9C" w:rsidTr="0035107B">
        <w:tc>
          <w:tcPr>
            <w:tcW w:w="540" w:type="dxa"/>
          </w:tcPr>
          <w:p w:rsidR="00CC366C" w:rsidRPr="00FD6376" w:rsidRDefault="00CC366C" w:rsidP="002C3A91">
            <w:pPr>
              <w:jc w:val="center"/>
              <w:rPr>
                <w:sz w:val="24"/>
                <w:szCs w:val="24"/>
              </w:rPr>
            </w:pPr>
            <w:r w:rsidRPr="00FD6376">
              <w:rPr>
                <w:sz w:val="24"/>
                <w:szCs w:val="24"/>
              </w:rPr>
              <w:t>2.</w:t>
            </w:r>
          </w:p>
        </w:tc>
        <w:tc>
          <w:tcPr>
            <w:tcW w:w="5763" w:type="dxa"/>
          </w:tcPr>
          <w:p w:rsidR="00CC366C" w:rsidRPr="00CC366C" w:rsidRDefault="00CC366C" w:rsidP="002C3A91">
            <w:pPr>
              <w:ind w:firstLine="284"/>
              <w:rPr>
                <w:sz w:val="24"/>
                <w:szCs w:val="24"/>
                <w:lang w:val="ru-RU"/>
              </w:rPr>
            </w:pPr>
            <w:r w:rsidRPr="00CC366C">
              <w:rPr>
                <w:sz w:val="24"/>
                <w:szCs w:val="24"/>
                <w:lang w:val="ru-RU"/>
              </w:rPr>
              <w:t xml:space="preserve">Изучение нормативных правовых актов, учредительных  и других документов, регламентирующих деятельность организации, в которой студент проходит практику </w:t>
            </w:r>
          </w:p>
        </w:tc>
        <w:tc>
          <w:tcPr>
            <w:tcW w:w="3478" w:type="dxa"/>
          </w:tcPr>
          <w:p w:rsidR="00CC366C" w:rsidRDefault="00CC366C" w:rsidP="002C3A91">
            <w:pPr>
              <w:ind w:firstLine="284"/>
              <w:rPr>
                <w:sz w:val="24"/>
                <w:szCs w:val="24"/>
                <w:lang w:val="ru-RU"/>
              </w:rPr>
            </w:pPr>
            <w:r w:rsidRPr="001B03CE">
              <w:rPr>
                <w:sz w:val="24"/>
                <w:szCs w:val="24"/>
                <w:lang w:val="ru-RU"/>
              </w:rPr>
              <w:t>Записи в дневнике студента</w:t>
            </w:r>
          </w:p>
          <w:p w:rsidR="0011400E" w:rsidRPr="0011400E" w:rsidRDefault="0011400E" w:rsidP="0035107B">
            <w:pPr>
              <w:rPr>
                <w:sz w:val="24"/>
                <w:szCs w:val="24"/>
                <w:lang w:val="ru-RU"/>
              </w:rPr>
            </w:pPr>
            <w:r>
              <w:rPr>
                <w:sz w:val="24"/>
                <w:szCs w:val="24"/>
                <w:lang w:val="ru-RU"/>
              </w:rPr>
              <w:t xml:space="preserve">Отчет:  краткая характеристика учредительных и </w:t>
            </w:r>
            <w:r w:rsidR="0035107B">
              <w:rPr>
                <w:sz w:val="24"/>
                <w:szCs w:val="24"/>
                <w:lang w:val="ru-RU"/>
              </w:rPr>
              <w:t xml:space="preserve">перечень </w:t>
            </w:r>
            <w:proofErr w:type="spellStart"/>
            <w:proofErr w:type="gramStart"/>
            <w:r>
              <w:rPr>
                <w:sz w:val="24"/>
                <w:szCs w:val="24"/>
                <w:lang w:val="ru-RU"/>
              </w:rPr>
              <w:t>дру</w:t>
            </w:r>
            <w:r w:rsidR="0035107B">
              <w:rPr>
                <w:sz w:val="24"/>
                <w:szCs w:val="24"/>
                <w:lang w:val="ru-RU"/>
              </w:rPr>
              <w:t>-</w:t>
            </w:r>
            <w:r>
              <w:rPr>
                <w:sz w:val="24"/>
                <w:szCs w:val="24"/>
                <w:lang w:val="ru-RU"/>
              </w:rPr>
              <w:t>гих</w:t>
            </w:r>
            <w:proofErr w:type="spellEnd"/>
            <w:proofErr w:type="gramEnd"/>
            <w:r>
              <w:rPr>
                <w:sz w:val="24"/>
                <w:szCs w:val="24"/>
                <w:lang w:val="ru-RU"/>
              </w:rPr>
              <w:t xml:space="preserve"> </w:t>
            </w:r>
            <w:r w:rsidR="00AF3332">
              <w:rPr>
                <w:sz w:val="24"/>
                <w:szCs w:val="24"/>
                <w:lang w:val="ru-RU"/>
              </w:rPr>
              <w:t xml:space="preserve">регламентирующих </w:t>
            </w:r>
            <w:r>
              <w:rPr>
                <w:sz w:val="24"/>
                <w:szCs w:val="24"/>
                <w:lang w:val="ru-RU"/>
              </w:rPr>
              <w:t>документов</w:t>
            </w:r>
          </w:p>
        </w:tc>
      </w:tr>
      <w:tr w:rsidR="00A005F3" w:rsidRPr="0011400E" w:rsidTr="0035107B">
        <w:tc>
          <w:tcPr>
            <w:tcW w:w="540" w:type="dxa"/>
          </w:tcPr>
          <w:p w:rsidR="0011400E" w:rsidRPr="0011400E" w:rsidRDefault="0011400E" w:rsidP="0011400E">
            <w:pPr>
              <w:jc w:val="center"/>
              <w:rPr>
                <w:sz w:val="24"/>
                <w:szCs w:val="24"/>
                <w:lang w:val="ru-RU"/>
              </w:rPr>
            </w:pPr>
            <w:r>
              <w:rPr>
                <w:sz w:val="24"/>
                <w:szCs w:val="24"/>
                <w:lang w:val="ru-RU"/>
              </w:rPr>
              <w:t>3.</w:t>
            </w:r>
          </w:p>
        </w:tc>
        <w:tc>
          <w:tcPr>
            <w:tcW w:w="5763" w:type="dxa"/>
          </w:tcPr>
          <w:p w:rsidR="0011400E" w:rsidRPr="00CC366C" w:rsidRDefault="0011400E" w:rsidP="0011400E">
            <w:pPr>
              <w:ind w:firstLine="284"/>
              <w:rPr>
                <w:sz w:val="24"/>
                <w:szCs w:val="24"/>
                <w:lang w:val="ru-RU"/>
              </w:rPr>
            </w:pPr>
            <w:r>
              <w:rPr>
                <w:sz w:val="24"/>
                <w:szCs w:val="24"/>
                <w:lang w:val="ru-RU"/>
              </w:rPr>
              <w:t>Изучение финансово-экономических особенностей организации-базы практики</w:t>
            </w:r>
          </w:p>
        </w:tc>
        <w:tc>
          <w:tcPr>
            <w:tcW w:w="3478" w:type="dxa"/>
          </w:tcPr>
          <w:p w:rsidR="0011400E" w:rsidRDefault="0011400E" w:rsidP="0011400E">
            <w:pPr>
              <w:ind w:firstLine="284"/>
              <w:rPr>
                <w:sz w:val="24"/>
                <w:szCs w:val="24"/>
                <w:lang w:val="ru-RU"/>
              </w:rPr>
            </w:pPr>
            <w:r w:rsidRPr="0011400E">
              <w:rPr>
                <w:sz w:val="24"/>
                <w:szCs w:val="24"/>
                <w:lang w:val="ru-RU"/>
              </w:rPr>
              <w:t>Записи в дневнике студента</w:t>
            </w:r>
          </w:p>
          <w:p w:rsidR="0011400E" w:rsidRPr="0011400E" w:rsidRDefault="0011400E" w:rsidP="0011400E">
            <w:pPr>
              <w:pStyle w:val="a7"/>
              <w:rPr>
                <w:sz w:val="24"/>
                <w:szCs w:val="24"/>
                <w:lang w:val="ru-RU"/>
              </w:rPr>
            </w:pPr>
            <w:r w:rsidRPr="0011400E">
              <w:rPr>
                <w:sz w:val="24"/>
                <w:szCs w:val="24"/>
                <w:lang w:val="ru-RU"/>
              </w:rPr>
              <w:t>Отчет:  состав и структура</w:t>
            </w:r>
            <w:r>
              <w:rPr>
                <w:sz w:val="24"/>
                <w:szCs w:val="24"/>
                <w:lang w:val="ru-RU"/>
              </w:rPr>
              <w:t xml:space="preserve"> </w:t>
            </w:r>
            <w:proofErr w:type="spellStart"/>
            <w:proofErr w:type="gramStart"/>
            <w:r w:rsidRPr="0011400E">
              <w:rPr>
                <w:sz w:val="24"/>
                <w:szCs w:val="24"/>
                <w:lang w:val="ru-RU"/>
              </w:rPr>
              <w:t>те</w:t>
            </w:r>
            <w:r>
              <w:rPr>
                <w:sz w:val="24"/>
                <w:szCs w:val="24"/>
                <w:lang w:val="ru-RU"/>
              </w:rPr>
              <w:t>-</w:t>
            </w:r>
            <w:r w:rsidRPr="0011400E">
              <w:rPr>
                <w:sz w:val="24"/>
                <w:szCs w:val="24"/>
                <w:lang w:val="ru-RU"/>
              </w:rPr>
              <w:t>кущих</w:t>
            </w:r>
            <w:proofErr w:type="spellEnd"/>
            <w:proofErr w:type="gramEnd"/>
            <w:r w:rsidRPr="0011400E">
              <w:rPr>
                <w:sz w:val="24"/>
                <w:szCs w:val="24"/>
                <w:lang w:val="ru-RU"/>
              </w:rPr>
              <w:t xml:space="preserve"> денежных затрат; </w:t>
            </w:r>
            <w:proofErr w:type="spellStart"/>
            <w:r w:rsidRPr="0011400E">
              <w:rPr>
                <w:sz w:val="24"/>
                <w:szCs w:val="24"/>
                <w:lang w:val="ru-RU"/>
              </w:rPr>
              <w:t>сос</w:t>
            </w:r>
            <w:r>
              <w:rPr>
                <w:sz w:val="24"/>
                <w:szCs w:val="24"/>
                <w:lang w:val="ru-RU"/>
              </w:rPr>
              <w:t>-</w:t>
            </w:r>
            <w:r w:rsidRPr="0011400E">
              <w:rPr>
                <w:sz w:val="24"/>
                <w:szCs w:val="24"/>
                <w:lang w:val="ru-RU"/>
              </w:rPr>
              <w:t>тав</w:t>
            </w:r>
            <w:proofErr w:type="spellEnd"/>
            <w:r w:rsidRPr="0011400E">
              <w:rPr>
                <w:sz w:val="24"/>
                <w:szCs w:val="24"/>
                <w:lang w:val="ru-RU"/>
              </w:rPr>
              <w:t xml:space="preserve">, </w:t>
            </w:r>
            <w:r>
              <w:rPr>
                <w:sz w:val="24"/>
                <w:szCs w:val="24"/>
                <w:lang w:val="ru-RU"/>
              </w:rPr>
              <w:t xml:space="preserve">динамика, </w:t>
            </w:r>
            <w:r w:rsidRPr="0011400E">
              <w:rPr>
                <w:sz w:val="24"/>
                <w:szCs w:val="24"/>
                <w:lang w:val="ru-RU"/>
              </w:rPr>
              <w:t xml:space="preserve">структура и </w:t>
            </w:r>
            <w:proofErr w:type="spellStart"/>
            <w:r w:rsidRPr="0011400E">
              <w:rPr>
                <w:sz w:val="24"/>
                <w:szCs w:val="24"/>
                <w:lang w:val="ru-RU"/>
              </w:rPr>
              <w:t>ис</w:t>
            </w:r>
            <w:r>
              <w:rPr>
                <w:sz w:val="24"/>
                <w:szCs w:val="24"/>
                <w:lang w:val="ru-RU"/>
              </w:rPr>
              <w:t>-</w:t>
            </w:r>
            <w:r w:rsidRPr="0011400E">
              <w:rPr>
                <w:sz w:val="24"/>
                <w:szCs w:val="24"/>
                <w:lang w:val="ru-RU"/>
              </w:rPr>
              <w:t>точники</w:t>
            </w:r>
            <w:proofErr w:type="spellEnd"/>
            <w:r>
              <w:rPr>
                <w:sz w:val="24"/>
                <w:szCs w:val="24"/>
                <w:lang w:val="ru-RU"/>
              </w:rPr>
              <w:t xml:space="preserve"> </w:t>
            </w:r>
            <w:r w:rsidRPr="0011400E">
              <w:rPr>
                <w:sz w:val="24"/>
                <w:szCs w:val="24"/>
                <w:lang w:val="ru-RU"/>
              </w:rPr>
              <w:t xml:space="preserve">формирования </w:t>
            </w:r>
            <w:proofErr w:type="spellStart"/>
            <w:r w:rsidRPr="0011400E">
              <w:rPr>
                <w:sz w:val="24"/>
                <w:szCs w:val="24"/>
                <w:lang w:val="ru-RU"/>
              </w:rPr>
              <w:t>оборот</w:t>
            </w:r>
            <w:r>
              <w:rPr>
                <w:sz w:val="24"/>
                <w:szCs w:val="24"/>
                <w:lang w:val="ru-RU"/>
              </w:rPr>
              <w:t>-</w:t>
            </w:r>
            <w:r w:rsidRPr="0011400E">
              <w:rPr>
                <w:sz w:val="24"/>
                <w:szCs w:val="24"/>
                <w:lang w:val="ru-RU"/>
              </w:rPr>
              <w:t>ных</w:t>
            </w:r>
            <w:proofErr w:type="spellEnd"/>
            <w:r w:rsidRPr="0011400E">
              <w:rPr>
                <w:sz w:val="24"/>
                <w:szCs w:val="24"/>
                <w:lang w:val="ru-RU"/>
              </w:rPr>
              <w:t xml:space="preserve"> средств; ценообразование и формирование выручки; </w:t>
            </w:r>
            <w:proofErr w:type="spellStart"/>
            <w:r w:rsidRPr="0011400E">
              <w:rPr>
                <w:sz w:val="24"/>
                <w:szCs w:val="24"/>
                <w:lang w:val="ru-RU"/>
              </w:rPr>
              <w:t>фор</w:t>
            </w:r>
            <w:r>
              <w:rPr>
                <w:sz w:val="24"/>
                <w:szCs w:val="24"/>
                <w:lang w:val="ru-RU"/>
              </w:rPr>
              <w:t>-</w:t>
            </w:r>
            <w:r w:rsidRPr="0011400E">
              <w:rPr>
                <w:sz w:val="24"/>
                <w:szCs w:val="24"/>
                <w:lang w:val="ru-RU"/>
              </w:rPr>
              <w:t>мирование</w:t>
            </w:r>
            <w:proofErr w:type="spellEnd"/>
            <w:r w:rsidRPr="0011400E">
              <w:rPr>
                <w:sz w:val="24"/>
                <w:szCs w:val="24"/>
                <w:lang w:val="ru-RU"/>
              </w:rPr>
              <w:t xml:space="preserve"> и распределение прибыли; денежные фонды и </w:t>
            </w:r>
          </w:p>
          <w:p w:rsidR="0011400E" w:rsidRPr="0011400E" w:rsidRDefault="0011400E" w:rsidP="0011400E">
            <w:pPr>
              <w:pStyle w:val="a7"/>
              <w:rPr>
                <w:sz w:val="24"/>
                <w:szCs w:val="24"/>
                <w:lang w:val="ru-RU"/>
              </w:rPr>
            </w:pPr>
            <w:r w:rsidRPr="0011400E">
              <w:rPr>
                <w:sz w:val="24"/>
                <w:szCs w:val="24"/>
                <w:lang w:val="ru-RU"/>
              </w:rPr>
              <w:t>резервы.</w:t>
            </w:r>
          </w:p>
          <w:p w:rsidR="0011400E" w:rsidRPr="0011400E" w:rsidRDefault="0011400E" w:rsidP="0011400E">
            <w:pPr>
              <w:ind w:firstLine="284"/>
              <w:rPr>
                <w:sz w:val="24"/>
                <w:szCs w:val="24"/>
                <w:lang w:val="ru-RU"/>
              </w:rPr>
            </w:pPr>
          </w:p>
        </w:tc>
      </w:tr>
      <w:tr w:rsidR="0035107B" w:rsidRPr="00787460" w:rsidTr="0035107B">
        <w:tc>
          <w:tcPr>
            <w:tcW w:w="540" w:type="dxa"/>
          </w:tcPr>
          <w:p w:rsidR="00CC366C" w:rsidRPr="00FD6376" w:rsidRDefault="00AF3332" w:rsidP="00AF3332">
            <w:pPr>
              <w:jc w:val="center"/>
              <w:rPr>
                <w:sz w:val="24"/>
                <w:szCs w:val="24"/>
              </w:rPr>
            </w:pPr>
            <w:r>
              <w:rPr>
                <w:sz w:val="24"/>
                <w:szCs w:val="24"/>
                <w:lang w:val="ru-RU"/>
              </w:rPr>
              <w:t>4</w:t>
            </w:r>
            <w:r w:rsidR="00CC366C">
              <w:rPr>
                <w:sz w:val="24"/>
                <w:szCs w:val="24"/>
              </w:rPr>
              <w:t>.</w:t>
            </w:r>
          </w:p>
        </w:tc>
        <w:tc>
          <w:tcPr>
            <w:tcW w:w="5763" w:type="dxa"/>
          </w:tcPr>
          <w:p w:rsidR="00CC366C" w:rsidRPr="00CC366C" w:rsidRDefault="00CC366C" w:rsidP="0011400E">
            <w:pPr>
              <w:ind w:firstLine="284"/>
              <w:rPr>
                <w:sz w:val="24"/>
                <w:szCs w:val="24"/>
                <w:lang w:val="ru-RU"/>
              </w:rPr>
            </w:pPr>
            <w:r w:rsidRPr="00CC366C">
              <w:rPr>
                <w:sz w:val="24"/>
                <w:szCs w:val="24"/>
                <w:lang w:val="ru-RU"/>
              </w:rPr>
              <w:t>Ознакомление со структурой организации, структурой управления экономическим, в том числе финансовым блоком; квалификационными требованиями к должностям финансовых подразделений</w:t>
            </w:r>
          </w:p>
        </w:tc>
        <w:tc>
          <w:tcPr>
            <w:tcW w:w="3478" w:type="dxa"/>
          </w:tcPr>
          <w:p w:rsidR="00CC366C" w:rsidRDefault="00CC366C" w:rsidP="0011400E">
            <w:pPr>
              <w:ind w:firstLine="284"/>
              <w:rPr>
                <w:sz w:val="24"/>
                <w:szCs w:val="24"/>
                <w:lang w:val="ru-RU"/>
              </w:rPr>
            </w:pPr>
            <w:r w:rsidRPr="002C3A91">
              <w:rPr>
                <w:sz w:val="24"/>
                <w:szCs w:val="24"/>
                <w:lang w:val="ru-RU"/>
              </w:rPr>
              <w:t>Записи в дневнике студента</w:t>
            </w:r>
          </w:p>
          <w:p w:rsidR="00AF3332" w:rsidRPr="00AF3332" w:rsidRDefault="00AF3332" w:rsidP="00AF3332">
            <w:pPr>
              <w:pStyle w:val="a7"/>
              <w:rPr>
                <w:sz w:val="24"/>
                <w:szCs w:val="24"/>
                <w:lang w:val="ru-RU"/>
              </w:rPr>
            </w:pPr>
            <w:r w:rsidRPr="00AF3332">
              <w:rPr>
                <w:sz w:val="24"/>
                <w:szCs w:val="24"/>
                <w:lang w:val="ru-RU"/>
              </w:rPr>
              <w:t xml:space="preserve">Отчет: структура управления экономикой, характеристика подразделения, занимающегося управлением финансами, его   </w:t>
            </w:r>
          </w:p>
          <w:p w:rsidR="00AF3332" w:rsidRPr="00AF3332" w:rsidRDefault="00AF3332" w:rsidP="00AF3332">
            <w:pPr>
              <w:rPr>
                <w:sz w:val="24"/>
                <w:szCs w:val="24"/>
                <w:lang w:val="ru-RU"/>
              </w:rPr>
            </w:pPr>
            <w:r w:rsidRPr="00AF3332">
              <w:rPr>
                <w:sz w:val="24"/>
                <w:szCs w:val="24"/>
                <w:lang w:val="ru-RU"/>
              </w:rPr>
              <w:t>структура, функции, задачи, права и обязанности</w:t>
            </w:r>
          </w:p>
        </w:tc>
      </w:tr>
      <w:tr w:rsidR="0035107B" w:rsidRPr="00CA4F9C" w:rsidTr="0035107B">
        <w:tc>
          <w:tcPr>
            <w:tcW w:w="540" w:type="dxa"/>
          </w:tcPr>
          <w:p w:rsidR="00AF3332" w:rsidRPr="00AF3332" w:rsidRDefault="00AF3332" w:rsidP="002C3A91">
            <w:pPr>
              <w:jc w:val="center"/>
              <w:rPr>
                <w:sz w:val="24"/>
                <w:szCs w:val="24"/>
                <w:lang w:val="ru-RU"/>
              </w:rPr>
            </w:pPr>
            <w:r>
              <w:rPr>
                <w:sz w:val="24"/>
                <w:szCs w:val="24"/>
                <w:lang w:val="ru-RU"/>
              </w:rPr>
              <w:t>5.</w:t>
            </w:r>
          </w:p>
        </w:tc>
        <w:tc>
          <w:tcPr>
            <w:tcW w:w="5763" w:type="dxa"/>
          </w:tcPr>
          <w:p w:rsidR="00A005F3" w:rsidRDefault="00A005F3" w:rsidP="00AF3332">
            <w:pPr>
              <w:ind w:firstLine="284"/>
              <w:rPr>
                <w:sz w:val="24"/>
                <w:szCs w:val="24"/>
                <w:lang w:val="ru-RU"/>
              </w:rPr>
            </w:pPr>
            <w:r w:rsidRPr="00CC366C">
              <w:rPr>
                <w:sz w:val="24"/>
                <w:szCs w:val="24"/>
                <w:lang w:val="ru-RU"/>
              </w:rPr>
              <w:t xml:space="preserve">Ознакомление с материально-техническим обеспечением организации управления денежным </w:t>
            </w:r>
            <w:r w:rsidRPr="00CC366C">
              <w:rPr>
                <w:sz w:val="24"/>
                <w:szCs w:val="24"/>
                <w:lang w:val="ru-RU"/>
              </w:rPr>
              <w:lastRenderedPageBreak/>
              <w:t>оборотом и финансами базы практики, с программным обеспечением и использование его в практической деятельности</w:t>
            </w:r>
            <w:r>
              <w:rPr>
                <w:sz w:val="24"/>
                <w:szCs w:val="24"/>
                <w:lang w:val="ru-RU"/>
              </w:rPr>
              <w:t xml:space="preserve"> </w:t>
            </w:r>
          </w:p>
          <w:p w:rsidR="00AF3332" w:rsidRPr="00CC366C" w:rsidRDefault="00AF3332" w:rsidP="00AF3332">
            <w:pPr>
              <w:ind w:firstLine="284"/>
              <w:rPr>
                <w:sz w:val="24"/>
                <w:szCs w:val="24"/>
                <w:lang w:val="ru-RU"/>
              </w:rPr>
            </w:pPr>
            <w:r>
              <w:rPr>
                <w:sz w:val="24"/>
                <w:szCs w:val="24"/>
                <w:lang w:val="ru-RU"/>
              </w:rPr>
              <w:t>Изучение взаимосвязей</w:t>
            </w:r>
            <w:r w:rsidR="0035107B">
              <w:rPr>
                <w:sz w:val="24"/>
                <w:szCs w:val="24"/>
                <w:lang w:val="ru-RU"/>
              </w:rPr>
              <w:t xml:space="preserve"> и документооборота</w:t>
            </w:r>
            <w:r>
              <w:rPr>
                <w:sz w:val="24"/>
                <w:szCs w:val="24"/>
                <w:lang w:val="ru-RU"/>
              </w:rPr>
              <w:t xml:space="preserve"> органа управления денежным оборотом и финансами с другими управленческими подразделениями</w:t>
            </w:r>
            <w:r w:rsidR="0035107B">
              <w:rPr>
                <w:sz w:val="24"/>
                <w:szCs w:val="24"/>
                <w:lang w:val="ru-RU"/>
              </w:rPr>
              <w:t xml:space="preserve"> организации</w:t>
            </w:r>
          </w:p>
        </w:tc>
        <w:tc>
          <w:tcPr>
            <w:tcW w:w="3478" w:type="dxa"/>
          </w:tcPr>
          <w:p w:rsidR="00AF3332" w:rsidRDefault="00AF3332" w:rsidP="0035107B">
            <w:pPr>
              <w:ind w:firstLine="284"/>
              <w:jc w:val="center"/>
              <w:rPr>
                <w:sz w:val="24"/>
                <w:szCs w:val="24"/>
                <w:lang w:val="ru-RU"/>
              </w:rPr>
            </w:pPr>
            <w:r w:rsidRPr="00A005F3">
              <w:rPr>
                <w:sz w:val="24"/>
                <w:szCs w:val="24"/>
                <w:lang w:val="ru-RU"/>
              </w:rPr>
              <w:lastRenderedPageBreak/>
              <w:t>Записи в дневнике студента</w:t>
            </w:r>
          </w:p>
          <w:p w:rsidR="00A005F3" w:rsidRDefault="00A005F3" w:rsidP="00AF3332">
            <w:pPr>
              <w:ind w:firstLine="284"/>
              <w:rPr>
                <w:sz w:val="24"/>
                <w:szCs w:val="24"/>
                <w:lang w:val="ru-RU"/>
              </w:rPr>
            </w:pPr>
          </w:p>
          <w:p w:rsidR="00A005F3" w:rsidRDefault="00A005F3" w:rsidP="00AF3332">
            <w:pPr>
              <w:ind w:firstLine="284"/>
              <w:rPr>
                <w:sz w:val="24"/>
                <w:szCs w:val="24"/>
                <w:lang w:val="ru-RU"/>
              </w:rPr>
            </w:pPr>
          </w:p>
          <w:p w:rsidR="00A005F3" w:rsidRDefault="00A005F3" w:rsidP="00AF3332">
            <w:pPr>
              <w:ind w:firstLine="284"/>
              <w:rPr>
                <w:sz w:val="24"/>
                <w:szCs w:val="24"/>
                <w:lang w:val="ru-RU"/>
              </w:rPr>
            </w:pPr>
          </w:p>
          <w:p w:rsidR="00A005F3" w:rsidRDefault="00A005F3" w:rsidP="00AF3332">
            <w:pPr>
              <w:ind w:firstLine="284"/>
              <w:rPr>
                <w:sz w:val="24"/>
                <w:szCs w:val="24"/>
                <w:lang w:val="ru-RU"/>
              </w:rPr>
            </w:pPr>
          </w:p>
          <w:p w:rsidR="00A005F3" w:rsidRDefault="00A005F3" w:rsidP="00A005F3">
            <w:pPr>
              <w:jc w:val="center"/>
              <w:rPr>
                <w:sz w:val="24"/>
                <w:szCs w:val="24"/>
                <w:lang w:val="ru-RU"/>
              </w:rPr>
            </w:pPr>
            <w:r>
              <w:rPr>
                <w:sz w:val="24"/>
                <w:szCs w:val="24"/>
                <w:lang w:val="ru-RU"/>
              </w:rPr>
              <w:t>Записи в дневнике</w:t>
            </w:r>
            <w:r w:rsidR="0035107B">
              <w:rPr>
                <w:sz w:val="24"/>
                <w:szCs w:val="24"/>
                <w:lang w:val="ru-RU"/>
              </w:rPr>
              <w:t xml:space="preserve"> студента</w:t>
            </w:r>
          </w:p>
          <w:p w:rsidR="00A005F3" w:rsidRDefault="00A005F3" w:rsidP="00A005F3">
            <w:pPr>
              <w:pStyle w:val="a7"/>
              <w:rPr>
                <w:sz w:val="28"/>
                <w:szCs w:val="28"/>
                <w:lang w:val="ru-RU"/>
              </w:rPr>
            </w:pPr>
            <w:r w:rsidRPr="00A005F3">
              <w:rPr>
                <w:sz w:val="24"/>
                <w:szCs w:val="24"/>
                <w:lang w:val="ru-RU"/>
              </w:rPr>
              <w:t xml:space="preserve">Отчет:  взаимосвязи </w:t>
            </w:r>
            <w:r>
              <w:rPr>
                <w:sz w:val="24"/>
                <w:szCs w:val="24"/>
                <w:lang w:val="ru-RU"/>
              </w:rPr>
              <w:t xml:space="preserve">и </w:t>
            </w:r>
            <w:proofErr w:type="spellStart"/>
            <w:proofErr w:type="gramStart"/>
            <w:r>
              <w:rPr>
                <w:sz w:val="24"/>
                <w:szCs w:val="24"/>
                <w:lang w:val="ru-RU"/>
              </w:rPr>
              <w:t>доку-ментооборот</w:t>
            </w:r>
            <w:proofErr w:type="spellEnd"/>
            <w:proofErr w:type="gramEnd"/>
            <w:r>
              <w:rPr>
                <w:sz w:val="24"/>
                <w:szCs w:val="24"/>
                <w:lang w:val="ru-RU"/>
              </w:rPr>
              <w:t xml:space="preserve"> </w:t>
            </w:r>
            <w:r w:rsidRPr="00A005F3">
              <w:rPr>
                <w:sz w:val="24"/>
                <w:szCs w:val="24"/>
                <w:lang w:val="ru-RU"/>
              </w:rPr>
              <w:t xml:space="preserve">органа </w:t>
            </w:r>
            <w:proofErr w:type="spellStart"/>
            <w:r w:rsidRPr="00A005F3">
              <w:rPr>
                <w:sz w:val="24"/>
                <w:szCs w:val="24"/>
                <w:lang w:val="ru-RU"/>
              </w:rPr>
              <w:t>управле</w:t>
            </w:r>
            <w:r>
              <w:rPr>
                <w:sz w:val="24"/>
                <w:szCs w:val="24"/>
                <w:lang w:val="ru-RU"/>
              </w:rPr>
              <w:t>-</w:t>
            </w:r>
            <w:r w:rsidRPr="00A005F3">
              <w:rPr>
                <w:sz w:val="24"/>
                <w:szCs w:val="24"/>
                <w:lang w:val="ru-RU"/>
              </w:rPr>
              <w:t>ния</w:t>
            </w:r>
            <w:proofErr w:type="spellEnd"/>
            <w:r w:rsidRPr="00A005F3">
              <w:rPr>
                <w:sz w:val="24"/>
                <w:szCs w:val="24"/>
                <w:lang w:val="ru-RU"/>
              </w:rPr>
              <w:t xml:space="preserve"> финансами с другими под</w:t>
            </w:r>
            <w:r>
              <w:rPr>
                <w:sz w:val="24"/>
                <w:szCs w:val="24"/>
                <w:lang w:val="ru-RU"/>
              </w:rPr>
              <w:t>-</w:t>
            </w:r>
            <w:r w:rsidRPr="00A005F3">
              <w:rPr>
                <w:sz w:val="24"/>
                <w:szCs w:val="24"/>
                <w:lang w:val="ru-RU"/>
              </w:rPr>
              <w:t>разделениями аппарата управления организацией.</w:t>
            </w:r>
          </w:p>
          <w:p w:rsidR="00AF3332" w:rsidRPr="00AF3332" w:rsidRDefault="00AF3332" w:rsidP="002C3A91">
            <w:pPr>
              <w:ind w:firstLine="284"/>
              <w:rPr>
                <w:sz w:val="24"/>
                <w:szCs w:val="24"/>
                <w:lang w:val="ru-RU"/>
              </w:rPr>
            </w:pPr>
          </w:p>
        </w:tc>
      </w:tr>
      <w:tr w:rsidR="0035107B" w:rsidRPr="00CA4F9C" w:rsidTr="0035107B">
        <w:tc>
          <w:tcPr>
            <w:tcW w:w="540" w:type="dxa"/>
          </w:tcPr>
          <w:p w:rsidR="00CC366C" w:rsidRPr="00FD6376" w:rsidRDefault="00A005F3" w:rsidP="00A005F3">
            <w:pPr>
              <w:jc w:val="center"/>
              <w:rPr>
                <w:sz w:val="24"/>
                <w:szCs w:val="24"/>
              </w:rPr>
            </w:pPr>
            <w:r>
              <w:rPr>
                <w:sz w:val="24"/>
                <w:szCs w:val="24"/>
                <w:lang w:val="ru-RU"/>
              </w:rPr>
              <w:lastRenderedPageBreak/>
              <w:t>6</w:t>
            </w:r>
            <w:r w:rsidR="00CC366C" w:rsidRPr="00FD6376">
              <w:rPr>
                <w:sz w:val="24"/>
                <w:szCs w:val="24"/>
              </w:rPr>
              <w:t>.</w:t>
            </w:r>
          </w:p>
        </w:tc>
        <w:tc>
          <w:tcPr>
            <w:tcW w:w="5763" w:type="dxa"/>
          </w:tcPr>
          <w:p w:rsidR="00CC366C" w:rsidRPr="00CC366C" w:rsidRDefault="00CC366C" w:rsidP="002C3A91">
            <w:pPr>
              <w:ind w:firstLine="284"/>
              <w:rPr>
                <w:sz w:val="24"/>
                <w:szCs w:val="24"/>
                <w:lang w:val="ru-RU"/>
              </w:rPr>
            </w:pPr>
            <w:r w:rsidRPr="00CC366C">
              <w:rPr>
                <w:sz w:val="24"/>
                <w:szCs w:val="24"/>
                <w:lang w:val="ru-RU"/>
              </w:rPr>
              <w:t>Сбор</w:t>
            </w:r>
            <w:r w:rsidR="00A005F3">
              <w:rPr>
                <w:sz w:val="24"/>
                <w:szCs w:val="24"/>
                <w:lang w:val="ru-RU"/>
              </w:rPr>
              <w:t xml:space="preserve"> и анализ</w:t>
            </w:r>
            <w:r w:rsidRPr="00CC366C">
              <w:rPr>
                <w:sz w:val="24"/>
                <w:szCs w:val="24"/>
                <w:lang w:val="ru-RU"/>
              </w:rPr>
              <w:t xml:space="preserve"> финансово-экономической информации о деятельности организации</w:t>
            </w:r>
          </w:p>
        </w:tc>
        <w:tc>
          <w:tcPr>
            <w:tcW w:w="3478" w:type="dxa"/>
          </w:tcPr>
          <w:p w:rsidR="00CC366C" w:rsidRPr="00A005F3" w:rsidRDefault="00CC366C" w:rsidP="00A005F3">
            <w:pPr>
              <w:ind w:firstLine="284"/>
              <w:rPr>
                <w:sz w:val="24"/>
                <w:szCs w:val="24"/>
                <w:lang w:val="ru-RU"/>
              </w:rPr>
            </w:pPr>
            <w:r w:rsidRPr="00A005F3">
              <w:rPr>
                <w:sz w:val="24"/>
                <w:szCs w:val="24"/>
                <w:lang w:val="ru-RU"/>
              </w:rPr>
              <w:t>Записи в дневнике студента</w:t>
            </w:r>
            <w:r w:rsidR="00A005F3" w:rsidRPr="00CC366C">
              <w:rPr>
                <w:sz w:val="24"/>
                <w:szCs w:val="24"/>
                <w:lang w:val="ru-RU"/>
              </w:rPr>
              <w:t xml:space="preserve"> </w:t>
            </w:r>
            <w:r w:rsidR="00A005F3">
              <w:rPr>
                <w:sz w:val="24"/>
                <w:szCs w:val="24"/>
                <w:lang w:val="ru-RU"/>
              </w:rPr>
              <w:t xml:space="preserve">Отчет: </w:t>
            </w:r>
            <w:r w:rsidR="00A005F3" w:rsidRPr="00CC366C">
              <w:rPr>
                <w:sz w:val="24"/>
                <w:szCs w:val="24"/>
                <w:lang w:val="ru-RU"/>
              </w:rPr>
              <w:t xml:space="preserve">Справка по результатам экспресс-анализа </w:t>
            </w:r>
            <w:r w:rsidR="00A005F3">
              <w:rPr>
                <w:sz w:val="24"/>
                <w:szCs w:val="24"/>
                <w:lang w:val="ru-RU"/>
              </w:rPr>
              <w:t xml:space="preserve"> </w:t>
            </w:r>
            <w:proofErr w:type="spellStart"/>
            <w:proofErr w:type="gramStart"/>
            <w:r w:rsidR="00A005F3">
              <w:rPr>
                <w:sz w:val="24"/>
                <w:szCs w:val="24"/>
                <w:lang w:val="ru-RU"/>
              </w:rPr>
              <w:t>корпоратив-ной</w:t>
            </w:r>
            <w:proofErr w:type="spellEnd"/>
            <w:proofErr w:type="gramEnd"/>
            <w:r w:rsidR="00A005F3">
              <w:rPr>
                <w:sz w:val="24"/>
                <w:szCs w:val="24"/>
                <w:lang w:val="ru-RU"/>
              </w:rPr>
              <w:t xml:space="preserve"> </w:t>
            </w:r>
            <w:r w:rsidR="00A005F3" w:rsidRPr="00CC366C">
              <w:rPr>
                <w:sz w:val="24"/>
                <w:szCs w:val="24"/>
                <w:lang w:val="ru-RU"/>
              </w:rPr>
              <w:t>отчетности</w:t>
            </w:r>
            <w:r w:rsidR="00BD17C6">
              <w:rPr>
                <w:sz w:val="24"/>
                <w:szCs w:val="24"/>
                <w:lang w:val="ru-RU"/>
              </w:rPr>
              <w:t>,</w:t>
            </w:r>
            <w:r w:rsidR="0035107B">
              <w:rPr>
                <w:sz w:val="24"/>
                <w:szCs w:val="24"/>
                <w:lang w:val="ru-RU"/>
              </w:rPr>
              <w:t xml:space="preserve"> </w:t>
            </w:r>
            <w:r w:rsidR="00BD17C6" w:rsidRPr="00CC366C">
              <w:rPr>
                <w:sz w:val="24"/>
                <w:szCs w:val="24"/>
                <w:lang w:val="ru-RU"/>
              </w:rPr>
              <w:t>включаемая в отчет о практике</w:t>
            </w:r>
          </w:p>
        </w:tc>
      </w:tr>
      <w:tr w:rsidR="0035107B" w:rsidRPr="00787460" w:rsidTr="0035107B">
        <w:tc>
          <w:tcPr>
            <w:tcW w:w="540" w:type="dxa"/>
          </w:tcPr>
          <w:p w:rsidR="00CC366C" w:rsidRPr="0035107B" w:rsidRDefault="0035107B" w:rsidP="002C3A91">
            <w:pPr>
              <w:jc w:val="center"/>
              <w:rPr>
                <w:sz w:val="24"/>
                <w:szCs w:val="24"/>
                <w:lang w:val="ru-RU"/>
              </w:rPr>
            </w:pPr>
            <w:r>
              <w:rPr>
                <w:sz w:val="24"/>
                <w:szCs w:val="24"/>
                <w:lang w:val="ru-RU"/>
              </w:rPr>
              <w:t>7.</w:t>
            </w:r>
          </w:p>
        </w:tc>
        <w:tc>
          <w:tcPr>
            <w:tcW w:w="5763" w:type="dxa"/>
          </w:tcPr>
          <w:p w:rsidR="00CC366C" w:rsidRPr="00CC366C" w:rsidRDefault="0035107B" w:rsidP="00BD17C6">
            <w:pPr>
              <w:ind w:firstLine="284"/>
              <w:rPr>
                <w:sz w:val="24"/>
                <w:szCs w:val="24"/>
                <w:lang w:val="ru-RU"/>
              </w:rPr>
            </w:pPr>
            <w:r w:rsidRPr="00CC366C">
              <w:rPr>
                <w:sz w:val="24"/>
                <w:szCs w:val="24"/>
                <w:lang w:val="ru-RU"/>
              </w:rPr>
              <w:t xml:space="preserve">Подготовка </w:t>
            </w:r>
            <w:r w:rsidR="00BD17C6">
              <w:rPr>
                <w:sz w:val="24"/>
                <w:szCs w:val="24"/>
                <w:lang w:val="ru-RU"/>
              </w:rPr>
              <w:t>аналитической записки (справки)</w:t>
            </w:r>
            <w:r w:rsidRPr="00CC366C">
              <w:rPr>
                <w:sz w:val="24"/>
                <w:szCs w:val="24"/>
                <w:lang w:val="ru-RU"/>
              </w:rPr>
              <w:t xml:space="preserve"> по итогам финансово-хозяйственной деятельности</w:t>
            </w:r>
            <w:r>
              <w:rPr>
                <w:sz w:val="24"/>
                <w:szCs w:val="24"/>
                <w:lang w:val="ru-RU"/>
              </w:rPr>
              <w:t xml:space="preserve"> </w:t>
            </w:r>
            <w:r w:rsidR="00BD17C6" w:rsidRPr="00CC366C">
              <w:rPr>
                <w:sz w:val="24"/>
                <w:szCs w:val="24"/>
                <w:lang w:val="ru-RU"/>
              </w:rPr>
              <w:t>организации</w:t>
            </w:r>
            <w:r w:rsidR="00BD17C6">
              <w:rPr>
                <w:sz w:val="24"/>
                <w:szCs w:val="24"/>
                <w:lang w:val="ru-RU"/>
              </w:rPr>
              <w:t xml:space="preserve"> за прошедший год </w:t>
            </w:r>
            <w:r>
              <w:rPr>
                <w:sz w:val="24"/>
                <w:szCs w:val="24"/>
                <w:lang w:val="ru-RU"/>
              </w:rPr>
              <w:t xml:space="preserve">и </w:t>
            </w:r>
            <w:r w:rsidR="00BD17C6">
              <w:rPr>
                <w:sz w:val="24"/>
                <w:szCs w:val="24"/>
                <w:lang w:val="ru-RU"/>
              </w:rPr>
              <w:t xml:space="preserve">путям </w:t>
            </w:r>
            <w:r>
              <w:rPr>
                <w:sz w:val="24"/>
                <w:szCs w:val="24"/>
                <w:lang w:val="ru-RU"/>
              </w:rPr>
              <w:t>ее совершенствования</w:t>
            </w:r>
          </w:p>
        </w:tc>
        <w:tc>
          <w:tcPr>
            <w:tcW w:w="3478" w:type="dxa"/>
          </w:tcPr>
          <w:p w:rsidR="00CC366C" w:rsidRPr="00CC366C" w:rsidRDefault="0035107B" w:rsidP="002C3A91">
            <w:pPr>
              <w:ind w:firstLine="284"/>
              <w:rPr>
                <w:sz w:val="24"/>
                <w:szCs w:val="24"/>
                <w:lang w:val="ru-RU"/>
              </w:rPr>
            </w:pPr>
            <w:r w:rsidRPr="00CC366C">
              <w:rPr>
                <w:sz w:val="24"/>
                <w:szCs w:val="24"/>
                <w:lang w:val="ru-RU"/>
              </w:rPr>
              <w:t>Аналитическая записка (справка), включаемая в отчет о практике</w:t>
            </w:r>
          </w:p>
        </w:tc>
      </w:tr>
      <w:tr w:rsidR="0035107B" w:rsidRPr="00787460" w:rsidTr="0035107B">
        <w:tc>
          <w:tcPr>
            <w:tcW w:w="540" w:type="dxa"/>
          </w:tcPr>
          <w:p w:rsidR="00CC366C" w:rsidRPr="00FD6376" w:rsidRDefault="0035107B" w:rsidP="0035107B">
            <w:pPr>
              <w:jc w:val="center"/>
              <w:rPr>
                <w:sz w:val="24"/>
                <w:szCs w:val="24"/>
              </w:rPr>
            </w:pPr>
            <w:r>
              <w:rPr>
                <w:sz w:val="24"/>
                <w:szCs w:val="24"/>
                <w:lang w:val="ru-RU"/>
              </w:rPr>
              <w:t>8</w:t>
            </w:r>
            <w:r w:rsidR="00CC366C" w:rsidRPr="00FD6376">
              <w:rPr>
                <w:sz w:val="24"/>
                <w:szCs w:val="24"/>
              </w:rPr>
              <w:t>.</w:t>
            </w:r>
          </w:p>
        </w:tc>
        <w:tc>
          <w:tcPr>
            <w:tcW w:w="5763" w:type="dxa"/>
          </w:tcPr>
          <w:p w:rsidR="00CC366C" w:rsidRPr="00CC366C" w:rsidRDefault="0035107B" w:rsidP="002C3A91">
            <w:pPr>
              <w:ind w:firstLine="284"/>
              <w:rPr>
                <w:sz w:val="24"/>
                <w:szCs w:val="24"/>
                <w:lang w:val="ru-RU"/>
              </w:rPr>
            </w:pPr>
            <w:r w:rsidRPr="00CC366C">
              <w:rPr>
                <w:sz w:val="24"/>
                <w:szCs w:val="24"/>
                <w:lang w:val="ru-RU"/>
              </w:rPr>
              <w:t>Подготовка отчета по результатам прохождения учебной практики</w:t>
            </w:r>
          </w:p>
        </w:tc>
        <w:tc>
          <w:tcPr>
            <w:tcW w:w="3478" w:type="dxa"/>
          </w:tcPr>
          <w:p w:rsidR="00CC366C" w:rsidRPr="00CC366C" w:rsidRDefault="0035107B" w:rsidP="002C3A91">
            <w:pPr>
              <w:ind w:firstLine="284"/>
              <w:rPr>
                <w:sz w:val="24"/>
                <w:szCs w:val="24"/>
                <w:lang w:val="ru-RU"/>
              </w:rPr>
            </w:pPr>
            <w:r w:rsidRPr="00CC366C">
              <w:rPr>
                <w:sz w:val="24"/>
                <w:szCs w:val="24"/>
                <w:lang w:val="ru-RU"/>
              </w:rPr>
              <w:t>Записи в дневнике студента, отчет о практике</w:t>
            </w:r>
          </w:p>
        </w:tc>
      </w:tr>
    </w:tbl>
    <w:p w:rsidR="00CC366C" w:rsidRPr="00CC366C" w:rsidRDefault="00CC366C" w:rsidP="00521BDA">
      <w:pPr>
        <w:spacing w:before="120" w:line="360" w:lineRule="auto"/>
        <w:ind w:firstLine="851"/>
        <w:jc w:val="both"/>
        <w:rPr>
          <w:sz w:val="28"/>
          <w:szCs w:val="28"/>
          <w:lang w:val="ru-RU"/>
        </w:rPr>
      </w:pPr>
      <w:r w:rsidRPr="00CC366C">
        <w:rPr>
          <w:sz w:val="28"/>
          <w:szCs w:val="28"/>
          <w:lang w:val="ru-RU"/>
        </w:rPr>
        <w:t>В отчетах о практике должна приводит</w:t>
      </w:r>
      <w:r w:rsidR="00787460">
        <w:rPr>
          <w:sz w:val="28"/>
          <w:szCs w:val="28"/>
          <w:lang w:val="ru-RU"/>
        </w:rPr>
        <w:t>ь</w:t>
      </w:r>
      <w:r w:rsidRPr="00CC366C">
        <w:rPr>
          <w:sz w:val="28"/>
          <w:szCs w:val="28"/>
          <w:lang w:val="ru-RU"/>
        </w:rPr>
        <w:t xml:space="preserve">ся информация, которая не противоречит требованиям о защите информации. </w:t>
      </w:r>
    </w:p>
    <w:p w:rsidR="00CC366C" w:rsidRPr="00CC366C" w:rsidRDefault="00CC366C" w:rsidP="00521BDA">
      <w:pPr>
        <w:spacing w:line="360" w:lineRule="auto"/>
        <w:ind w:firstLine="851"/>
        <w:jc w:val="both"/>
        <w:rPr>
          <w:sz w:val="28"/>
          <w:szCs w:val="28"/>
          <w:lang w:val="ru-RU"/>
        </w:rPr>
      </w:pPr>
      <w:r w:rsidRPr="00CC366C">
        <w:rPr>
          <w:sz w:val="28"/>
          <w:szCs w:val="28"/>
          <w:lang w:val="ru-RU"/>
        </w:rPr>
        <w:t xml:space="preserve">Конкретное содержание учебной практики планируется научным руководителем студента, согласовывается с руководителем программы подготовки </w:t>
      </w:r>
      <w:r w:rsidR="000229B9">
        <w:rPr>
          <w:sz w:val="28"/>
          <w:szCs w:val="28"/>
          <w:lang w:val="ru-RU"/>
        </w:rPr>
        <w:t>бакалавров</w:t>
      </w:r>
      <w:r w:rsidRPr="00CC366C">
        <w:rPr>
          <w:sz w:val="28"/>
          <w:szCs w:val="28"/>
          <w:lang w:val="ru-RU"/>
        </w:rPr>
        <w:t xml:space="preserve"> и отражается в дневнике, утвержденном графике прохождения практики и отчете студента об итогах учебной практики. </w:t>
      </w:r>
    </w:p>
    <w:p w:rsidR="00CC366C" w:rsidRPr="00CC366C" w:rsidRDefault="00CC366C" w:rsidP="00521BDA">
      <w:pPr>
        <w:spacing w:line="360" w:lineRule="auto"/>
        <w:ind w:firstLine="851"/>
        <w:jc w:val="center"/>
        <w:rPr>
          <w:sz w:val="28"/>
          <w:szCs w:val="28"/>
          <w:lang w:val="ru-RU"/>
        </w:rPr>
      </w:pPr>
      <w:bookmarkStart w:id="5" w:name="page9"/>
      <w:bookmarkEnd w:id="5"/>
      <w:r w:rsidRPr="00CC366C">
        <w:rPr>
          <w:b/>
          <w:sz w:val="28"/>
          <w:szCs w:val="28"/>
          <w:lang w:val="ru-RU"/>
        </w:rPr>
        <w:t>Место проведения учебной практики</w:t>
      </w:r>
      <w:r w:rsidRPr="00CC366C">
        <w:rPr>
          <w:sz w:val="28"/>
          <w:szCs w:val="28"/>
          <w:lang w:val="ru-RU"/>
        </w:rPr>
        <w:t xml:space="preserve"> </w:t>
      </w:r>
    </w:p>
    <w:p w:rsidR="00CC366C" w:rsidRDefault="00CC366C" w:rsidP="00CC366C">
      <w:pPr>
        <w:pStyle w:val="a7"/>
        <w:spacing w:line="360" w:lineRule="auto"/>
        <w:ind w:firstLine="720"/>
        <w:jc w:val="both"/>
        <w:rPr>
          <w:sz w:val="28"/>
          <w:szCs w:val="28"/>
          <w:lang w:val="ru-RU"/>
        </w:rPr>
      </w:pPr>
      <w:bookmarkStart w:id="6" w:name="page10"/>
      <w:bookmarkEnd w:id="6"/>
      <w:r w:rsidRPr="000F056A">
        <w:rPr>
          <w:sz w:val="28"/>
          <w:szCs w:val="28"/>
          <w:lang w:val="ru-RU"/>
        </w:rPr>
        <w:t xml:space="preserve">В целях качественного прохождения студентами </w:t>
      </w:r>
      <w:r>
        <w:rPr>
          <w:sz w:val="28"/>
          <w:szCs w:val="28"/>
          <w:lang w:val="ru-RU"/>
        </w:rPr>
        <w:t>учебной практики</w:t>
      </w:r>
      <w:r w:rsidRPr="000F056A">
        <w:rPr>
          <w:sz w:val="28"/>
          <w:szCs w:val="28"/>
          <w:lang w:val="ru-RU"/>
        </w:rPr>
        <w:t xml:space="preserve"> она, как правило, организуется</w:t>
      </w:r>
      <w:r>
        <w:rPr>
          <w:sz w:val="28"/>
          <w:szCs w:val="28"/>
          <w:lang w:val="ru-RU"/>
        </w:rPr>
        <w:t xml:space="preserve"> в тех организациях</w:t>
      </w:r>
      <w:r w:rsidRPr="000F056A">
        <w:rPr>
          <w:sz w:val="28"/>
          <w:szCs w:val="28"/>
          <w:lang w:val="ru-RU"/>
        </w:rPr>
        <w:t>, где имеются самостоятельные финансовые отделы (управления, департаменты), или существуют  подразделения (группы) по финансовому управлению в составе других служб (экономического отдела, бухгалтерии и т.п.).</w:t>
      </w:r>
      <w:r w:rsidRPr="003E1C1C">
        <w:rPr>
          <w:sz w:val="28"/>
          <w:szCs w:val="28"/>
          <w:lang w:val="ru-RU"/>
        </w:rPr>
        <w:t xml:space="preserve"> </w:t>
      </w:r>
    </w:p>
    <w:p w:rsidR="00CC366C" w:rsidRDefault="00521BDA" w:rsidP="00CC366C">
      <w:pPr>
        <w:pStyle w:val="a7"/>
        <w:spacing w:line="360" w:lineRule="auto"/>
        <w:ind w:firstLine="720"/>
        <w:jc w:val="both"/>
        <w:rPr>
          <w:sz w:val="28"/>
          <w:szCs w:val="28"/>
          <w:lang w:val="ru-RU"/>
        </w:rPr>
      </w:pPr>
      <w:r>
        <w:rPr>
          <w:sz w:val="28"/>
          <w:szCs w:val="28"/>
          <w:lang w:val="ru-RU"/>
        </w:rPr>
        <w:t>Учебная практика</w:t>
      </w:r>
      <w:r w:rsidR="00CC366C" w:rsidRPr="005A07BA">
        <w:rPr>
          <w:sz w:val="28"/>
          <w:szCs w:val="28"/>
          <w:lang w:val="ru-RU"/>
        </w:rPr>
        <w:t xml:space="preserve"> проводится в основном в финансовом отделе, управлении, департаменте организации, фирмы</w:t>
      </w:r>
      <w:r w:rsidR="00CC366C">
        <w:rPr>
          <w:sz w:val="28"/>
          <w:szCs w:val="28"/>
          <w:lang w:val="ru-RU"/>
        </w:rPr>
        <w:t>, компании, корпорации.</w:t>
      </w:r>
      <w:r w:rsidR="00CC366C" w:rsidRPr="003E1C1C">
        <w:rPr>
          <w:sz w:val="28"/>
          <w:szCs w:val="28"/>
          <w:lang w:val="ru-RU"/>
        </w:rPr>
        <w:t xml:space="preserve"> </w:t>
      </w:r>
      <w:r w:rsidR="00CC366C" w:rsidRPr="005A07BA">
        <w:rPr>
          <w:sz w:val="28"/>
          <w:szCs w:val="28"/>
          <w:lang w:val="ru-RU"/>
        </w:rPr>
        <w:t>В том случае, если финансовые отделы отсутствуют, практика сосредотачивается на тех рабочих местах, где выполняется финансовая работа.</w:t>
      </w:r>
      <w:r w:rsidR="00CC366C" w:rsidRPr="003E1C1C">
        <w:rPr>
          <w:sz w:val="28"/>
          <w:szCs w:val="28"/>
          <w:lang w:val="ru-RU"/>
        </w:rPr>
        <w:t xml:space="preserve"> </w:t>
      </w:r>
    </w:p>
    <w:p w:rsidR="00CC366C" w:rsidRPr="00CC366C" w:rsidRDefault="00CC366C" w:rsidP="00CC366C">
      <w:pPr>
        <w:spacing w:line="4" w:lineRule="exact"/>
        <w:rPr>
          <w:lang w:val="ru-RU"/>
        </w:rPr>
      </w:pPr>
    </w:p>
    <w:p w:rsidR="00CC366C" w:rsidRPr="00CC366C" w:rsidRDefault="00CC366C" w:rsidP="00CC366C">
      <w:pPr>
        <w:spacing w:line="360" w:lineRule="auto"/>
        <w:ind w:firstLine="709"/>
        <w:jc w:val="both"/>
        <w:rPr>
          <w:sz w:val="28"/>
          <w:szCs w:val="28"/>
          <w:lang w:val="ru-RU"/>
        </w:rPr>
      </w:pPr>
      <w:r w:rsidRPr="00CC366C">
        <w:rPr>
          <w:sz w:val="28"/>
          <w:szCs w:val="28"/>
          <w:lang w:val="ru-RU"/>
        </w:rPr>
        <w:t xml:space="preserve">Базой прохождения учебной практики выступают, как правило, частные и </w:t>
      </w:r>
      <w:r w:rsidRPr="00CC366C">
        <w:rPr>
          <w:sz w:val="28"/>
          <w:szCs w:val="28"/>
          <w:lang w:val="ru-RU"/>
        </w:rPr>
        <w:lastRenderedPageBreak/>
        <w:t xml:space="preserve">государственные коммерческие организации, предоставившие студентам гарантийные письма, а также организации по их перечню, составленному </w:t>
      </w:r>
      <w:proofErr w:type="gramStart"/>
      <w:r w:rsidRPr="00CC366C">
        <w:rPr>
          <w:sz w:val="28"/>
          <w:szCs w:val="28"/>
          <w:lang w:val="ru-RU"/>
        </w:rPr>
        <w:t>согласно заключенных</w:t>
      </w:r>
      <w:proofErr w:type="gramEnd"/>
      <w:r w:rsidRPr="00CC366C">
        <w:rPr>
          <w:sz w:val="28"/>
          <w:szCs w:val="28"/>
          <w:lang w:val="ru-RU"/>
        </w:rPr>
        <w:t xml:space="preserve"> с </w:t>
      </w:r>
      <w:proofErr w:type="spellStart"/>
      <w:r w:rsidRPr="00CC366C">
        <w:rPr>
          <w:sz w:val="28"/>
          <w:szCs w:val="28"/>
          <w:lang w:val="ru-RU"/>
        </w:rPr>
        <w:t>Финуниверситетом</w:t>
      </w:r>
      <w:proofErr w:type="spellEnd"/>
      <w:r w:rsidRPr="00CC366C">
        <w:rPr>
          <w:sz w:val="28"/>
          <w:szCs w:val="28"/>
          <w:lang w:val="ru-RU"/>
        </w:rPr>
        <w:t xml:space="preserve"> договоров. </w:t>
      </w:r>
    </w:p>
    <w:p w:rsidR="00CC366C" w:rsidRPr="00CC366C" w:rsidRDefault="00CC366C" w:rsidP="00CC366C">
      <w:pPr>
        <w:spacing w:line="360" w:lineRule="auto"/>
        <w:ind w:firstLine="709"/>
        <w:jc w:val="both"/>
        <w:rPr>
          <w:sz w:val="28"/>
          <w:szCs w:val="28"/>
          <w:lang w:val="ru-RU"/>
        </w:rPr>
      </w:pPr>
      <w:r w:rsidRPr="00CC366C">
        <w:rPr>
          <w:sz w:val="28"/>
          <w:szCs w:val="28"/>
          <w:lang w:val="ru-RU"/>
        </w:rPr>
        <w:t xml:space="preserve">Студент проходит учебную практику под руководством руководителя от базы-практики, а также руководителя от Финуниверситета. </w:t>
      </w:r>
    </w:p>
    <w:p w:rsidR="00CC366C" w:rsidRPr="00CC366C" w:rsidRDefault="00CC366C" w:rsidP="00CC366C">
      <w:pPr>
        <w:spacing w:line="0" w:lineRule="atLeast"/>
        <w:ind w:left="2320"/>
        <w:rPr>
          <w:b/>
          <w:sz w:val="32"/>
          <w:lang w:val="ru-RU"/>
        </w:rPr>
      </w:pPr>
      <w:r w:rsidRPr="00CC366C">
        <w:rPr>
          <w:b/>
          <w:sz w:val="32"/>
          <w:lang w:val="ru-RU"/>
        </w:rPr>
        <w:t>6. Отчётность по учебной практике</w:t>
      </w:r>
    </w:p>
    <w:p w:rsidR="00CC366C" w:rsidRPr="00CC366C" w:rsidRDefault="00CC366C" w:rsidP="00CC366C">
      <w:pPr>
        <w:spacing w:line="191" w:lineRule="exact"/>
        <w:rPr>
          <w:lang w:val="ru-RU"/>
        </w:rPr>
      </w:pPr>
    </w:p>
    <w:p w:rsidR="00CC366C" w:rsidRPr="00CC366C" w:rsidRDefault="00CC366C" w:rsidP="00CC366C">
      <w:pPr>
        <w:spacing w:line="360" w:lineRule="auto"/>
        <w:ind w:firstLine="720"/>
        <w:jc w:val="both"/>
        <w:rPr>
          <w:sz w:val="28"/>
          <w:lang w:val="ru-RU"/>
        </w:rPr>
      </w:pPr>
      <w:r w:rsidRPr="00CC366C">
        <w:rPr>
          <w:sz w:val="28"/>
          <w:lang w:val="ru-RU"/>
        </w:rPr>
        <w:t>Неотъемлемыми составными частями отчета о прохождении учебной практики выступают: дневник практики студента, план-график учебной практики, отчет по учебной практике студента и отзыв руководителя практики от базы.</w:t>
      </w:r>
    </w:p>
    <w:p w:rsidR="00CC366C" w:rsidRPr="00CC366C" w:rsidRDefault="00CC366C" w:rsidP="00CC366C">
      <w:pPr>
        <w:spacing w:line="360" w:lineRule="auto"/>
        <w:ind w:firstLine="720"/>
        <w:jc w:val="both"/>
        <w:rPr>
          <w:sz w:val="28"/>
          <w:lang w:val="ru-RU"/>
        </w:rPr>
      </w:pPr>
      <w:r w:rsidRPr="00CC366C">
        <w:rPr>
          <w:sz w:val="28"/>
          <w:lang w:val="ru-RU"/>
        </w:rPr>
        <w:t>При прохождении учебной практики студент в установленные сроки представляет руководителю практики следующие документы:</w:t>
      </w:r>
    </w:p>
    <w:p w:rsidR="00CC366C" w:rsidRPr="00CC366C" w:rsidRDefault="00CC366C" w:rsidP="00CC366C">
      <w:pPr>
        <w:tabs>
          <w:tab w:val="left" w:pos="540"/>
        </w:tabs>
        <w:spacing w:line="360" w:lineRule="auto"/>
        <w:ind w:left="720"/>
        <w:jc w:val="both"/>
        <w:rPr>
          <w:sz w:val="28"/>
          <w:lang w:val="ru-RU"/>
        </w:rPr>
      </w:pPr>
      <w:r w:rsidRPr="00CC366C">
        <w:rPr>
          <w:sz w:val="28"/>
          <w:lang w:val="ru-RU"/>
        </w:rPr>
        <w:t>- план-график прохождения учебной практики (приложение №2);</w:t>
      </w:r>
    </w:p>
    <w:p w:rsidR="00CC366C" w:rsidRPr="00CC366C" w:rsidRDefault="00CC366C" w:rsidP="00CC366C">
      <w:pPr>
        <w:tabs>
          <w:tab w:val="left" w:pos="540"/>
        </w:tabs>
        <w:spacing w:line="360" w:lineRule="auto"/>
        <w:ind w:left="720"/>
        <w:jc w:val="both"/>
        <w:rPr>
          <w:sz w:val="28"/>
          <w:lang w:val="ru-RU"/>
        </w:rPr>
      </w:pPr>
      <w:r w:rsidRPr="00CC366C">
        <w:rPr>
          <w:sz w:val="28"/>
          <w:lang w:val="ru-RU"/>
        </w:rPr>
        <w:t>- письменный отчет о проделанной работе (приложение №1) согласно индивидуальному плану-графику прохождения учебной практики;</w:t>
      </w:r>
    </w:p>
    <w:p w:rsidR="00CC366C" w:rsidRPr="00CC366C" w:rsidRDefault="00CC366C" w:rsidP="00CC366C">
      <w:pPr>
        <w:tabs>
          <w:tab w:val="left" w:pos="540"/>
        </w:tabs>
        <w:spacing w:line="360" w:lineRule="auto"/>
        <w:ind w:left="720"/>
        <w:jc w:val="both"/>
        <w:rPr>
          <w:sz w:val="28"/>
          <w:lang w:val="ru-RU"/>
        </w:rPr>
      </w:pPr>
      <w:r w:rsidRPr="00CC366C">
        <w:rPr>
          <w:sz w:val="28"/>
          <w:lang w:val="ru-RU"/>
        </w:rPr>
        <w:t>- дневник практики студента (приложение №3);</w:t>
      </w:r>
    </w:p>
    <w:p w:rsidR="00CC366C" w:rsidRPr="00CC366C" w:rsidRDefault="00CC366C" w:rsidP="00CC366C">
      <w:pPr>
        <w:tabs>
          <w:tab w:val="left" w:pos="540"/>
        </w:tabs>
        <w:spacing w:line="360" w:lineRule="auto"/>
        <w:ind w:firstLine="720"/>
        <w:jc w:val="both"/>
        <w:rPr>
          <w:sz w:val="28"/>
          <w:lang w:val="ru-RU"/>
        </w:rPr>
      </w:pPr>
      <w:r w:rsidRPr="00CC366C">
        <w:rPr>
          <w:sz w:val="28"/>
          <w:lang w:val="ru-RU"/>
        </w:rPr>
        <w:t>- отзыв о  результатах прохождения учебной практики студентом (приложение №4).</w:t>
      </w:r>
    </w:p>
    <w:p w:rsidR="00CC366C" w:rsidRPr="00CC366C" w:rsidRDefault="00CC366C" w:rsidP="00CC366C">
      <w:pPr>
        <w:spacing w:line="360" w:lineRule="auto"/>
        <w:ind w:left="680" w:firstLine="1416"/>
        <w:rPr>
          <w:b/>
          <w:sz w:val="28"/>
          <w:lang w:val="ru-RU"/>
        </w:rPr>
      </w:pPr>
      <w:r w:rsidRPr="00CC366C">
        <w:rPr>
          <w:b/>
          <w:sz w:val="28"/>
          <w:lang w:val="ru-RU"/>
        </w:rPr>
        <w:t xml:space="preserve">Требования к письменному отчету по практике </w:t>
      </w:r>
    </w:p>
    <w:p w:rsidR="00CC366C" w:rsidRPr="00CC366C" w:rsidRDefault="00CC366C" w:rsidP="00CC366C">
      <w:pPr>
        <w:spacing w:line="360" w:lineRule="auto"/>
        <w:ind w:firstLine="720"/>
        <w:jc w:val="both"/>
        <w:rPr>
          <w:sz w:val="28"/>
          <w:lang w:val="ru-RU"/>
        </w:rPr>
      </w:pPr>
      <w:r w:rsidRPr="00CC366C">
        <w:rPr>
          <w:sz w:val="28"/>
          <w:lang w:val="ru-RU"/>
        </w:rPr>
        <w:t>После завершения учебной практики студенты в трехдневный срок представляют на кафедру «Корпоративные финансы» отчет по учебной практике, отзыв руководителя практики от базы и дневник практики студента, включая утвержденный план-график.</w:t>
      </w:r>
    </w:p>
    <w:p w:rsidR="00CC366C" w:rsidRPr="00CC366C" w:rsidRDefault="00CC366C" w:rsidP="00CC366C">
      <w:pPr>
        <w:pStyle w:val="a4"/>
        <w:spacing w:line="360" w:lineRule="auto"/>
        <w:ind w:left="0" w:firstLine="709"/>
        <w:jc w:val="both"/>
        <w:rPr>
          <w:sz w:val="28"/>
          <w:szCs w:val="28"/>
          <w:lang w:val="ru-RU"/>
        </w:rPr>
      </w:pPr>
      <w:r w:rsidRPr="00CC366C">
        <w:rPr>
          <w:sz w:val="28"/>
          <w:lang w:val="ru-RU"/>
        </w:rPr>
        <w:t xml:space="preserve">Отчет об учебной практике составляется индивидуально каждым студентом и должен отражать проделанную им работу в соответствии с настоящей программой. </w:t>
      </w:r>
    </w:p>
    <w:p w:rsidR="00CC366C" w:rsidRPr="00CC366C" w:rsidRDefault="00CC366C" w:rsidP="00CC366C">
      <w:pPr>
        <w:pStyle w:val="a4"/>
        <w:spacing w:line="360" w:lineRule="auto"/>
        <w:ind w:left="0" w:firstLine="709"/>
        <w:jc w:val="both"/>
        <w:rPr>
          <w:sz w:val="28"/>
          <w:szCs w:val="28"/>
          <w:lang w:val="ru-RU"/>
        </w:rPr>
      </w:pPr>
      <w:r w:rsidRPr="00CC366C">
        <w:rPr>
          <w:sz w:val="28"/>
          <w:szCs w:val="28"/>
          <w:lang w:val="ru-RU"/>
        </w:rPr>
        <w:t xml:space="preserve">При написании отчёта студент должен придерживаться следующих требований: четкость и логическая последовательность изложения материала; </w:t>
      </w:r>
      <w:r w:rsidRPr="00CC366C">
        <w:rPr>
          <w:sz w:val="28"/>
          <w:szCs w:val="28"/>
          <w:lang w:val="ru-RU"/>
        </w:rPr>
        <w:lastRenderedPageBreak/>
        <w:t xml:space="preserve">убедительность аргументации; краткость и точность формулировок, исключающих возможность неоднозначного толкования; конкретность изложения результатов работы; обоснованность рекомендаций и предложений. </w:t>
      </w:r>
      <w:r w:rsidRPr="00CC366C">
        <w:rPr>
          <w:sz w:val="28"/>
          <w:lang w:val="ru-RU"/>
        </w:rPr>
        <w:t xml:space="preserve">Рекомендуемый объем отчета 10 страниц печатного текста (без приложений), исполненного 14 размером шрифта Таймс </w:t>
      </w:r>
      <w:proofErr w:type="spellStart"/>
      <w:r w:rsidRPr="00CC366C">
        <w:rPr>
          <w:sz w:val="28"/>
          <w:lang w:val="ru-RU"/>
        </w:rPr>
        <w:t>Нью</w:t>
      </w:r>
      <w:proofErr w:type="spellEnd"/>
      <w:r w:rsidRPr="00CC366C">
        <w:rPr>
          <w:sz w:val="28"/>
          <w:lang w:val="ru-RU"/>
        </w:rPr>
        <w:t xml:space="preserve"> </w:t>
      </w:r>
      <w:proofErr w:type="spellStart"/>
      <w:r w:rsidRPr="00CC366C">
        <w:rPr>
          <w:sz w:val="28"/>
          <w:lang w:val="ru-RU"/>
        </w:rPr>
        <w:t>Ромэн</w:t>
      </w:r>
      <w:proofErr w:type="spellEnd"/>
      <w:r w:rsidRPr="00CC366C">
        <w:rPr>
          <w:sz w:val="28"/>
          <w:lang w:val="ru-RU"/>
        </w:rPr>
        <w:t>, через межстрочный интервал 1,5 с разметкой страницы, как обычная.</w:t>
      </w:r>
    </w:p>
    <w:p w:rsidR="00CC366C" w:rsidRPr="00CC366C" w:rsidRDefault="00CC366C" w:rsidP="00CC366C">
      <w:pPr>
        <w:spacing w:line="360" w:lineRule="auto"/>
        <w:ind w:firstLine="720"/>
        <w:jc w:val="both"/>
        <w:rPr>
          <w:sz w:val="28"/>
          <w:lang w:val="ru-RU"/>
        </w:rPr>
      </w:pPr>
      <w:r w:rsidRPr="00CC366C">
        <w:rPr>
          <w:sz w:val="28"/>
          <w:lang w:val="ru-RU"/>
        </w:rPr>
        <w:t xml:space="preserve"> </w:t>
      </w:r>
    </w:p>
    <w:p w:rsidR="00CC366C" w:rsidRPr="00CC366C" w:rsidRDefault="00CC366C" w:rsidP="00CC366C">
      <w:pPr>
        <w:spacing w:line="360" w:lineRule="auto"/>
        <w:ind w:firstLine="720"/>
        <w:jc w:val="both"/>
        <w:rPr>
          <w:sz w:val="28"/>
          <w:lang w:val="ru-RU"/>
        </w:rPr>
      </w:pPr>
      <w:r w:rsidRPr="00CC366C">
        <w:rPr>
          <w:sz w:val="28"/>
          <w:lang w:val="ru-RU"/>
        </w:rPr>
        <w:t>Структура отчета: титульный лист, введение, основная часть и заключение.</w:t>
      </w:r>
    </w:p>
    <w:p w:rsidR="00CC366C" w:rsidRPr="00CC366C" w:rsidRDefault="00CC366C" w:rsidP="00CC366C">
      <w:pPr>
        <w:spacing w:line="360" w:lineRule="auto"/>
        <w:ind w:firstLine="720"/>
        <w:jc w:val="both"/>
        <w:rPr>
          <w:sz w:val="28"/>
          <w:szCs w:val="28"/>
          <w:lang w:val="ru-RU"/>
        </w:rPr>
      </w:pPr>
      <w:r w:rsidRPr="00CC366C">
        <w:rPr>
          <w:sz w:val="28"/>
          <w:szCs w:val="28"/>
          <w:lang w:val="ru-RU"/>
        </w:rPr>
        <w:t>Титульный лист (приложение №1) представляется с указанием - вида практики, места ее прохождения, фамилии, имени, отчества, должности преподавателя-руководителя практики от кафедры, его подписи.</w:t>
      </w:r>
    </w:p>
    <w:p w:rsidR="00CC366C" w:rsidRPr="002C3A91" w:rsidRDefault="00CC366C" w:rsidP="00CC366C">
      <w:pPr>
        <w:spacing w:line="360" w:lineRule="auto"/>
        <w:ind w:firstLine="720"/>
        <w:jc w:val="both"/>
        <w:rPr>
          <w:sz w:val="28"/>
          <w:lang w:val="ru-RU"/>
        </w:rPr>
      </w:pPr>
      <w:bookmarkStart w:id="7" w:name="page11"/>
      <w:bookmarkEnd w:id="7"/>
      <w:r w:rsidRPr="00CC366C">
        <w:rPr>
          <w:sz w:val="28"/>
          <w:lang w:val="ru-RU"/>
        </w:rPr>
        <w:t>Во введении</w:t>
      </w:r>
      <w:r w:rsidR="002C3A91">
        <w:rPr>
          <w:sz w:val="28"/>
          <w:lang w:val="ru-RU"/>
        </w:rPr>
        <w:t xml:space="preserve"> -</w:t>
      </w:r>
      <w:r w:rsidRPr="00CC366C">
        <w:rPr>
          <w:sz w:val="28"/>
          <w:lang w:val="ru-RU"/>
        </w:rPr>
        <w:t xml:space="preserve"> раскрываются цели и задачи учебной практики применительно к месту прохождения практики</w:t>
      </w:r>
      <w:r w:rsidR="002C3A91">
        <w:rPr>
          <w:sz w:val="28"/>
          <w:lang w:val="ru-RU"/>
        </w:rPr>
        <w:t>, д</w:t>
      </w:r>
      <w:r w:rsidRPr="002C3A91">
        <w:rPr>
          <w:sz w:val="28"/>
          <w:lang w:val="ru-RU"/>
        </w:rPr>
        <w:t>ается характеристика организации</w:t>
      </w:r>
      <w:r w:rsidR="002C3A91">
        <w:rPr>
          <w:sz w:val="28"/>
          <w:lang w:val="ru-RU"/>
        </w:rPr>
        <w:t>-базы практики</w:t>
      </w:r>
      <w:r w:rsidRPr="002C3A91">
        <w:rPr>
          <w:sz w:val="28"/>
          <w:lang w:val="ru-RU"/>
        </w:rPr>
        <w:t>.</w:t>
      </w:r>
    </w:p>
    <w:p w:rsidR="00CC366C" w:rsidRPr="00CC366C" w:rsidRDefault="00CC366C" w:rsidP="00CC366C">
      <w:pPr>
        <w:widowControl/>
        <w:numPr>
          <w:ilvl w:val="0"/>
          <w:numId w:val="12"/>
        </w:numPr>
        <w:tabs>
          <w:tab w:val="left" w:pos="976"/>
        </w:tabs>
        <w:spacing w:line="360" w:lineRule="auto"/>
        <w:ind w:firstLine="720"/>
        <w:jc w:val="both"/>
        <w:rPr>
          <w:sz w:val="28"/>
          <w:lang w:val="ru-RU"/>
        </w:rPr>
      </w:pPr>
      <w:r w:rsidRPr="00CC366C">
        <w:rPr>
          <w:sz w:val="28"/>
          <w:lang w:val="ru-RU"/>
        </w:rPr>
        <w:t>основной части отчета должны быть отражены работы,</w:t>
      </w:r>
      <w:r w:rsidRPr="00CC366C">
        <w:rPr>
          <w:i/>
          <w:sz w:val="28"/>
          <w:lang w:val="ru-RU"/>
        </w:rPr>
        <w:t xml:space="preserve"> </w:t>
      </w:r>
      <w:r w:rsidRPr="00CC366C">
        <w:rPr>
          <w:sz w:val="28"/>
          <w:lang w:val="ru-RU"/>
        </w:rPr>
        <w:t>выполнявшиеся</w:t>
      </w:r>
      <w:r w:rsidRPr="00CC366C">
        <w:rPr>
          <w:i/>
          <w:sz w:val="28"/>
          <w:lang w:val="ru-RU"/>
        </w:rPr>
        <w:t xml:space="preserve"> </w:t>
      </w:r>
      <w:r w:rsidRPr="00CC366C">
        <w:rPr>
          <w:sz w:val="28"/>
          <w:lang w:val="ru-RU"/>
        </w:rPr>
        <w:t>студентом и результаты его учебной деятельности, а также результаты собственного исследования.</w:t>
      </w:r>
    </w:p>
    <w:p w:rsidR="00CC366C" w:rsidRPr="00CC366C" w:rsidRDefault="00CC366C" w:rsidP="00CC366C">
      <w:pPr>
        <w:widowControl/>
        <w:numPr>
          <w:ilvl w:val="0"/>
          <w:numId w:val="12"/>
        </w:numPr>
        <w:tabs>
          <w:tab w:val="left" w:pos="954"/>
        </w:tabs>
        <w:spacing w:line="360" w:lineRule="auto"/>
        <w:ind w:firstLine="720"/>
        <w:jc w:val="both"/>
        <w:rPr>
          <w:sz w:val="28"/>
          <w:lang w:val="ru-RU"/>
        </w:rPr>
      </w:pPr>
      <w:proofErr w:type="gramStart"/>
      <w:r w:rsidRPr="00CC366C">
        <w:rPr>
          <w:sz w:val="28"/>
          <w:lang w:val="ru-RU"/>
        </w:rPr>
        <w:t>заключении</w:t>
      </w:r>
      <w:proofErr w:type="gramEnd"/>
      <w:r w:rsidR="002C3A91">
        <w:rPr>
          <w:sz w:val="28"/>
          <w:lang w:val="ru-RU"/>
        </w:rPr>
        <w:t xml:space="preserve"> - </w:t>
      </w:r>
      <w:r w:rsidRPr="00CC366C">
        <w:rPr>
          <w:sz w:val="28"/>
          <w:lang w:val="ru-RU"/>
        </w:rPr>
        <w:t>делаются выводы по результатам прохождения учебной практики,</w:t>
      </w:r>
      <w:r w:rsidRPr="00CC366C">
        <w:rPr>
          <w:i/>
          <w:sz w:val="28"/>
          <w:lang w:val="ru-RU"/>
        </w:rPr>
        <w:t xml:space="preserve"> </w:t>
      </w:r>
      <w:r w:rsidRPr="00CC366C">
        <w:rPr>
          <w:sz w:val="28"/>
          <w:lang w:val="ru-RU"/>
        </w:rPr>
        <w:t>содержащие</w:t>
      </w:r>
      <w:r w:rsidRPr="00CC366C">
        <w:rPr>
          <w:i/>
          <w:sz w:val="28"/>
          <w:lang w:val="ru-RU"/>
        </w:rPr>
        <w:t xml:space="preserve"> </w:t>
      </w:r>
      <w:r w:rsidRPr="00CC366C">
        <w:rPr>
          <w:sz w:val="28"/>
          <w:lang w:val="ru-RU"/>
        </w:rPr>
        <w:t>обоснованные сведения о достижении магистрантом целей и задач практики, степени их выполнения. Также отражаются новые знания, умения, практический, в том числе социальный опыт, приобретенный в процессе практики.</w:t>
      </w:r>
    </w:p>
    <w:p w:rsidR="00CC366C" w:rsidRPr="00CC366C" w:rsidRDefault="00CC366C" w:rsidP="00CC366C">
      <w:pPr>
        <w:spacing w:line="360" w:lineRule="auto"/>
        <w:ind w:firstLine="720"/>
        <w:jc w:val="both"/>
        <w:rPr>
          <w:sz w:val="28"/>
          <w:lang w:val="ru-RU"/>
        </w:rPr>
      </w:pPr>
      <w:r w:rsidRPr="00CC366C">
        <w:rPr>
          <w:sz w:val="28"/>
          <w:lang w:val="ru-RU"/>
        </w:rPr>
        <w:t xml:space="preserve">Во время прохождения учебной практики студент ведет дневник, который по окончании практики вместе с отчетом и другими прилагаемыми к отчету документами практики представляется руководителю учебной практики от кафедры. В дневнике по дням должны быть отражены все виды и результаты деятельности студента, полученные в период прохождения учебной практики. Дневник практики студента заполняется по установленной форме (приложение </w:t>
      </w:r>
      <w:r w:rsidRPr="00CC366C">
        <w:rPr>
          <w:sz w:val="28"/>
          <w:lang w:val="ru-RU"/>
        </w:rPr>
        <w:lastRenderedPageBreak/>
        <w:t>№3)</w:t>
      </w:r>
      <w:r w:rsidRPr="00CC366C">
        <w:rPr>
          <w:i/>
          <w:sz w:val="28"/>
          <w:lang w:val="ru-RU"/>
        </w:rPr>
        <w:t>.</w:t>
      </w:r>
    </w:p>
    <w:p w:rsidR="00CC366C" w:rsidRPr="00CC366C" w:rsidRDefault="00CC366C" w:rsidP="00CC366C">
      <w:pPr>
        <w:spacing w:line="360" w:lineRule="auto"/>
        <w:ind w:firstLine="720"/>
        <w:jc w:val="both"/>
        <w:rPr>
          <w:sz w:val="28"/>
          <w:lang w:val="ru-RU"/>
        </w:rPr>
      </w:pPr>
      <w:r w:rsidRPr="00CC366C">
        <w:rPr>
          <w:sz w:val="28"/>
          <w:lang w:val="ru-RU"/>
        </w:rPr>
        <w:t xml:space="preserve">Отзыв по результатам прохождения практики студентом (приложение №4) должен отражать  развитие его личностных качеств (культура общения, уровень интеллектуального, нравственного развития и др.). В отзыве приводятся сильные и слабые стороны профессиональной подготовленности студента к ведению профессиональной деятельности. Содержится анализ и оценка результатов деятельности студента во время практики, степени выполнения программы учебной практики, умения применять полученные в процессе теоретического обучения знания на практике. </w:t>
      </w:r>
    </w:p>
    <w:p w:rsidR="00CC366C" w:rsidRPr="00CC366C" w:rsidRDefault="00CC366C" w:rsidP="00CC366C">
      <w:pPr>
        <w:spacing w:line="360" w:lineRule="auto"/>
        <w:ind w:firstLine="720"/>
        <w:jc w:val="both"/>
        <w:rPr>
          <w:sz w:val="28"/>
          <w:lang w:val="ru-RU"/>
        </w:rPr>
      </w:pPr>
      <w:r w:rsidRPr="00CC366C">
        <w:rPr>
          <w:sz w:val="28"/>
          <w:lang w:val="ru-RU"/>
        </w:rPr>
        <w:t>К письменному отчету об учебной практике прилагаются план-график прохождения практики, дневник практики студента и отзыв преподавателя-руководителя практики от организации-базы практики.</w:t>
      </w:r>
    </w:p>
    <w:p w:rsidR="00CC366C" w:rsidRPr="00CC366C" w:rsidRDefault="00CC366C" w:rsidP="00CC366C">
      <w:pPr>
        <w:spacing w:line="360" w:lineRule="auto"/>
        <w:ind w:firstLine="720"/>
        <w:jc w:val="center"/>
        <w:rPr>
          <w:b/>
          <w:sz w:val="28"/>
          <w:lang w:val="ru-RU"/>
        </w:rPr>
      </w:pPr>
      <w:r w:rsidRPr="00CC366C">
        <w:rPr>
          <w:b/>
          <w:sz w:val="28"/>
          <w:lang w:val="ru-RU"/>
        </w:rPr>
        <w:t>Аттестация студентов по итогам учебной практики</w:t>
      </w:r>
    </w:p>
    <w:p w:rsidR="00CC366C" w:rsidRPr="00CC366C" w:rsidRDefault="00CC366C" w:rsidP="00CC366C">
      <w:pPr>
        <w:spacing w:line="360" w:lineRule="auto"/>
        <w:ind w:firstLine="720"/>
        <w:jc w:val="both"/>
        <w:rPr>
          <w:sz w:val="28"/>
          <w:lang w:val="ru-RU"/>
        </w:rPr>
      </w:pPr>
      <w:bookmarkStart w:id="8" w:name="page12"/>
      <w:bookmarkEnd w:id="8"/>
      <w:r w:rsidRPr="00CC366C">
        <w:rPr>
          <w:sz w:val="28"/>
          <w:lang w:val="ru-RU"/>
        </w:rPr>
        <w:t>Аттестация по итогам учебной практики осуществляется на заседании кафедральной комиссии по приему отчетов студентов по результатам практики, утвержденной заведующим кафедрой «Корпоративные финансы». Защита студентом отчета на заседании комиссии является обязательным этапом прохождения учебной практики.</w:t>
      </w:r>
    </w:p>
    <w:p w:rsidR="00CC366C" w:rsidRPr="00CC366C" w:rsidRDefault="00CC366C" w:rsidP="00CC366C">
      <w:pPr>
        <w:spacing w:line="360" w:lineRule="auto"/>
        <w:ind w:firstLine="720"/>
        <w:jc w:val="both"/>
        <w:rPr>
          <w:sz w:val="28"/>
          <w:szCs w:val="28"/>
          <w:lang w:val="ru-RU"/>
        </w:rPr>
      </w:pPr>
      <w:r w:rsidRPr="00CC366C">
        <w:rPr>
          <w:sz w:val="28"/>
          <w:szCs w:val="28"/>
          <w:lang w:val="ru-RU"/>
        </w:rPr>
        <w:t>Каждый студент выступает с отчетом по итогам учебной практики (содержание выполненной программы; самоанализ и самооценка деятельности, ее успешность и научный характер, причинно-следственные связи; самооценка профессионально-личностного развития на данном этапе обучения, в том числе перспективы своего дальнейшего профессионального и личностного развития). Отчет сопровождается презентацией основных видов практической деятельности студента.</w:t>
      </w:r>
    </w:p>
    <w:p w:rsidR="00CC366C" w:rsidRPr="00CC366C" w:rsidRDefault="00CC366C" w:rsidP="00CC366C">
      <w:pPr>
        <w:spacing w:line="360" w:lineRule="auto"/>
        <w:ind w:firstLine="720"/>
        <w:jc w:val="both"/>
        <w:rPr>
          <w:sz w:val="28"/>
          <w:szCs w:val="28"/>
          <w:lang w:val="ru-RU"/>
        </w:rPr>
      </w:pPr>
      <w:r w:rsidRPr="00CC366C">
        <w:rPr>
          <w:sz w:val="28"/>
          <w:szCs w:val="28"/>
          <w:lang w:val="ru-RU"/>
        </w:rPr>
        <w:t>Выступление студента дополняется суждениями членов кафедральной комиссии и преподавателей-руководителей практики, участвующих в процессе защиты представленных отчетов.</w:t>
      </w:r>
    </w:p>
    <w:p w:rsidR="00CC366C" w:rsidRPr="00D80FAE" w:rsidRDefault="00CC366C" w:rsidP="00CC366C">
      <w:pPr>
        <w:pStyle w:val="10"/>
        <w:tabs>
          <w:tab w:val="num" w:pos="0"/>
        </w:tabs>
        <w:spacing w:line="360" w:lineRule="auto"/>
        <w:rPr>
          <w:szCs w:val="28"/>
        </w:rPr>
      </w:pPr>
      <w:r w:rsidRPr="00E27609">
        <w:rPr>
          <w:szCs w:val="28"/>
        </w:rPr>
        <w:lastRenderedPageBreak/>
        <w:t xml:space="preserve">По результатам аттестации выставляется </w:t>
      </w:r>
      <w:r>
        <w:rPr>
          <w:szCs w:val="28"/>
        </w:rPr>
        <w:t xml:space="preserve">дифференцированная оценка в виде зачета или не зачета с указанием количества баллов по 100 балльной шкале: </w:t>
      </w:r>
      <w:r w:rsidRPr="00D80FAE">
        <w:rPr>
          <w:szCs w:val="28"/>
        </w:rPr>
        <w:t>менее 50 баллов — «</w:t>
      </w:r>
      <w:proofErr w:type="spellStart"/>
      <w:r w:rsidRPr="00D80FAE">
        <w:rPr>
          <w:szCs w:val="28"/>
        </w:rPr>
        <w:t>не</w:t>
      </w:r>
      <w:r>
        <w:rPr>
          <w:szCs w:val="28"/>
        </w:rPr>
        <w:t>зачтено</w:t>
      </w:r>
      <w:proofErr w:type="spellEnd"/>
      <w:r>
        <w:rPr>
          <w:szCs w:val="28"/>
        </w:rPr>
        <w:t xml:space="preserve">», свыше 50 баллов - </w:t>
      </w:r>
      <w:r w:rsidRPr="00D80FAE">
        <w:rPr>
          <w:szCs w:val="28"/>
        </w:rPr>
        <w:t>«</w:t>
      </w:r>
      <w:r>
        <w:rPr>
          <w:szCs w:val="28"/>
        </w:rPr>
        <w:t>зачтено</w:t>
      </w:r>
      <w:r w:rsidRPr="00D80FAE">
        <w:rPr>
          <w:szCs w:val="28"/>
        </w:rPr>
        <w:t>»</w:t>
      </w:r>
      <w:r>
        <w:rPr>
          <w:szCs w:val="28"/>
        </w:rPr>
        <w:t>.</w:t>
      </w:r>
    </w:p>
    <w:p w:rsidR="00CC366C" w:rsidRPr="00CC366C" w:rsidRDefault="00CC366C" w:rsidP="00CC366C">
      <w:pPr>
        <w:spacing w:line="360" w:lineRule="auto"/>
        <w:ind w:firstLine="720"/>
        <w:jc w:val="both"/>
        <w:rPr>
          <w:sz w:val="28"/>
          <w:szCs w:val="28"/>
          <w:lang w:val="ru-RU"/>
        </w:rPr>
      </w:pPr>
      <w:r w:rsidRPr="00CC366C">
        <w:rPr>
          <w:sz w:val="28"/>
          <w:szCs w:val="28"/>
          <w:lang w:val="ru-RU"/>
        </w:rPr>
        <w:t>Студенты, не выполнившие программу практики по уважительной причине, направляются на практику вторично, в свободное от учебы время. Студенты, не выполнившие программы практики без уважительной причины, или получившие по ее итогам неудовлетворительную оценку, подлежат отчислению в установленном порядке из Финуниверситета, как имеющие академическую задолженность.</w:t>
      </w:r>
    </w:p>
    <w:p w:rsidR="00CC366C" w:rsidRPr="00CC366C" w:rsidRDefault="00CC366C" w:rsidP="00CC366C">
      <w:pPr>
        <w:spacing w:line="360" w:lineRule="auto"/>
        <w:ind w:firstLine="720"/>
        <w:jc w:val="both"/>
        <w:rPr>
          <w:sz w:val="28"/>
          <w:szCs w:val="28"/>
          <w:lang w:val="ru-RU"/>
        </w:rPr>
      </w:pPr>
      <w:r w:rsidRPr="00CC366C">
        <w:rPr>
          <w:sz w:val="28"/>
          <w:szCs w:val="28"/>
          <w:lang w:val="ru-RU"/>
        </w:rPr>
        <w:t>Оценка по учебной практике приравнивается к оценкам по теоретическому обучению и учитывается при подведении итогов общей успеваемости студентов.</w:t>
      </w:r>
    </w:p>
    <w:p w:rsidR="00CC366C" w:rsidRDefault="00CC366C" w:rsidP="00CC366C">
      <w:pPr>
        <w:numPr>
          <w:ilvl w:val="1"/>
          <w:numId w:val="13"/>
        </w:numPr>
        <w:spacing w:line="360" w:lineRule="auto"/>
        <w:ind w:firstLine="720"/>
        <w:jc w:val="center"/>
        <w:rPr>
          <w:b/>
          <w:sz w:val="32"/>
        </w:rPr>
      </w:pPr>
      <w:r w:rsidRPr="00CC366C">
        <w:rPr>
          <w:b/>
          <w:sz w:val="32"/>
          <w:lang w:val="ru-RU"/>
        </w:rPr>
        <w:t xml:space="preserve"> </w:t>
      </w:r>
      <w:proofErr w:type="spellStart"/>
      <w:r>
        <w:rPr>
          <w:b/>
          <w:sz w:val="32"/>
        </w:rPr>
        <w:t>Учебно-методическое</w:t>
      </w:r>
      <w:proofErr w:type="spellEnd"/>
      <w:r>
        <w:rPr>
          <w:b/>
          <w:sz w:val="32"/>
        </w:rPr>
        <w:t xml:space="preserve"> </w:t>
      </w:r>
      <w:proofErr w:type="spellStart"/>
      <w:r>
        <w:rPr>
          <w:b/>
          <w:sz w:val="32"/>
        </w:rPr>
        <w:t>обеспечение</w:t>
      </w:r>
      <w:proofErr w:type="spellEnd"/>
      <w:r>
        <w:rPr>
          <w:b/>
          <w:sz w:val="32"/>
        </w:rPr>
        <w:t xml:space="preserve"> </w:t>
      </w:r>
      <w:proofErr w:type="spellStart"/>
      <w:r>
        <w:rPr>
          <w:b/>
          <w:sz w:val="32"/>
        </w:rPr>
        <w:t>практики</w:t>
      </w:r>
      <w:proofErr w:type="spellEnd"/>
    </w:p>
    <w:p w:rsidR="00CC366C" w:rsidRDefault="00CC366C" w:rsidP="00CC366C">
      <w:pPr>
        <w:pStyle w:val="a7"/>
        <w:numPr>
          <w:ilvl w:val="0"/>
          <w:numId w:val="16"/>
        </w:numPr>
        <w:spacing w:line="360" w:lineRule="auto"/>
        <w:jc w:val="both"/>
        <w:rPr>
          <w:b/>
          <w:sz w:val="28"/>
          <w:szCs w:val="28"/>
          <w:lang w:val="ru-RU"/>
        </w:rPr>
      </w:pPr>
      <w:r w:rsidRPr="0039585C">
        <w:rPr>
          <w:b/>
          <w:sz w:val="28"/>
          <w:szCs w:val="28"/>
          <w:lang w:val="ru-RU"/>
        </w:rPr>
        <w:t>Основная литература:</w:t>
      </w:r>
    </w:p>
    <w:p w:rsidR="00CC366C" w:rsidRPr="00AB3C37" w:rsidRDefault="00CC366C" w:rsidP="00CC366C">
      <w:pPr>
        <w:pStyle w:val="ecxmsonormal"/>
        <w:shd w:val="clear" w:color="auto" w:fill="FFFFFF"/>
        <w:spacing w:before="0" w:beforeAutospacing="0" w:after="0" w:afterAutospacing="0"/>
        <w:jc w:val="both"/>
        <w:rPr>
          <w:sz w:val="28"/>
          <w:szCs w:val="28"/>
        </w:rPr>
      </w:pPr>
      <w:r w:rsidRPr="001262E0">
        <w:rPr>
          <w:sz w:val="28"/>
          <w:szCs w:val="28"/>
        </w:rPr>
        <w:t>1.</w:t>
      </w:r>
      <w:r>
        <w:rPr>
          <w:sz w:val="28"/>
          <w:szCs w:val="28"/>
        </w:rPr>
        <w:t xml:space="preserve"> </w:t>
      </w:r>
      <w:r w:rsidR="00D607C1">
        <w:rPr>
          <w:sz w:val="28"/>
          <w:szCs w:val="28"/>
        </w:rPr>
        <w:t>Корпоративные финансы: у</w:t>
      </w:r>
      <w:r w:rsidRPr="00AB3C37">
        <w:rPr>
          <w:sz w:val="28"/>
          <w:szCs w:val="28"/>
        </w:rPr>
        <w:t>чебник</w:t>
      </w:r>
      <w:r w:rsidR="00AB0BEC">
        <w:rPr>
          <w:sz w:val="28"/>
          <w:szCs w:val="28"/>
        </w:rPr>
        <w:t xml:space="preserve"> </w:t>
      </w:r>
      <w:r w:rsidR="00AB0BEC" w:rsidRPr="00AB0BEC">
        <w:rPr>
          <w:sz w:val="28"/>
          <w:szCs w:val="28"/>
        </w:rPr>
        <w:t xml:space="preserve">для студ. вузов, </w:t>
      </w:r>
      <w:proofErr w:type="spellStart"/>
      <w:r w:rsidR="00AB0BEC" w:rsidRPr="00AB0BEC">
        <w:rPr>
          <w:sz w:val="28"/>
          <w:szCs w:val="28"/>
        </w:rPr>
        <w:t>обуч</w:t>
      </w:r>
      <w:proofErr w:type="spellEnd"/>
      <w:r w:rsidR="00AB0BEC" w:rsidRPr="00AB0BEC">
        <w:rPr>
          <w:sz w:val="28"/>
          <w:szCs w:val="28"/>
        </w:rPr>
        <w:t xml:space="preserve">. по напр. </w:t>
      </w:r>
      <w:proofErr w:type="spellStart"/>
      <w:r w:rsidR="00AB0BEC" w:rsidRPr="00AB0BEC">
        <w:rPr>
          <w:sz w:val="28"/>
          <w:szCs w:val="28"/>
        </w:rPr>
        <w:t>подгот</w:t>
      </w:r>
      <w:proofErr w:type="spellEnd"/>
      <w:r w:rsidR="00AB0BEC" w:rsidRPr="00AB0BEC">
        <w:rPr>
          <w:sz w:val="28"/>
          <w:szCs w:val="28"/>
        </w:rPr>
        <w:t>. "Экономика" (</w:t>
      </w:r>
      <w:proofErr w:type="spellStart"/>
      <w:r w:rsidR="00AB0BEC" w:rsidRPr="00AB0BEC">
        <w:rPr>
          <w:sz w:val="28"/>
          <w:szCs w:val="28"/>
        </w:rPr>
        <w:t>квалиф</w:t>
      </w:r>
      <w:proofErr w:type="spellEnd"/>
      <w:r w:rsidR="00AB0BEC" w:rsidRPr="00AB0BEC">
        <w:rPr>
          <w:sz w:val="28"/>
          <w:szCs w:val="28"/>
        </w:rPr>
        <w:t>. (степень) "бакалавр")</w:t>
      </w:r>
      <w:r w:rsidRPr="00AB3C37">
        <w:rPr>
          <w:sz w:val="28"/>
          <w:szCs w:val="28"/>
        </w:rPr>
        <w:t xml:space="preserve"> / </w:t>
      </w:r>
      <w:r w:rsidR="00D607C1">
        <w:rPr>
          <w:sz w:val="28"/>
          <w:szCs w:val="28"/>
        </w:rPr>
        <w:t>п</w:t>
      </w:r>
      <w:r w:rsidR="00D607C1" w:rsidRPr="00AB3C37">
        <w:rPr>
          <w:sz w:val="28"/>
          <w:szCs w:val="28"/>
        </w:rPr>
        <w:t xml:space="preserve">од ред. Е.И. Шохина; </w:t>
      </w:r>
      <w:proofErr w:type="spellStart"/>
      <w:r w:rsidRPr="00AB3C37">
        <w:rPr>
          <w:sz w:val="28"/>
          <w:szCs w:val="28"/>
        </w:rPr>
        <w:t>Финуниверситет</w:t>
      </w:r>
      <w:proofErr w:type="spellEnd"/>
      <w:r w:rsidRPr="00AB3C37">
        <w:rPr>
          <w:sz w:val="28"/>
          <w:szCs w:val="28"/>
        </w:rPr>
        <w:t>. – М</w:t>
      </w:r>
      <w:r w:rsidR="005C4C89">
        <w:rPr>
          <w:sz w:val="28"/>
          <w:szCs w:val="28"/>
        </w:rPr>
        <w:t>осква</w:t>
      </w:r>
      <w:proofErr w:type="gramStart"/>
      <w:r w:rsidR="005C4C89">
        <w:rPr>
          <w:sz w:val="28"/>
          <w:szCs w:val="28"/>
        </w:rPr>
        <w:t xml:space="preserve"> </w:t>
      </w:r>
      <w:r w:rsidRPr="00AB3C37">
        <w:rPr>
          <w:sz w:val="28"/>
          <w:szCs w:val="28"/>
        </w:rPr>
        <w:t>:</w:t>
      </w:r>
      <w:proofErr w:type="gramEnd"/>
      <w:r w:rsidRPr="00AB3C37">
        <w:rPr>
          <w:sz w:val="28"/>
          <w:szCs w:val="28"/>
        </w:rPr>
        <w:t xml:space="preserve"> </w:t>
      </w:r>
      <w:proofErr w:type="spellStart"/>
      <w:r w:rsidRPr="00AB3C37">
        <w:rPr>
          <w:sz w:val="28"/>
          <w:szCs w:val="28"/>
        </w:rPr>
        <w:t>Кнорус</w:t>
      </w:r>
      <w:proofErr w:type="spellEnd"/>
      <w:r w:rsidRPr="00AB3C37">
        <w:rPr>
          <w:sz w:val="28"/>
          <w:szCs w:val="28"/>
        </w:rPr>
        <w:t>, 2015.</w:t>
      </w:r>
      <w:r w:rsidRPr="00AB3C37">
        <w:rPr>
          <w:sz w:val="28"/>
          <w:szCs w:val="28"/>
          <w:shd w:val="clear" w:color="auto" w:fill="FFFFFF"/>
        </w:rPr>
        <w:t xml:space="preserve"> </w:t>
      </w:r>
    </w:p>
    <w:p w:rsidR="00CC366C" w:rsidRDefault="00CC366C" w:rsidP="00CC366C">
      <w:pPr>
        <w:spacing w:before="120" w:after="120"/>
        <w:jc w:val="both"/>
        <w:rPr>
          <w:color w:val="0070C0"/>
          <w:sz w:val="28"/>
          <w:szCs w:val="28"/>
          <w:shd w:val="clear" w:color="auto" w:fill="FFFFFF"/>
          <w:lang w:val="ru-RU"/>
        </w:rPr>
      </w:pPr>
      <w:r w:rsidRPr="00CC366C">
        <w:rPr>
          <w:sz w:val="28"/>
          <w:szCs w:val="28"/>
          <w:shd w:val="clear" w:color="auto" w:fill="FFFFFF"/>
          <w:lang w:val="ru-RU"/>
        </w:rPr>
        <w:t xml:space="preserve">2. </w:t>
      </w:r>
      <w:r w:rsidRPr="00CC366C">
        <w:rPr>
          <w:sz w:val="28"/>
          <w:szCs w:val="28"/>
          <w:lang w:val="ru-RU"/>
        </w:rPr>
        <w:t>Корпоративные финансы [Электронный ресурс]: Курс лекций / Эскиндаров М.А., Кузнец</w:t>
      </w:r>
      <w:r w:rsidR="005C4C89">
        <w:rPr>
          <w:sz w:val="28"/>
          <w:szCs w:val="28"/>
          <w:lang w:val="ru-RU"/>
        </w:rPr>
        <w:t>ов О.В., Шохин Е.И. [и др.].— Москва</w:t>
      </w:r>
      <w:proofErr w:type="gramStart"/>
      <w:r w:rsidR="005C4C89">
        <w:rPr>
          <w:sz w:val="28"/>
          <w:szCs w:val="28"/>
          <w:lang w:val="ru-RU"/>
        </w:rPr>
        <w:t xml:space="preserve"> </w:t>
      </w:r>
      <w:r w:rsidRPr="00CC366C">
        <w:rPr>
          <w:sz w:val="28"/>
          <w:szCs w:val="28"/>
          <w:lang w:val="ru-RU"/>
        </w:rPr>
        <w:t>:</w:t>
      </w:r>
      <w:proofErr w:type="gramEnd"/>
      <w:r w:rsidRPr="00CC366C">
        <w:rPr>
          <w:sz w:val="28"/>
          <w:szCs w:val="28"/>
          <w:lang w:val="ru-RU"/>
        </w:rPr>
        <w:t xml:space="preserve"> </w:t>
      </w:r>
      <w:proofErr w:type="spellStart"/>
      <w:r w:rsidRPr="00CC366C">
        <w:rPr>
          <w:sz w:val="28"/>
          <w:szCs w:val="28"/>
          <w:lang w:val="ru-RU"/>
        </w:rPr>
        <w:t>Финуниверситет</w:t>
      </w:r>
      <w:proofErr w:type="spellEnd"/>
      <w:r w:rsidRPr="00CC366C">
        <w:rPr>
          <w:sz w:val="28"/>
          <w:szCs w:val="28"/>
          <w:lang w:val="ru-RU"/>
        </w:rPr>
        <w:t xml:space="preserve">, 2011.— Режим доступа: </w:t>
      </w:r>
      <w:r w:rsidRPr="00290ED5">
        <w:rPr>
          <w:color w:val="0070C0"/>
          <w:sz w:val="28"/>
          <w:szCs w:val="28"/>
        </w:rPr>
        <w:t>http</w:t>
      </w:r>
      <w:r w:rsidRPr="00290ED5">
        <w:rPr>
          <w:color w:val="0070C0"/>
          <w:sz w:val="28"/>
          <w:szCs w:val="28"/>
          <w:lang w:val="ru-RU"/>
        </w:rPr>
        <w:t>://</w:t>
      </w:r>
      <w:r w:rsidRPr="00290ED5">
        <w:rPr>
          <w:color w:val="0070C0"/>
          <w:sz w:val="28"/>
          <w:szCs w:val="28"/>
        </w:rPr>
        <w:t>www</w:t>
      </w:r>
      <w:r w:rsidRPr="00290ED5">
        <w:rPr>
          <w:color w:val="0070C0"/>
          <w:sz w:val="28"/>
          <w:szCs w:val="28"/>
          <w:lang w:val="ru-RU"/>
        </w:rPr>
        <w:t>.</w:t>
      </w:r>
      <w:proofErr w:type="spellStart"/>
      <w:r w:rsidRPr="00290ED5">
        <w:rPr>
          <w:color w:val="0070C0"/>
          <w:sz w:val="28"/>
          <w:szCs w:val="28"/>
        </w:rPr>
        <w:t>fa</w:t>
      </w:r>
      <w:proofErr w:type="spellEnd"/>
      <w:r w:rsidRPr="00290ED5">
        <w:rPr>
          <w:color w:val="0070C0"/>
          <w:sz w:val="28"/>
          <w:szCs w:val="28"/>
          <w:lang w:val="ru-RU"/>
        </w:rPr>
        <w:t>.</w:t>
      </w:r>
      <w:proofErr w:type="spellStart"/>
      <w:r w:rsidRPr="00290ED5">
        <w:rPr>
          <w:color w:val="0070C0"/>
          <w:sz w:val="28"/>
          <w:szCs w:val="28"/>
        </w:rPr>
        <w:t>ru</w:t>
      </w:r>
      <w:proofErr w:type="spellEnd"/>
      <w:r w:rsidRPr="00290ED5">
        <w:rPr>
          <w:color w:val="0070C0"/>
          <w:sz w:val="28"/>
          <w:szCs w:val="28"/>
          <w:lang w:val="ru-RU"/>
        </w:rPr>
        <w:t>/</w:t>
      </w:r>
      <w:r w:rsidRPr="00290ED5">
        <w:rPr>
          <w:color w:val="0070C0"/>
          <w:sz w:val="28"/>
          <w:szCs w:val="28"/>
        </w:rPr>
        <w:t>institutes</w:t>
      </w:r>
      <w:r w:rsidRPr="00290ED5">
        <w:rPr>
          <w:color w:val="0070C0"/>
          <w:sz w:val="28"/>
          <w:szCs w:val="28"/>
          <w:lang w:val="ru-RU"/>
        </w:rPr>
        <w:t>/</w:t>
      </w:r>
      <w:proofErr w:type="spellStart"/>
      <w:r w:rsidRPr="00290ED5">
        <w:rPr>
          <w:color w:val="0070C0"/>
          <w:sz w:val="28"/>
          <w:szCs w:val="28"/>
        </w:rPr>
        <w:t>vshgu</w:t>
      </w:r>
      <w:proofErr w:type="spellEnd"/>
      <w:r w:rsidRPr="00290ED5">
        <w:rPr>
          <w:color w:val="0070C0"/>
          <w:sz w:val="28"/>
          <w:szCs w:val="28"/>
          <w:lang w:val="ru-RU"/>
        </w:rPr>
        <w:t>/</w:t>
      </w:r>
      <w:r w:rsidRPr="00290ED5">
        <w:rPr>
          <w:color w:val="0070C0"/>
          <w:sz w:val="28"/>
          <w:szCs w:val="28"/>
        </w:rPr>
        <w:t>Documents</w:t>
      </w:r>
      <w:r w:rsidR="00290ED5">
        <w:rPr>
          <w:color w:val="0070C0"/>
          <w:sz w:val="28"/>
          <w:szCs w:val="28"/>
          <w:lang w:val="ru-RU"/>
        </w:rPr>
        <w:t>/4.18.2</w:t>
      </w:r>
      <w:r w:rsidRPr="00290ED5">
        <w:rPr>
          <w:color w:val="0070C0"/>
          <w:sz w:val="28"/>
          <w:szCs w:val="28"/>
          <w:lang w:val="ru-RU"/>
        </w:rPr>
        <w:t xml:space="preserve">.  </w:t>
      </w:r>
      <w:r w:rsidRPr="00290ED5">
        <w:rPr>
          <w:color w:val="0070C0"/>
          <w:sz w:val="28"/>
          <w:szCs w:val="28"/>
        </w:rPr>
        <w:t>pdf</w:t>
      </w:r>
      <w:r w:rsidRPr="00290ED5">
        <w:rPr>
          <w:color w:val="0070C0"/>
          <w:sz w:val="28"/>
          <w:szCs w:val="28"/>
          <w:lang w:val="ru-RU"/>
        </w:rPr>
        <w:t>.</w:t>
      </w:r>
      <w:r w:rsidRPr="00290ED5">
        <w:rPr>
          <w:color w:val="0070C0"/>
          <w:sz w:val="28"/>
          <w:szCs w:val="28"/>
          <w:shd w:val="clear" w:color="auto" w:fill="FFFFFF"/>
          <w:lang w:val="ru-RU"/>
        </w:rPr>
        <w:t xml:space="preserve"> </w:t>
      </w:r>
    </w:p>
    <w:p w:rsidR="00CC366C" w:rsidRPr="00CC366C" w:rsidRDefault="00CC366C" w:rsidP="00CC366C">
      <w:pPr>
        <w:spacing w:before="120" w:after="120"/>
        <w:jc w:val="both"/>
        <w:rPr>
          <w:rStyle w:val="lg"/>
          <w:sz w:val="28"/>
          <w:szCs w:val="28"/>
          <w:lang w:val="ru-RU"/>
        </w:rPr>
      </w:pPr>
      <w:r w:rsidRPr="00CC366C">
        <w:rPr>
          <w:sz w:val="28"/>
          <w:szCs w:val="28"/>
          <w:shd w:val="clear" w:color="auto" w:fill="FFFFFF"/>
          <w:lang w:val="ru-RU"/>
        </w:rPr>
        <w:t>3. Самылин А.И.</w:t>
      </w:r>
      <w:r w:rsidRPr="00AB3C37">
        <w:rPr>
          <w:sz w:val="28"/>
          <w:szCs w:val="28"/>
          <w:shd w:val="clear" w:color="auto" w:fill="FFFFFF"/>
        </w:rPr>
        <w:t>   </w:t>
      </w:r>
      <w:r w:rsidR="00D607C1">
        <w:rPr>
          <w:sz w:val="28"/>
          <w:szCs w:val="28"/>
          <w:shd w:val="clear" w:color="auto" w:fill="FFFFFF"/>
          <w:lang w:val="ru-RU"/>
        </w:rPr>
        <w:t xml:space="preserve"> Корпоративные финансы: у</w:t>
      </w:r>
      <w:r w:rsidRPr="00CC366C">
        <w:rPr>
          <w:sz w:val="28"/>
          <w:szCs w:val="28"/>
          <w:shd w:val="clear" w:color="auto" w:fill="FFFFFF"/>
          <w:lang w:val="ru-RU"/>
        </w:rPr>
        <w:t>чебник / Самылин А.И.; [</w:t>
      </w:r>
      <w:proofErr w:type="spellStart"/>
      <w:r w:rsidRPr="00CC366C">
        <w:rPr>
          <w:sz w:val="28"/>
          <w:szCs w:val="28"/>
          <w:shd w:val="clear" w:color="auto" w:fill="FFFFFF"/>
          <w:lang w:val="ru-RU"/>
        </w:rPr>
        <w:t>Финуниверситет</w:t>
      </w:r>
      <w:proofErr w:type="spellEnd"/>
      <w:r w:rsidRPr="00CC366C">
        <w:rPr>
          <w:sz w:val="28"/>
          <w:szCs w:val="28"/>
          <w:shd w:val="clear" w:color="auto" w:fill="FFFFFF"/>
          <w:lang w:val="ru-RU"/>
        </w:rPr>
        <w:t xml:space="preserve">]. </w:t>
      </w:r>
      <w:r w:rsidR="00AB0BEC">
        <w:rPr>
          <w:sz w:val="28"/>
          <w:szCs w:val="28"/>
          <w:shd w:val="clear" w:color="auto" w:fill="FFFFFF"/>
          <w:lang w:val="ru-RU"/>
        </w:rPr>
        <w:t xml:space="preserve">– </w:t>
      </w:r>
      <w:r w:rsidR="005C4C89">
        <w:rPr>
          <w:sz w:val="28"/>
          <w:szCs w:val="28"/>
          <w:shd w:val="clear" w:color="auto" w:fill="FFFFFF"/>
          <w:lang w:val="ru-RU"/>
        </w:rPr>
        <w:t xml:space="preserve"> Москва</w:t>
      </w:r>
      <w:proofErr w:type="gramStart"/>
      <w:r w:rsidR="005C4C89">
        <w:rPr>
          <w:sz w:val="28"/>
          <w:szCs w:val="28"/>
          <w:shd w:val="clear" w:color="auto" w:fill="FFFFFF"/>
          <w:lang w:val="ru-RU"/>
        </w:rPr>
        <w:t xml:space="preserve"> </w:t>
      </w:r>
      <w:r w:rsidRPr="00CC366C">
        <w:rPr>
          <w:sz w:val="28"/>
          <w:szCs w:val="28"/>
          <w:shd w:val="clear" w:color="auto" w:fill="FFFFFF"/>
          <w:lang w:val="ru-RU"/>
        </w:rPr>
        <w:t>:</w:t>
      </w:r>
      <w:proofErr w:type="gramEnd"/>
      <w:r w:rsidRPr="00CC366C">
        <w:rPr>
          <w:sz w:val="28"/>
          <w:szCs w:val="28"/>
          <w:shd w:val="clear" w:color="auto" w:fill="FFFFFF"/>
          <w:lang w:val="ru-RU"/>
        </w:rPr>
        <w:t xml:space="preserve"> ИНФРА-М, 2014.</w:t>
      </w:r>
      <w:r w:rsidRPr="00CC366C">
        <w:rPr>
          <w:bCs/>
          <w:sz w:val="28"/>
          <w:szCs w:val="28"/>
          <w:lang w:val="ru-RU"/>
        </w:rPr>
        <w:t xml:space="preserve"> </w:t>
      </w:r>
      <w:r>
        <w:rPr>
          <w:noProof/>
          <w:sz w:val="28"/>
          <w:szCs w:val="28"/>
          <w:lang w:val="ru-RU" w:eastAsia="ru-RU"/>
        </w:rPr>
        <w:drawing>
          <wp:inline distT="0" distB="0" distL="0" distR="0">
            <wp:extent cx="6985" cy="63500"/>
            <wp:effectExtent l="0" t="0" r="0" b="0"/>
            <wp:docPr id="2" name="Рисунок 3" descr="http://bizbook.r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izbook.ru/d.gif"/>
                    <pic:cNvPicPr>
                      <a:picLocks noChangeAspect="1" noChangeArrowheads="1"/>
                    </pic:cNvPicPr>
                  </pic:nvPicPr>
                  <pic:blipFill>
                    <a:blip r:embed="rId7"/>
                    <a:srcRect/>
                    <a:stretch>
                      <a:fillRect/>
                    </a:stretch>
                  </pic:blipFill>
                  <pic:spPr bwMode="auto">
                    <a:xfrm>
                      <a:off x="0" y="0"/>
                      <a:ext cx="6985" cy="63500"/>
                    </a:xfrm>
                    <a:prstGeom prst="rect">
                      <a:avLst/>
                    </a:prstGeom>
                    <a:noFill/>
                    <a:ln w="9525">
                      <a:noFill/>
                      <a:miter lim="800000"/>
                      <a:headEnd/>
                      <a:tailEnd/>
                    </a:ln>
                  </pic:spPr>
                </pic:pic>
              </a:graphicData>
            </a:graphic>
          </wp:inline>
        </w:drawing>
      </w:r>
    </w:p>
    <w:p w:rsidR="002C3A91" w:rsidRPr="002C3A91" w:rsidRDefault="006B58E3" w:rsidP="00C10334">
      <w:pPr>
        <w:tabs>
          <w:tab w:val="left" w:pos="357"/>
          <w:tab w:val="left" w:pos="720"/>
          <w:tab w:val="left" w:pos="4820"/>
        </w:tabs>
        <w:spacing w:before="120" w:after="120"/>
        <w:jc w:val="both"/>
        <w:rPr>
          <w:bCs/>
          <w:sz w:val="28"/>
          <w:szCs w:val="28"/>
          <w:lang w:val="ru-RU"/>
        </w:rPr>
      </w:pPr>
      <w:r>
        <w:rPr>
          <w:bCs/>
          <w:sz w:val="28"/>
          <w:szCs w:val="28"/>
          <w:lang w:val="ru-RU"/>
        </w:rPr>
        <w:t>4.</w:t>
      </w:r>
      <w:r w:rsidR="002C3A91" w:rsidRPr="00CC366C">
        <w:rPr>
          <w:rStyle w:val="lg"/>
          <w:sz w:val="28"/>
          <w:szCs w:val="28"/>
          <w:lang w:val="ru-RU"/>
        </w:rPr>
        <w:t xml:space="preserve"> </w:t>
      </w:r>
      <w:r w:rsidR="00AB0BEC" w:rsidRPr="00CC366C">
        <w:rPr>
          <w:rStyle w:val="lg"/>
          <w:sz w:val="28"/>
          <w:szCs w:val="28"/>
          <w:lang w:val="ru-RU"/>
        </w:rPr>
        <w:t xml:space="preserve">Фридман А.М. </w:t>
      </w:r>
      <w:r w:rsidR="002C3A91" w:rsidRPr="00CC366C">
        <w:rPr>
          <w:rStyle w:val="lg"/>
          <w:sz w:val="28"/>
          <w:szCs w:val="28"/>
          <w:lang w:val="ru-RU"/>
        </w:rPr>
        <w:t>Фина</w:t>
      </w:r>
      <w:r w:rsidR="00290ED5">
        <w:rPr>
          <w:rStyle w:val="lg"/>
          <w:sz w:val="28"/>
          <w:szCs w:val="28"/>
          <w:lang w:val="ru-RU"/>
        </w:rPr>
        <w:t>нсы организации (предприятия)</w:t>
      </w:r>
      <w:r w:rsidR="002E712E" w:rsidRPr="002E712E">
        <w:rPr>
          <w:lang w:val="ru-RU"/>
        </w:rPr>
        <w:t xml:space="preserve"> </w:t>
      </w:r>
      <w:r w:rsidR="002E712E" w:rsidRPr="002E712E">
        <w:rPr>
          <w:rStyle w:val="lg"/>
          <w:sz w:val="28"/>
          <w:szCs w:val="28"/>
          <w:lang w:val="ru-RU"/>
        </w:rPr>
        <w:t>[Электронный ресурс]</w:t>
      </w:r>
      <w:r w:rsidR="00290ED5">
        <w:rPr>
          <w:rStyle w:val="lg"/>
          <w:sz w:val="28"/>
          <w:szCs w:val="28"/>
          <w:lang w:val="ru-RU"/>
        </w:rPr>
        <w:t>: у</w:t>
      </w:r>
      <w:r w:rsidR="002C3A91" w:rsidRPr="00CC366C">
        <w:rPr>
          <w:rStyle w:val="lg"/>
          <w:sz w:val="28"/>
          <w:szCs w:val="28"/>
          <w:lang w:val="ru-RU"/>
        </w:rPr>
        <w:t>чебник</w:t>
      </w:r>
      <w:r w:rsidR="005C4C89">
        <w:rPr>
          <w:rStyle w:val="lg"/>
          <w:sz w:val="28"/>
          <w:szCs w:val="28"/>
          <w:lang w:val="ru-RU"/>
        </w:rPr>
        <w:t>. – 2-е изд. – Москва</w:t>
      </w:r>
      <w:proofErr w:type="gramStart"/>
      <w:r w:rsidR="005C4C89">
        <w:rPr>
          <w:rStyle w:val="lg"/>
          <w:sz w:val="28"/>
          <w:szCs w:val="28"/>
          <w:lang w:val="ru-RU"/>
        </w:rPr>
        <w:t xml:space="preserve"> </w:t>
      </w:r>
      <w:r w:rsidR="002C3A91" w:rsidRPr="00CC366C">
        <w:rPr>
          <w:rStyle w:val="lg"/>
          <w:sz w:val="28"/>
          <w:szCs w:val="28"/>
          <w:lang w:val="ru-RU"/>
        </w:rPr>
        <w:t>:</w:t>
      </w:r>
      <w:proofErr w:type="gramEnd"/>
      <w:r w:rsidR="002C3A91" w:rsidRPr="00CC366C">
        <w:rPr>
          <w:rStyle w:val="lg"/>
          <w:sz w:val="28"/>
          <w:szCs w:val="28"/>
          <w:lang w:val="ru-RU"/>
        </w:rPr>
        <w:t xml:space="preserve"> </w:t>
      </w:r>
      <w:r w:rsidR="002C3A91" w:rsidRPr="00CC366C">
        <w:rPr>
          <w:color w:val="444444"/>
          <w:sz w:val="28"/>
          <w:szCs w:val="28"/>
          <w:shd w:val="clear" w:color="auto" w:fill="FFFFFF"/>
          <w:lang w:val="ru-RU"/>
        </w:rPr>
        <w:t>Дашков и</w:t>
      </w:r>
      <w:proofErr w:type="gramStart"/>
      <w:r w:rsidR="002C3A91" w:rsidRPr="00CC366C">
        <w:rPr>
          <w:color w:val="444444"/>
          <w:sz w:val="28"/>
          <w:szCs w:val="28"/>
          <w:shd w:val="clear" w:color="auto" w:fill="FFFFFF"/>
          <w:lang w:val="ru-RU"/>
        </w:rPr>
        <w:t xml:space="preserve"> К</w:t>
      </w:r>
      <w:proofErr w:type="gramEnd"/>
      <w:r w:rsidR="002C3A91" w:rsidRPr="00CC366C">
        <w:rPr>
          <w:color w:val="444444"/>
          <w:sz w:val="28"/>
          <w:szCs w:val="28"/>
          <w:shd w:val="clear" w:color="auto" w:fill="FFFFFF"/>
          <w:lang w:val="ru-RU"/>
        </w:rPr>
        <w:t xml:space="preserve">°, 2013. </w:t>
      </w:r>
      <w:r w:rsidR="00AB0BEC">
        <w:rPr>
          <w:color w:val="444444"/>
          <w:sz w:val="28"/>
          <w:szCs w:val="28"/>
          <w:shd w:val="clear" w:color="auto" w:fill="FFFFFF"/>
          <w:lang w:val="ru-RU"/>
        </w:rPr>
        <w:t xml:space="preserve">– Режим доступа: </w:t>
      </w:r>
      <w:r w:rsidR="002C3A91">
        <w:rPr>
          <w:noProof/>
          <w:sz w:val="28"/>
          <w:szCs w:val="28"/>
          <w:lang w:val="ru-RU" w:eastAsia="ru-RU"/>
        </w:rPr>
        <w:drawing>
          <wp:inline distT="0" distB="0" distL="0" distR="0">
            <wp:extent cx="6985" cy="63500"/>
            <wp:effectExtent l="0" t="0" r="0" b="0"/>
            <wp:docPr id="1" name="Рисунок 3" descr="http://bizbook.r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izbook.ru/d.gif"/>
                    <pic:cNvPicPr>
                      <a:picLocks noChangeAspect="1" noChangeArrowheads="1"/>
                    </pic:cNvPicPr>
                  </pic:nvPicPr>
                  <pic:blipFill>
                    <a:blip r:embed="rId7"/>
                    <a:srcRect/>
                    <a:stretch>
                      <a:fillRect/>
                    </a:stretch>
                  </pic:blipFill>
                  <pic:spPr bwMode="auto">
                    <a:xfrm>
                      <a:off x="0" y="0"/>
                      <a:ext cx="6985" cy="63500"/>
                    </a:xfrm>
                    <a:prstGeom prst="rect">
                      <a:avLst/>
                    </a:prstGeom>
                    <a:noFill/>
                    <a:ln w="9525">
                      <a:noFill/>
                      <a:miter lim="800000"/>
                      <a:headEnd/>
                      <a:tailEnd/>
                    </a:ln>
                  </pic:spPr>
                </pic:pic>
              </a:graphicData>
            </a:graphic>
          </wp:inline>
        </w:drawing>
      </w:r>
      <w:r w:rsidR="00AB0BEC" w:rsidRPr="00AB0BEC">
        <w:rPr>
          <w:lang w:val="ru-RU"/>
        </w:rPr>
        <w:t xml:space="preserve"> </w:t>
      </w:r>
      <w:r w:rsidR="00AB0BEC" w:rsidRPr="00AB0BEC">
        <w:rPr>
          <w:color w:val="444444"/>
          <w:sz w:val="28"/>
          <w:szCs w:val="28"/>
          <w:shd w:val="clear" w:color="auto" w:fill="FFFFFF"/>
          <w:lang w:val="ru-RU"/>
        </w:rPr>
        <w:t>http://znanium.com/go.php?id=415008</w:t>
      </w:r>
      <w:r w:rsidR="00AB0BEC">
        <w:rPr>
          <w:color w:val="444444"/>
          <w:sz w:val="28"/>
          <w:szCs w:val="28"/>
          <w:shd w:val="clear" w:color="auto" w:fill="FFFFFF"/>
          <w:lang w:val="ru-RU"/>
        </w:rPr>
        <w:t>.</w:t>
      </w:r>
    </w:p>
    <w:p w:rsidR="00CC366C" w:rsidRPr="00CC366C" w:rsidRDefault="006B58E3" w:rsidP="002C3A91">
      <w:pPr>
        <w:tabs>
          <w:tab w:val="left" w:pos="426"/>
        </w:tabs>
        <w:spacing w:before="120" w:after="120"/>
        <w:jc w:val="both"/>
        <w:rPr>
          <w:sz w:val="28"/>
          <w:szCs w:val="28"/>
          <w:lang w:val="ru-RU"/>
        </w:rPr>
      </w:pPr>
      <w:r>
        <w:rPr>
          <w:noProof/>
          <w:sz w:val="28"/>
          <w:szCs w:val="28"/>
          <w:lang w:val="ru-RU"/>
        </w:rPr>
        <w:t>5</w:t>
      </w:r>
      <w:r w:rsidR="00CC366C" w:rsidRPr="00CC366C">
        <w:rPr>
          <w:noProof/>
          <w:sz w:val="28"/>
          <w:szCs w:val="28"/>
          <w:lang w:val="ru-RU"/>
        </w:rPr>
        <w:t xml:space="preserve">. </w:t>
      </w:r>
      <w:r w:rsidR="00290ED5">
        <w:rPr>
          <w:sz w:val="28"/>
          <w:szCs w:val="28"/>
          <w:lang w:val="ru-RU"/>
        </w:rPr>
        <w:t>Инвестиционный менеджмент: учеб</w:t>
      </w:r>
      <w:proofErr w:type="gramStart"/>
      <w:r w:rsidR="00290ED5">
        <w:rPr>
          <w:sz w:val="28"/>
          <w:szCs w:val="28"/>
          <w:lang w:val="ru-RU"/>
        </w:rPr>
        <w:t>.</w:t>
      </w:r>
      <w:proofErr w:type="gramEnd"/>
      <w:r w:rsidR="00290ED5">
        <w:rPr>
          <w:sz w:val="28"/>
          <w:szCs w:val="28"/>
          <w:lang w:val="ru-RU"/>
        </w:rPr>
        <w:t xml:space="preserve"> </w:t>
      </w:r>
      <w:proofErr w:type="gramStart"/>
      <w:r w:rsidR="00290ED5">
        <w:rPr>
          <w:sz w:val="28"/>
          <w:szCs w:val="28"/>
          <w:lang w:val="ru-RU"/>
        </w:rPr>
        <w:t>д</w:t>
      </w:r>
      <w:proofErr w:type="gramEnd"/>
      <w:r w:rsidR="00290ED5">
        <w:rPr>
          <w:sz w:val="28"/>
          <w:szCs w:val="28"/>
          <w:lang w:val="ru-RU"/>
        </w:rPr>
        <w:t>ля студентов</w:t>
      </w:r>
      <w:r w:rsidR="00CC366C" w:rsidRPr="00CC366C">
        <w:rPr>
          <w:sz w:val="28"/>
          <w:szCs w:val="28"/>
          <w:lang w:val="ru-RU"/>
        </w:rPr>
        <w:t xml:space="preserve"> вузов, </w:t>
      </w:r>
      <w:proofErr w:type="spellStart"/>
      <w:r w:rsidR="00CC366C" w:rsidRPr="00CC366C">
        <w:rPr>
          <w:sz w:val="28"/>
          <w:szCs w:val="28"/>
          <w:lang w:val="ru-RU"/>
        </w:rPr>
        <w:t>обуч</w:t>
      </w:r>
      <w:proofErr w:type="spellEnd"/>
      <w:r w:rsidR="00CC366C" w:rsidRPr="00CC366C">
        <w:rPr>
          <w:sz w:val="28"/>
          <w:szCs w:val="28"/>
          <w:lang w:val="ru-RU"/>
        </w:rPr>
        <w:t xml:space="preserve">. по напр. </w:t>
      </w:r>
      <w:proofErr w:type="spellStart"/>
      <w:r w:rsidR="00CC366C" w:rsidRPr="00CC366C">
        <w:rPr>
          <w:sz w:val="28"/>
          <w:szCs w:val="28"/>
          <w:lang w:val="ru-RU"/>
        </w:rPr>
        <w:t>подгот</w:t>
      </w:r>
      <w:proofErr w:type="spellEnd"/>
      <w:r w:rsidR="00CC366C" w:rsidRPr="00CC366C">
        <w:rPr>
          <w:sz w:val="28"/>
          <w:szCs w:val="28"/>
          <w:lang w:val="ru-RU"/>
        </w:rPr>
        <w:t xml:space="preserve">. "Экономика", "Менеджмент" / </w:t>
      </w:r>
      <w:r w:rsidR="00290ED5" w:rsidRPr="00CC366C">
        <w:rPr>
          <w:sz w:val="28"/>
          <w:szCs w:val="28"/>
          <w:lang w:val="ru-RU"/>
        </w:rPr>
        <w:t xml:space="preserve">под ред. Н.И. Лахметкиной; </w:t>
      </w:r>
      <w:proofErr w:type="spellStart"/>
      <w:r w:rsidR="00CC366C" w:rsidRPr="00CC366C">
        <w:rPr>
          <w:sz w:val="28"/>
          <w:szCs w:val="28"/>
          <w:lang w:val="ru-RU"/>
        </w:rPr>
        <w:t>Финуниверситет</w:t>
      </w:r>
      <w:proofErr w:type="spellEnd"/>
      <w:r w:rsidR="005C4C89">
        <w:rPr>
          <w:sz w:val="28"/>
          <w:szCs w:val="28"/>
          <w:lang w:val="ru-RU"/>
        </w:rPr>
        <w:t>.— Москва</w:t>
      </w:r>
      <w:proofErr w:type="gramStart"/>
      <w:r w:rsidR="005C4C89">
        <w:rPr>
          <w:sz w:val="28"/>
          <w:szCs w:val="28"/>
          <w:lang w:val="ru-RU"/>
        </w:rPr>
        <w:t xml:space="preserve"> </w:t>
      </w:r>
      <w:r w:rsidR="00CC366C" w:rsidRPr="00CC366C">
        <w:rPr>
          <w:sz w:val="28"/>
          <w:szCs w:val="28"/>
          <w:lang w:val="ru-RU"/>
        </w:rPr>
        <w:t>:</w:t>
      </w:r>
      <w:proofErr w:type="gramEnd"/>
      <w:r w:rsidR="00CC366C" w:rsidRPr="00CC366C">
        <w:rPr>
          <w:sz w:val="28"/>
          <w:szCs w:val="28"/>
          <w:lang w:val="ru-RU"/>
        </w:rPr>
        <w:t xml:space="preserve"> </w:t>
      </w:r>
      <w:proofErr w:type="spellStart"/>
      <w:r w:rsidR="00CC366C" w:rsidRPr="00CC366C">
        <w:rPr>
          <w:sz w:val="28"/>
          <w:szCs w:val="28"/>
          <w:lang w:val="ru-RU"/>
        </w:rPr>
        <w:t>КноРус</w:t>
      </w:r>
      <w:proofErr w:type="spellEnd"/>
      <w:r w:rsidR="00CC366C" w:rsidRPr="00CC366C">
        <w:rPr>
          <w:sz w:val="28"/>
          <w:szCs w:val="28"/>
          <w:lang w:val="ru-RU"/>
        </w:rPr>
        <w:t xml:space="preserve">, 2015 . </w:t>
      </w:r>
    </w:p>
    <w:p w:rsidR="00CC366C" w:rsidRPr="0039585C" w:rsidRDefault="00CC366C" w:rsidP="00CC366C">
      <w:pPr>
        <w:autoSpaceDE w:val="0"/>
        <w:autoSpaceDN w:val="0"/>
        <w:adjustRightInd w:val="0"/>
        <w:spacing w:before="120" w:line="360" w:lineRule="auto"/>
        <w:jc w:val="both"/>
        <w:rPr>
          <w:b/>
          <w:sz w:val="28"/>
          <w:szCs w:val="28"/>
        </w:rPr>
      </w:pPr>
      <w:r w:rsidRPr="00570935">
        <w:rPr>
          <w:sz w:val="28"/>
          <w:szCs w:val="28"/>
          <w:lang w:val="ru-RU"/>
        </w:rPr>
        <w:t xml:space="preserve">         </w:t>
      </w:r>
      <w:r w:rsidRPr="00570935">
        <w:rPr>
          <w:b/>
          <w:i/>
          <w:sz w:val="28"/>
          <w:szCs w:val="28"/>
          <w:lang w:val="ru-RU"/>
        </w:rPr>
        <w:t xml:space="preserve"> </w:t>
      </w:r>
      <w:r w:rsidRPr="00D62DE0">
        <w:rPr>
          <w:b/>
          <w:sz w:val="28"/>
          <w:szCs w:val="28"/>
        </w:rPr>
        <w:t>2.</w:t>
      </w:r>
      <w:r>
        <w:rPr>
          <w:sz w:val="28"/>
          <w:szCs w:val="28"/>
        </w:rPr>
        <w:t xml:space="preserve"> </w:t>
      </w:r>
      <w:proofErr w:type="spellStart"/>
      <w:r w:rsidRPr="0039585C">
        <w:rPr>
          <w:b/>
          <w:sz w:val="28"/>
          <w:szCs w:val="28"/>
        </w:rPr>
        <w:t>Дополнительная</w:t>
      </w:r>
      <w:proofErr w:type="spellEnd"/>
      <w:r w:rsidRPr="0039585C">
        <w:rPr>
          <w:b/>
          <w:sz w:val="28"/>
          <w:szCs w:val="28"/>
        </w:rPr>
        <w:t xml:space="preserve"> </w:t>
      </w:r>
      <w:proofErr w:type="spellStart"/>
      <w:r w:rsidRPr="0039585C">
        <w:rPr>
          <w:b/>
          <w:sz w:val="28"/>
          <w:szCs w:val="28"/>
        </w:rPr>
        <w:t>литература</w:t>
      </w:r>
      <w:proofErr w:type="spellEnd"/>
      <w:r w:rsidRPr="0039585C">
        <w:rPr>
          <w:b/>
          <w:sz w:val="28"/>
          <w:szCs w:val="28"/>
        </w:rPr>
        <w:t>:</w:t>
      </w:r>
    </w:p>
    <w:p w:rsidR="00CC366C" w:rsidRPr="00C837B2" w:rsidRDefault="00CC366C" w:rsidP="00CC366C">
      <w:pPr>
        <w:widowControl/>
        <w:numPr>
          <w:ilvl w:val="0"/>
          <w:numId w:val="14"/>
        </w:numPr>
        <w:tabs>
          <w:tab w:val="left" w:pos="720"/>
          <w:tab w:val="left" w:pos="4820"/>
        </w:tabs>
        <w:jc w:val="both"/>
        <w:rPr>
          <w:sz w:val="28"/>
          <w:szCs w:val="28"/>
          <w:lang w:val="ru-RU"/>
        </w:rPr>
      </w:pPr>
      <w:r w:rsidRPr="00CC366C">
        <w:rPr>
          <w:iCs/>
          <w:sz w:val="28"/>
          <w:szCs w:val="28"/>
          <w:lang w:val="ru-RU"/>
        </w:rPr>
        <w:t>Корпоративные финансы и управление бизнесом</w:t>
      </w:r>
      <w:r w:rsidR="00C837B2">
        <w:rPr>
          <w:iCs/>
          <w:sz w:val="28"/>
          <w:szCs w:val="28"/>
          <w:lang w:val="ru-RU"/>
        </w:rPr>
        <w:t>: монография / п</w:t>
      </w:r>
      <w:r w:rsidRPr="00CC366C">
        <w:rPr>
          <w:iCs/>
          <w:sz w:val="28"/>
          <w:szCs w:val="28"/>
          <w:lang w:val="ru-RU"/>
        </w:rPr>
        <w:t>од ред</w:t>
      </w:r>
      <w:r w:rsidR="00C837B2">
        <w:rPr>
          <w:iCs/>
          <w:sz w:val="28"/>
          <w:szCs w:val="28"/>
          <w:lang w:val="ru-RU"/>
        </w:rPr>
        <w:t>.</w:t>
      </w:r>
      <w:r w:rsidR="00C837B2" w:rsidRPr="00C837B2">
        <w:rPr>
          <w:iCs/>
          <w:sz w:val="28"/>
          <w:szCs w:val="28"/>
          <w:lang w:val="ru-RU"/>
        </w:rPr>
        <w:t xml:space="preserve"> Л.Г.</w:t>
      </w:r>
      <w:r w:rsidRPr="00CC366C">
        <w:rPr>
          <w:iCs/>
          <w:sz w:val="28"/>
          <w:szCs w:val="28"/>
          <w:lang w:val="ru-RU"/>
        </w:rPr>
        <w:t xml:space="preserve"> </w:t>
      </w:r>
      <w:proofErr w:type="spellStart"/>
      <w:r w:rsidRPr="00C837B2">
        <w:rPr>
          <w:iCs/>
          <w:sz w:val="28"/>
          <w:szCs w:val="28"/>
          <w:lang w:val="ru-RU"/>
        </w:rPr>
        <w:t>Паштовой</w:t>
      </w:r>
      <w:proofErr w:type="spellEnd"/>
      <w:r w:rsidRPr="00C837B2">
        <w:rPr>
          <w:iCs/>
          <w:sz w:val="28"/>
          <w:szCs w:val="28"/>
          <w:lang w:val="ru-RU"/>
        </w:rPr>
        <w:t xml:space="preserve">, </w:t>
      </w:r>
      <w:r w:rsidR="00C837B2" w:rsidRPr="00C837B2">
        <w:rPr>
          <w:iCs/>
          <w:sz w:val="28"/>
          <w:szCs w:val="28"/>
          <w:lang w:val="ru-RU"/>
        </w:rPr>
        <w:t>Е.И</w:t>
      </w:r>
      <w:r w:rsidR="00C837B2">
        <w:rPr>
          <w:iCs/>
          <w:sz w:val="28"/>
          <w:szCs w:val="28"/>
          <w:lang w:val="ru-RU"/>
        </w:rPr>
        <w:t>.</w:t>
      </w:r>
      <w:r w:rsidR="00C837B2" w:rsidRPr="00C837B2">
        <w:rPr>
          <w:iCs/>
          <w:sz w:val="28"/>
          <w:szCs w:val="28"/>
          <w:lang w:val="ru-RU"/>
        </w:rPr>
        <w:t xml:space="preserve"> </w:t>
      </w:r>
      <w:r w:rsidRPr="00C837B2">
        <w:rPr>
          <w:iCs/>
          <w:sz w:val="28"/>
          <w:szCs w:val="28"/>
          <w:lang w:val="ru-RU"/>
        </w:rPr>
        <w:t xml:space="preserve">Шохина. </w:t>
      </w:r>
      <w:r w:rsidR="00C837B2">
        <w:rPr>
          <w:iCs/>
          <w:sz w:val="28"/>
          <w:szCs w:val="28"/>
          <w:lang w:val="ru-RU"/>
        </w:rPr>
        <w:t xml:space="preserve">– </w:t>
      </w:r>
      <w:r w:rsidR="00F56CF4">
        <w:rPr>
          <w:iCs/>
          <w:sz w:val="28"/>
          <w:szCs w:val="28"/>
          <w:lang w:val="ru-RU"/>
        </w:rPr>
        <w:t xml:space="preserve"> Москва:</w:t>
      </w:r>
      <w:r w:rsidR="00C837B2">
        <w:rPr>
          <w:iCs/>
          <w:sz w:val="28"/>
          <w:szCs w:val="28"/>
          <w:lang w:val="ru-RU"/>
        </w:rPr>
        <w:t xml:space="preserve"> </w:t>
      </w:r>
      <w:proofErr w:type="spellStart"/>
      <w:r w:rsidR="00C837B2">
        <w:rPr>
          <w:iCs/>
          <w:sz w:val="28"/>
          <w:szCs w:val="28"/>
          <w:lang w:val="ru-RU"/>
        </w:rPr>
        <w:t>Русайнс</w:t>
      </w:r>
      <w:proofErr w:type="spellEnd"/>
      <w:r w:rsidRPr="00C837B2">
        <w:rPr>
          <w:iCs/>
          <w:sz w:val="28"/>
          <w:szCs w:val="28"/>
          <w:lang w:val="ru-RU"/>
        </w:rPr>
        <w:t>, 2015.</w:t>
      </w:r>
    </w:p>
    <w:p w:rsidR="00CC366C" w:rsidRPr="00CC366C" w:rsidRDefault="00CC366C" w:rsidP="00CC366C">
      <w:pPr>
        <w:pStyle w:val="a4"/>
        <w:widowControl/>
        <w:numPr>
          <w:ilvl w:val="0"/>
          <w:numId w:val="14"/>
        </w:numPr>
        <w:tabs>
          <w:tab w:val="left" w:pos="567"/>
        </w:tabs>
        <w:spacing w:before="120" w:after="120"/>
        <w:ind w:left="0" w:firstLine="0"/>
        <w:jc w:val="both"/>
        <w:rPr>
          <w:sz w:val="28"/>
          <w:szCs w:val="28"/>
          <w:lang w:val="ru-RU"/>
        </w:rPr>
      </w:pPr>
      <w:r w:rsidRPr="00CC366C">
        <w:rPr>
          <w:sz w:val="28"/>
          <w:szCs w:val="28"/>
          <w:lang w:val="ru-RU"/>
        </w:rPr>
        <w:t xml:space="preserve">Корпоративный рост: методология измерения и управленческий инструментарий (финансовый аспект): монография/ Е.А. Каменева, О.Н. </w:t>
      </w:r>
      <w:r w:rsidRPr="00CC366C">
        <w:rPr>
          <w:sz w:val="28"/>
          <w:szCs w:val="28"/>
          <w:lang w:val="ru-RU"/>
        </w:rPr>
        <w:lastRenderedPageBreak/>
        <w:t xml:space="preserve">Лихачева, К.Н. </w:t>
      </w:r>
      <w:proofErr w:type="spellStart"/>
      <w:r w:rsidRPr="00CC366C">
        <w:rPr>
          <w:sz w:val="28"/>
          <w:szCs w:val="28"/>
          <w:lang w:val="ru-RU"/>
        </w:rPr>
        <w:t>Мингалиев</w:t>
      </w:r>
      <w:proofErr w:type="spellEnd"/>
      <w:r w:rsidRPr="00CC366C">
        <w:rPr>
          <w:sz w:val="28"/>
          <w:szCs w:val="28"/>
          <w:lang w:val="ru-RU"/>
        </w:rPr>
        <w:t xml:space="preserve">, Л.А. </w:t>
      </w:r>
      <w:proofErr w:type="spellStart"/>
      <w:r w:rsidRPr="00CC366C">
        <w:rPr>
          <w:sz w:val="28"/>
          <w:szCs w:val="28"/>
          <w:lang w:val="ru-RU"/>
        </w:rPr>
        <w:t>Сетченкова</w:t>
      </w:r>
      <w:proofErr w:type="spellEnd"/>
      <w:r w:rsidRPr="00CC366C">
        <w:rPr>
          <w:sz w:val="28"/>
          <w:szCs w:val="28"/>
          <w:lang w:val="ru-RU"/>
        </w:rPr>
        <w:t xml:space="preserve">, Т.А. Слепнева, Г.И. </w:t>
      </w:r>
      <w:proofErr w:type="spellStart"/>
      <w:r w:rsidRPr="00CC366C">
        <w:rPr>
          <w:sz w:val="28"/>
          <w:szCs w:val="28"/>
          <w:lang w:val="ru-RU"/>
        </w:rPr>
        <w:t>Хотинская</w:t>
      </w:r>
      <w:proofErr w:type="spellEnd"/>
      <w:r w:rsidRPr="00CC366C">
        <w:rPr>
          <w:sz w:val="28"/>
          <w:szCs w:val="28"/>
          <w:lang w:val="ru-RU"/>
        </w:rPr>
        <w:t>,  Е.И. Шохин. – М</w:t>
      </w:r>
      <w:r w:rsidR="00256197">
        <w:rPr>
          <w:sz w:val="28"/>
          <w:szCs w:val="28"/>
          <w:lang w:val="ru-RU"/>
        </w:rPr>
        <w:t>осква</w:t>
      </w:r>
      <w:proofErr w:type="gramStart"/>
      <w:r w:rsidR="00256197">
        <w:rPr>
          <w:sz w:val="28"/>
          <w:szCs w:val="28"/>
          <w:lang w:val="ru-RU"/>
        </w:rPr>
        <w:t xml:space="preserve"> </w:t>
      </w:r>
      <w:r w:rsidRPr="00CC366C">
        <w:rPr>
          <w:sz w:val="28"/>
          <w:szCs w:val="28"/>
          <w:lang w:val="ru-RU"/>
        </w:rPr>
        <w:t>:</w:t>
      </w:r>
      <w:proofErr w:type="gramEnd"/>
      <w:r w:rsidRPr="00CC366C">
        <w:rPr>
          <w:sz w:val="28"/>
          <w:szCs w:val="28"/>
          <w:lang w:val="ru-RU"/>
        </w:rPr>
        <w:t xml:space="preserve"> Науч</w:t>
      </w:r>
      <w:r w:rsidR="00C837B2">
        <w:rPr>
          <w:sz w:val="28"/>
          <w:szCs w:val="28"/>
          <w:lang w:val="ru-RU"/>
        </w:rPr>
        <w:t>.</w:t>
      </w:r>
      <w:r w:rsidRPr="00CC366C">
        <w:rPr>
          <w:sz w:val="28"/>
          <w:szCs w:val="28"/>
          <w:lang w:val="ru-RU"/>
        </w:rPr>
        <w:t xml:space="preserve"> технологии, 2013.</w:t>
      </w:r>
    </w:p>
    <w:p w:rsidR="00CC366C" w:rsidRDefault="00CC366C" w:rsidP="00CC366C">
      <w:pPr>
        <w:pStyle w:val="a4"/>
        <w:widowControl/>
        <w:numPr>
          <w:ilvl w:val="0"/>
          <w:numId w:val="14"/>
        </w:numPr>
        <w:tabs>
          <w:tab w:val="left" w:pos="567"/>
        </w:tabs>
        <w:spacing w:before="120" w:after="120"/>
        <w:ind w:left="0" w:firstLine="0"/>
        <w:jc w:val="both"/>
        <w:rPr>
          <w:sz w:val="28"/>
          <w:szCs w:val="28"/>
          <w:lang w:val="ru-RU"/>
        </w:rPr>
      </w:pPr>
      <w:r w:rsidRPr="00CC366C">
        <w:rPr>
          <w:sz w:val="28"/>
          <w:szCs w:val="28"/>
          <w:lang w:val="ru-RU"/>
        </w:rPr>
        <w:t>Финансовый менеджмент</w:t>
      </w:r>
      <w:r w:rsidR="00C837B2">
        <w:rPr>
          <w:sz w:val="28"/>
          <w:szCs w:val="28"/>
          <w:lang w:val="ru-RU"/>
        </w:rPr>
        <w:t xml:space="preserve"> [ Э</w:t>
      </w:r>
      <w:r w:rsidRPr="00CC366C">
        <w:rPr>
          <w:sz w:val="28"/>
          <w:szCs w:val="28"/>
          <w:lang w:val="ru-RU"/>
        </w:rPr>
        <w:t>лектронный ресурс]: учеб</w:t>
      </w:r>
      <w:proofErr w:type="gramStart"/>
      <w:r w:rsidRPr="00CC366C">
        <w:rPr>
          <w:sz w:val="28"/>
          <w:szCs w:val="28"/>
          <w:lang w:val="ru-RU"/>
        </w:rPr>
        <w:t>.</w:t>
      </w:r>
      <w:proofErr w:type="gramEnd"/>
      <w:r w:rsidRPr="00CC366C">
        <w:rPr>
          <w:sz w:val="28"/>
          <w:szCs w:val="28"/>
          <w:lang w:val="ru-RU"/>
        </w:rPr>
        <w:t xml:space="preserve"> </w:t>
      </w:r>
      <w:proofErr w:type="gramStart"/>
      <w:r w:rsidRPr="00CC366C">
        <w:rPr>
          <w:sz w:val="28"/>
          <w:szCs w:val="28"/>
          <w:lang w:val="ru-RU"/>
        </w:rPr>
        <w:t>д</w:t>
      </w:r>
      <w:proofErr w:type="gramEnd"/>
      <w:r w:rsidRPr="00CC366C">
        <w:rPr>
          <w:sz w:val="28"/>
          <w:szCs w:val="28"/>
          <w:lang w:val="ru-RU"/>
        </w:rPr>
        <w:t xml:space="preserve">ля студ. вузов, </w:t>
      </w:r>
      <w:proofErr w:type="spellStart"/>
      <w:r w:rsidRPr="00CC366C">
        <w:rPr>
          <w:sz w:val="28"/>
          <w:szCs w:val="28"/>
          <w:lang w:val="ru-RU"/>
        </w:rPr>
        <w:t>обуч</w:t>
      </w:r>
      <w:proofErr w:type="spellEnd"/>
      <w:r w:rsidRPr="00CC366C">
        <w:rPr>
          <w:sz w:val="28"/>
          <w:szCs w:val="28"/>
          <w:lang w:val="ru-RU"/>
        </w:rPr>
        <w:t>. по спец. "Финансы и кредит", "Бухгалтерский учет, анализ и аудит" / Е.И. Шохин [и др.] ; под ред. Е.И</w:t>
      </w:r>
      <w:r w:rsidR="00256197">
        <w:rPr>
          <w:sz w:val="28"/>
          <w:szCs w:val="28"/>
          <w:lang w:val="ru-RU"/>
        </w:rPr>
        <w:t>. Шохина .— 4-е изд., стер. — Москва</w:t>
      </w:r>
      <w:proofErr w:type="gramStart"/>
      <w:r w:rsidR="00256197">
        <w:rPr>
          <w:sz w:val="28"/>
          <w:szCs w:val="28"/>
          <w:lang w:val="ru-RU"/>
        </w:rPr>
        <w:t xml:space="preserve"> </w:t>
      </w:r>
      <w:r w:rsidRPr="00CC366C">
        <w:rPr>
          <w:sz w:val="28"/>
          <w:szCs w:val="28"/>
          <w:lang w:val="ru-RU"/>
        </w:rPr>
        <w:t>:</w:t>
      </w:r>
      <w:proofErr w:type="gramEnd"/>
      <w:r w:rsidRPr="00CC366C">
        <w:rPr>
          <w:sz w:val="28"/>
          <w:szCs w:val="28"/>
          <w:lang w:val="ru-RU"/>
        </w:rPr>
        <w:t xml:space="preserve"> </w:t>
      </w:r>
      <w:proofErr w:type="spellStart"/>
      <w:r w:rsidRPr="00CC366C">
        <w:rPr>
          <w:sz w:val="28"/>
          <w:szCs w:val="28"/>
          <w:lang w:val="ru-RU"/>
        </w:rPr>
        <w:t>КноРус</w:t>
      </w:r>
      <w:proofErr w:type="spellEnd"/>
      <w:r w:rsidRPr="00CC366C">
        <w:rPr>
          <w:sz w:val="28"/>
          <w:szCs w:val="28"/>
          <w:lang w:val="ru-RU"/>
        </w:rPr>
        <w:t xml:space="preserve">, 2012. – Режим доступа: </w:t>
      </w:r>
      <w:hyperlink r:id="rId8" w:history="1">
        <w:r w:rsidR="00256197" w:rsidRPr="00A07509">
          <w:rPr>
            <w:rStyle w:val="a8"/>
            <w:sz w:val="28"/>
            <w:szCs w:val="28"/>
          </w:rPr>
          <w:t>http</w:t>
        </w:r>
        <w:r w:rsidR="00256197" w:rsidRPr="00A07509">
          <w:rPr>
            <w:rStyle w:val="a8"/>
            <w:sz w:val="28"/>
            <w:szCs w:val="28"/>
            <w:lang w:val="ru-RU"/>
          </w:rPr>
          <w:t>://</w:t>
        </w:r>
        <w:r w:rsidR="00256197" w:rsidRPr="00A07509">
          <w:rPr>
            <w:rStyle w:val="a8"/>
            <w:sz w:val="28"/>
            <w:szCs w:val="28"/>
          </w:rPr>
          <w:t>www</w:t>
        </w:r>
        <w:r w:rsidR="00256197" w:rsidRPr="00A07509">
          <w:rPr>
            <w:rStyle w:val="a8"/>
            <w:sz w:val="28"/>
            <w:szCs w:val="28"/>
            <w:lang w:val="ru-RU"/>
          </w:rPr>
          <w:t>.</w:t>
        </w:r>
        <w:r w:rsidR="00256197" w:rsidRPr="00A07509">
          <w:rPr>
            <w:rStyle w:val="a8"/>
            <w:sz w:val="28"/>
            <w:szCs w:val="28"/>
          </w:rPr>
          <w:t>book</w:t>
        </w:r>
        <w:r w:rsidR="00256197" w:rsidRPr="00A07509">
          <w:rPr>
            <w:rStyle w:val="a8"/>
            <w:sz w:val="28"/>
            <w:szCs w:val="28"/>
            <w:lang w:val="ru-RU"/>
          </w:rPr>
          <w:t>.</w:t>
        </w:r>
        <w:proofErr w:type="spellStart"/>
        <w:r w:rsidR="00256197" w:rsidRPr="00A07509">
          <w:rPr>
            <w:rStyle w:val="a8"/>
            <w:sz w:val="28"/>
            <w:szCs w:val="28"/>
          </w:rPr>
          <w:t>ru</w:t>
        </w:r>
        <w:proofErr w:type="spellEnd"/>
        <w:r w:rsidR="00256197" w:rsidRPr="00A07509">
          <w:rPr>
            <w:rStyle w:val="a8"/>
            <w:sz w:val="28"/>
            <w:szCs w:val="28"/>
            <w:lang w:val="ru-RU"/>
          </w:rPr>
          <w:t>/</w:t>
        </w:r>
        <w:r w:rsidR="00256197" w:rsidRPr="00A07509">
          <w:rPr>
            <w:rStyle w:val="a8"/>
            <w:sz w:val="28"/>
            <w:szCs w:val="28"/>
          </w:rPr>
          <w:t>book</w:t>
        </w:r>
        <w:r w:rsidR="00256197" w:rsidRPr="00A07509">
          <w:rPr>
            <w:rStyle w:val="a8"/>
            <w:sz w:val="28"/>
            <w:szCs w:val="28"/>
            <w:lang w:val="ru-RU"/>
          </w:rPr>
          <w:t>/900437</w:t>
        </w:r>
      </w:hyperlink>
      <w:r w:rsidRPr="00CC366C">
        <w:rPr>
          <w:sz w:val="28"/>
          <w:szCs w:val="28"/>
          <w:lang w:val="ru-RU"/>
        </w:rPr>
        <w:t>.</w:t>
      </w:r>
    </w:p>
    <w:p w:rsidR="00CC366C" w:rsidRDefault="00CC366C" w:rsidP="00F56CF4">
      <w:pPr>
        <w:pStyle w:val="aa"/>
        <w:numPr>
          <w:ilvl w:val="0"/>
          <w:numId w:val="14"/>
        </w:numPr>
        <w:tabs>
          <w:tab w:val="left" w:pos="567"/>
        </w:tabs>
        <w:spacing w:before="120" w:after="120"/>
        <w:jc w:val="both"/>
        <w:rPr>
          <w:rStyle w:val="ac"/>
          <w:color w:val="auto"/>
          <w:sz w:val="28"/>
          <w:szCs w:val="28"/>
        </w:rPr>
      </w:pPr>
      <w:r>
        <w:rPr>
          <w:rStyle w:val="ac"/>
          <w:color w:val="auto"/>
          <w:sz w:val="28"/>
          <w:szCs w:val="28"/>
        </w:rPr>
        <w:t xml:space="preserve">Большаков С.В. </w:t>
      </w:r>
      <w:r w:rsidRPr="00A1530F">
        <w:rPr>
          <w:rStyle w:val="ac"/>
          <w:color w:val="auto"/>
          <w:sz w:val="28"/>
          <w:szCs w:val="28"/>
        </w:rPr>
        <w:t>О стратегии развития науки о корпоративных финансах в России</w:t>
      </w:r>
      <w:r w:rsidR="00F56CF4">
        <w:rPr>
          <w:rStyle w:val="ac"/>
          <w:color w:val="auto"/>
          <w:sz w:val="28"/>
          <w:szCs w:val="28"/>
        </w:rPr>
        <w:t xml:space="preserve"> </w:t>
      </w:r>
      <w:r w:rsidR="00F56CF4" w:rsidRPr="00F56CF4">
        <w:rPr>
          <w:rStyle w:val="ac"/>
          <w:color w:val="auto"/>
          <w:sz w:val="28"/>
          <w:szCs w:val="28"/>
        </w:rPr>
        <w:t>[Электронный ресурс]</w:t>
      </w:r>
      <w:r w:rsidR="002E712E">
        <w:rPr>
          <w:rStyle w:val="ac"/>
          <w:color w:val="auto"/>
          <w:sz w:val="28"/>
          <w:szCs w:val="28"/>
        </w:rPr>
        <w:t xml:space="preserve"> // </w:t>
      </w:r>
      <w:r w:rsidRPr="00A1530F">
        <w:rPr>
          <w:rStyle w:val="ac"/>
          <w:color w:val="auto"/>
          <w:sz w:val="28"/>
          <w:szCs w:val="28"/>
        </w:rPr>
        <w:t>Современная наука: актуальные</w:t>
      </w:r>
      <w:r>
        <w:rPr>
          <w:rStyle w:val="ac"/>
          <w:color w:val="auto"/>
          <w:sz w:val="28"/>
          <w:szCs w:val="28"/>
        </w:rPr>
        <w:t xml:space="preserve"> </w:t>
      </w:r>
      <w:r w:rsidRPr="00A1530F">
        <w:rPr>
          <w:rStyle w:val="ac"/>
          <w:color w:val="auto"/>
          <w:sz w:val="28"/>
          <w:szCs w:val="28"/>
        </w:rPr>
        <w:t>проблемы теории и практики».</w:t>
      </w:r>
      <w:r w:rsidR="002E712E">
        <w:rPr>
          <w:rStyle w:val="ac"/>
          <w:color w:val="auto"/>
          <w:sz w:val="28"/>
          <w:szCs w:val="28"/>
        </w:rPr>
        <w:t xml:space="preserve"> –2014</w:t>
      </w:r>
      <w:r w:rsidR="00C837B2">
        <w:rPr>
          <w:rStyle w:val="ac"/>
          <w:color w:val="auto"/>
          <w:sz w:val="28"/>
          <w:szCs w:val="28"/>
        </w:rPr>
        <w:t>. – №9-10</w:t>
      </w:r>
      <w:r w:rsidR="002E712E">
        <w:rPr>
          <w:rStyle w:val="ac"/>
          <w:color w:val="auto"/>
          <w:sz w:val="28"/>
          <w:szCs w:val="28"/>
        </w:rPr>
        <w:t xml:space="preserve">. </w:t>
      </w:r>
      <w:r>
        <w:rPr>
          <w:rStyle w:val="ac"/>
          <w:color w:val="auto"/>
          <w:sz w:val="28"/>
          <w:szCs w:val="28"/>
        </w:rPr>
        <w:t xml:space="preserve">– Режим доступа: </w:t>
      </w:r>
      <w:hyperlink r:id="rId9" w:history="1">
        <w:r w:rsidR="00256197" w:rsidRPr="00A07509">
          <w:rPr>
            <w:rStyle w:val="a8"/>
            <w:sz w:val="28"/>
            <w:szCs w:val="28"/>
          </w:rPr>
          <w:t>http://www.nauteh-journal.ru/index.php/ru/14-09/1274-a</w:t>
        </w:r>
      </w:hyperlink>
      <w:r w:rsidR="00F56CF4">
        <w:rPr>
          <w:rStyle w:val="ac"/>
          <w:color w:val="auto"/>
          <w:sz w:val="28"/>
          <w:szCs w:val="28"/>
        </w:rPr>
        <w:t>.</w:t>
      </w:r>
    </w:p>
    <w:p w:rsidR="00CC366C" w:rsidRPr="00764AED" w:rsidRDefault="00CC366C" w:rsidP="00CC366C">
      <w:pPr>
        <w:pStyle w:val="aa"/>
        <w:numPr>
          <w:ilvl w:val="0"/>
          <w:numId w:val="14"/>
        </w:numPr>
        <w:tabs>
          <w:tab w:val="left" w:pos="567"/>
        </w:tabs>
        <w:spacing w:before="120" w:after="120"/>
        <w:jc w:val="both"/>
        <w:rPr>
          <w:sz w:val="28"/>
          <w:szCs w:val="28"/>
        </w:rPr>
      </w:pPr>
      <w:proofErr w:type="spellStart"/>
      <w:r w:rsidRPr="00764AED">
        <w:rPr>
          <w:rStyle w:val="ac"/>
          <w:color w:val="auto"/>
          <w:sz w:val="28"/>
          <w:szCs w:val="28"/>
        </w:rPr>
        <w:t>Вашкамадзе</w:t>
      </w:r>
      <w:proofErr w:type="spellEnd"/>
      <w:r w:rsidRPr="00764AED">
        <w:rPr>
          <w:rStyle w:val="ac"/>
          <w:color w:val="auto"/>
          <w:sz w:val="28"/>
          <w:szCs w:val="28"/>
        </w:rPr>
        <w:t xml:space="preserve"> Т. </w:t>
      </w:r>
      <w:r w:rsidRPr="00764AED">
        <w:rPr>
          <w:sz w:val="28"/>
          <w:szCs w:val="28"/>
        </w:rPr>
        <w:t xml:space="preserve">Методические рекомендации по расчету стоимости собственного капитала для российских непубличных компаний [Электронный ресурс] // Финансы: стратегия и тактика: интернет-журнал. –  Режим доступа: </w:t>
      </w:r>
      <w:hyperlink r:id="rId10" w:history="1">
        <w:r w:rsidRPr="00764AED">
          <w:rPr>
            <w:rStyle w:val="a8"/>
            <w:sz w:val="28"/>
            <w:szCs w:val="28"/>
            <w:lang w:val="en-US"/>
          </w:rPr>
          <w:t>http</w:t>
        </w:r>
        <w:r w:rsidRPr="00764AED">
          <w:rPr>
            <w:rStyle w:val="a8"/>
            <w:sz w:val="28"/>
            <w:szCs w:val="28"/>
          </w:rPr>
          <w:t>://</w:t>
        </w:r>
        <w:r w:rsidRPr="00764AED">
          <w:rPr>
            <w:rStyle w:val="a8"/>
            <w:sz w:val="28"/>
            <w:szCs w:val="28"/>
            <w:lang w:val="en-US"/>
          </w:rPr>
          <w:t>www</w:t>
        </w:r>
        <w:r w:rsidRPr="00764AED">
          <w:rPr>
            <w:rStyle w:val="a8"/>
            <w:sz w:val="28"/>
            <w:szCs w:val="28"/>
          </w:rPr>
          <w:t>.</w:t>
        </w:r>
        <w:proofErr w:type="spellStart"/>
        <w:r w:rsidRPr="00764AED">
          <w:rPr>
            <w:rStyle w:val="a8"/>
            <w:sz w:val="28"/>
            <w:szCs w:val="28"/>
            <w:lang w:val="en-US"/>
          </w:rPr>
          <w:t>cfo</w:t>
        </w:r>
        <w:proofErr w:type="spellEnd"/>
        <w:r w:rsidRPr="00764AED">
          <w:rPr>
            <w:rStyle w:val="a8"/>
            <w:sz w:val="28"/>
            <w:szCs w:val="28"/>
          </w:rPr>
          <w:t>-</w:t>
        </w:r>
        <w:proofErr w:type="spellStart"/>
        <w:r w:rsidRPr="00764AED">
          <w:rPr>
            <w:rStyle w:val="a8"/>
            <w:sz w:val="28"/>
            <w:szCs w:val="28"/>
            <w:lang w:val="en-US"/>
          </w:rPr>
          <w:t>russia</w:t>
        </w:r>
        <w:proofErr w:type="spellEnd"/>
        <w:r w:rsidRPr="00764AED">
          <w:rPr>
            <w:rStyle w:val="a8"/>
            <w:sz w:val="28"/>
            <w:szCs w:val="28"/>
          </w:rPr>
          <w:t>.</w:t>
        </w:r>
        <w:proofErr w:type="spellStart"/>
        <w:r w:rsidRPr="00764AED">
          <w:rPr>
            <w:rStyle w:val="a8"/>
            <w:sz w:val="28"/>
            <w:szCs w:val="28"/>
            <w:lang w:val="en-US"/>
          </w:rPr>
          <w:t>ru</w:t>
        </w:r>
        <w:proofErr w:type="spellEnd"/>
        <w:r w:rsidRPr="00764AED">
          <w:rPr>
            <w:rStyle w:val="a8"/>
            <w:sz w:val="28"/>
            <w:szCs w:val="28"/>
          </w:rPr>
          <w:t>/</w:t>
        </w:r>
        <w:proofErr w:type="spellStart"/>
        <w:r w:rsidRPr="00764AED">
          <w:rPr>
            <w:rStyle w:val="a8"/>
            <w:sz w:val="28"/>
            <w:szCs w:val="28"/>
            <w:lang w:val="en-US"/>
          </w:rPr>
          <w:t>stati</w:t>
        </w:r>
        <w:proofErr w:type="spellEnd"/>
        <w:r w:rsidRPr="00764AED">
          <w:rPr>
            <w:rStyle w:val="a8"/>
            <w:sz w:val="28"/>
            <w:szCs w:val="28"/>
          </w:rPr>
          <w:t>/</w:t>
        </w:r>
        <w:r w:rsidRPr="00764AED">
          <w:rPr>
            <w:rStyle w:val="a8"/>
            <w:sz w:val="28"/>
            <w:szCs w:val="28"/>
            <w:lang w:val="en-US"/>
          </w:rPr>
          <w:t>index</w:t>
        </w:r>
        <w:r w:rsidRPr="00764AED">
          <w:rPr>
            <w:rStyle w:val="a8"/>
            <w:sz w:val="28"/>
            <w:szCs w:val="28"/>
          </w:rPr>
          <w:t>.</w:t>
        </w:r>
        <w:proofErr w:type="spellStart"/>
        <w:r w:rsidRPr="00764AED">
          <w:rPr>
            <w:rStyle w:val="a8"/>
            <w:sz w:val="28"/>
            <w:szCs w:val="28"/>
            <w:lang w:val="en-US"/>
          </w:rPr>
          <w:t>php</w:t>
        </w:r>
        <w:proofErr w:type="spellEnd"/>
        <w:r w:rsidRPr="00764AED">
          <w:rPr>
            <w:rStyle w:val="a8"/>
            <w:sz w:val="28"/>
            <w:szCs w:val="28"/>
          </w:rPr>
          <w:t>?</w:t>
        </w:r>
        <w:r w:rsidRPr="00764AED">
          <w:rPr>
            <w:rStyle w:val="a8"/>
            <w:sz w:val="28"/>
            <w:szCs w:val="28"/>
            <w:lang w:val="en-US"/>
          </w:rPr>
          <w:t>article</w:t>
        </w:r>
        <w:proofErr w:type="spellStart"/>
        <w:r w:rsidRPr="00764AED">
          <w:rPr>
            <w:rStyle w:val="a8"/>
            <w:sz w:val="28"/>
            <w:szCs w:val="28"/>
          </w:rPr>
          <w:t>=6069</w:t>
        </w:r>
        <w:proofErr w:type="spellEnd"/>
      </w:hyperlink>
      <w:bookmarkStart w:id="9" w:name="_GoBack"/>
      <w:bookmarkEnd w:id="9"/>
      <w:r w:rsidRPr="00764AED">
        <w:rPr>
          <w:sz w:val="28"/>
          <w:szCs w:val="28"/>
        </w:rPr>
        <w:t>.</w:t>
      </w:r>
    </w:p>
    <w:p w:rsidR="00CC366C" w:rsidRDefault="00CC366C" w:rsidP="00CC366C">
      <w:pPr>
        <w:pStyle w:val="ad"/>
        <w:numPr>
          <w:ilvl w:val="0"/>
          <w:numId w:val="14"/>
        </w:numPr>
        <w:tabs>
          <w:tab w:val="left" w:pos="567"/>
        </w:tabs>
        <w:spacing w:before="120" w:after="120"/>
        <w:jc w:val="both"/>
        <w:rPr>
          <w:rFonts w:ascii="Times New Roman" w:hAnsi="Times New Roman"/>
          <w:noProof/>
          <w:sz w:val="28"/>
          <w:szCs w:val="28"/>
        </w:rPr>
      </w:pPr>
      <w:r w:rsidRPr="00764AED">
        <w:rPr>
          <w:rFonts w:ascii="Times New Roman" w:hAnsi="Times New Roman"/>
          <w:bCs/>
          <w:noProof/>
          <w:sz w:val="28"/>
          <w:szCs w:val="28"/>
        </w:rPr>
        <w:t xml:space="preserve">Марков П.А. </w:t>
      </w:r>
      <w:r w:rsidRPr="00764AED">
        <w:rPr>
          <w:rFonts w:ascii="Times New Roman" w:hAnsi="Times New Roman"/>
          <w:iCs/>
          <w:noProof/>
          <w:sz w:val="28"/>
          <w:szCs w:val="28"/>
        </w:rPr>
        <w:t>Реорганизация коммерческих организаци</w:t>
      </w:r>
      <w:r w:rsidR="002E712E">
        <w:rPr>
          <w:rFonts w:ascii="Times New Roman" w:hAnsi="Times New Roman"/>
          <w:iCs/>
          <w:noProof/>
          <w:sz w:val="28"/>
          <w:szCs w:val="28"/>
        </w:rPr>
        <w:t>й: проблемы теории и практики[ Э</w:t>
      </w:r>
      <w:r w:rsidRPr="00764AED">
        <w:rPr>
          <w:rFonts w:ascii="Times New Roman" w:hAnsi="Times New Roman"/>
          <w:iCs/>
          <w:noProof/>
          <w:sz w:val="28"/>
          <w:szCs w:val="28"/>
        </w:rPr>
        <w:t xml:space="preserve">лектронный ресурс]: монография. – </w:t>
      </w:r>
      <w:r w:rsidR="00256197">
        <w:rPr>
          <w:rFonts w:ascii="Times New Roman" w:hAnsi="Times New Roman"/>
          <w:noProof/>
          <w:sz w:val="28"/>
          <w:szCs w:val="28"/>
        </w:rPr>
        <w:t xml:space="preserve">Москва </w:t>
      </w:r>
      <w:r w:rsidRPr="00764AED">
        <w:rPr>
          <w:rFonts w:ascii="Times New Roman" w:hAnsi="Times New Roman"/>
          <w:noProof/>
          <w:sz w:val="28"/>
          <w:szCs w:val="28"/>
        </w:rPr>
        <w:t>: Инфра-М</w:t>
      </w:r>
      <w:r w:rsidRPr="00764AED">
        <w:rPr>
          <w:rFonts w:ascii="Times New Roman" w:hAnsi="Times New Roman"/>
          <w:iCs/>
          <w:noProof/>
          <w:sz w:val="28"/>
          <w:szCs w:val="28"/>
        </w:rPr>
        <w:t>,</w:t>
      </w:r>
      <w:r>
        <w:rPr>
          <w:rFonts w:ascii="Times New Roman" w:hAnsi="Times New Roman"/>
          <w:iCs/>
          <w:noProof/>
          <w:sz w:val="28"/>
          <w:szCs w:val="28"/>
        </w:rPr>
        <w:t xml:space="preserve"> </w:t>
      </w:r>
      <w:r w:rsidRPr="00764AED">
        <w:rPr>
          <w:rFonts w:ascii="Times New Roman" w:hAnsi="Times New Roman"/>
          <w:bCs/>
          <w:noProof/>
          <w:sz w:val="28"/>
          <w:szCs w:val="28"/>
        </w:rPr>
        <w:t>2012</w:t>
      </w:r>
      <w:r w:rsidRPr="00764AED">
        <w:rPr>
          <w:rFonts w:ascii="Times New Roman" w:hAnsi="Times New Roman"/>
          <w:noProof/>
          <w:sz w:val="28"/>
          <w:szCs w:val="28"/>
        </w:rPr>
        <w:t xml:space="preserve">. – Режим доступа: </w:t>
      </w:r>
      <w:hyperlink r:id="rId11" w:history="1">
        <w:r w:rsidR="00256197" w:rsidRPr="00A07509">
          <w:rPr>
            <w:rStyle w:val="a8"/>
            <w:rFonts w:ascii="Times New Roman" w:hAnsi="Times New Roman"/>
            <w:noProof/>
            <w:sz w:val="28"/>
            <w:szCs w:val="28"/>
          </w:rPr>
          <w:t>http://znanium.com/bookread.php?book=279258</w:t>
        </w:r>
      </w:hyperlink>
      <w:r w:rsidRPr="00764AED">
        <w:rPr>
          <w:rFonts w:ascii="Times New Roman" w:hAnsi="Times New Roman"/>
          <w:noProof/>
          <w:sz w:val="28"/>
          <w:szCs w:val="28"/>
        </w:rPr>
        <w:t>.</w:t>
      </w:r>
    </w:p>
    <w:p w:rsidR="00CC366C" w:rsidRPr="002E712E" w:rsidRDefault="002E712E" w:rsidP="002E712E">
      <w:pPr>
        <w:widowControl/>
        <w:numPr>
          <w:ilvl w:val="0"/>
          <w:numId w:val="14"/>
        </w:numPr>
        <w:tabs>
          <w:tab w:val="left" w:pos="720"/>
          <w:tab w:val="left" w:pos="4820"/>
        </w:tabs>
        <w:spacing w:before="120" w:after="120"/>
        <w:jc w:val="both"/>
        <w:rPr>
          <w:sz w:val="28"/>
          <w:szCs w:val="28"/>
          <w:lang w:val="ru-RU"/>
        </w:rPr>
      </w:pPr>
      <w:proofErr w:type="spellStart"/>
      <w:r>
        <w:rPr>
          <w:sz w:val="28"/>
          <w:szCs w:val="28"/>
          <w:lang w:val="ru-RU"/>
        </w:rPr>
        <w:t>Незамайкин</w:t>
      </w:r>
      <w:proofErr w:type="spellEnd"/>
      <w:r>
        <w:rPr>
          <w:sz w:val="28"/>
          <w:szCs w:val="28"/>
          <w:lang w:val="ru-RU"/>
        </w:rPr>
        <w:t xml:space="preserve"> В.Н.</w:t>
      </w:r>
      <w:r w:rsidR="00CC366C" w:rsidRPr="00CC366C">
        <w:rPr>
          <w:sz w:val="28"/>
          <w:szCs w:val="28"/>
          <w:lang w:val="ru-RU"/>
        </w:rPr>
        <w:t xml:space="preserve"> Финансовый менеджмент</w:t>
      </w:r>
      <w:r>
        <w:rPr>
          <w:sz w:val="28"/>
          <w:szCs w:val="28"/>
          <w:lang w:val="ru-RU"/>
        </w:rPr>
        <w:t>:</w:t>
      </w:r>
      <w:r w:rsidR="00CC366C" w:rsidRPr="00CC366C">
        <w:rPr>
          <w:sz w:val="28"/>
          <w:szCs w:val="28"/>
          <w:lang w:val="ru-RU"/>
        </w:rPr>
        <w:t xml:space="preserve"> </w:t>
      </w:r>
      <w:r>
        <w:rPr>
          <w:sz w:val="28"/>
          <w:szCs w:val="28"/>
          <w:lang w:val="ru-RU"/>
        </w:rPr>
        <w:t>у</w:t>
      </w:r>
      <w:r w:rsidR="00CC366C" w:rsidRPr="002E712E">
        <w:rPr>
          <w:sz w:val="28"/>
          <w:szCs w:val="28"/>
          <w:lang w:val="ru-RU"/>
        </w:rPr>
        <w:t>чебник</w:t>
      </w:r>
      <w:r>
        <w:rPr>
          <w:sz w:val="28"/>
          <w:szCs w:val="28"/>
          <w:lang w:val="ru-RU"/>
        </w:rPr>
        <w:t xml:space="preserve"> / </w:t>
      </w:r>
      <w:r w:rsidR="00256197" w:rsidRPr="002E712E">
        <w:rPr>
          <w:sz w:val="28"/>
          <w:szCs w:val="28"/>
          <w:lang w:val="ru-RU"/>
        </w:rPr>
        <w:t>В.Н.</w:t>
      </w:r>
      <w:r w:rsidRPr="002E712E">
        <w:rPr>
          <w:sz w:val="28"/>
          <w:szCs w:val="28"/>
          <w:lang w:val="ru-RU"/>
        </w:rPr>
        <w:tab/>
      </w:r>
      <w:r w:rsidR="00256197">
        <w:rPr>
          <w:sz w:val="28"/>
          <w:szCs w:val="28"/>
          <w:lang w:val="ru-RU"/>
        </w:rPr>
        <w:t xml:space="preserve"> </w:t>
      </w:r>
      <w:proofErr w:type="spellStart"/>
      <w:r w:rsidRPr="002E712E">
        <w:rPr>
          <w:sz w:val="28"/>
          <w:szCs w:val="28"/>
          <w:lang w:val="ru-RU"/>
        </w:rPr>
        <w:t>Незамайкин</w:t>
      </w:r>
      <w:proofErr w:type="spellEnd"/>
      <w:r w:rsidRPr="002E712E">
        <w:rPr>
          <w:sz w:val="28"/>
          <w:szCs w:val="28"/>
          <w:lang w:val="ru-RU"/>
        </w:rPr>
        <w:t xml:space="preserve">, </w:t>
      </w:r>
      <w:r w:rsidR="00256197" w:rsidRPr="002E712E">
        <w:rPr>
          <w:sz w:val="28"/>
          <w:szCs w:val="28"/>
          <w:lang w:val="ru-RU"/>
        </w:rPr>
        <w:t>И.Л</w:t>
      </w:r>
      <w:r w:rsidR="00256197">
        <w:rPr>
          <w:sz w:val="28"/>
          <w:szCs w:val="28"/>
          <w:lang w:val="ru-RU"/>
        </w:rPr>
        <w:t>.</w:t>
      </w:r>
      <w:r w:rsidR="00256197" w:rsidRPr="002E712E">
        <w:rPr>
          <w:sz w:val="28"/>
          <w:szCs w:val="28"/>
          <w:lang w:val="ru-RU"/>
        </w:rPr>
        <w:t xml:space="preserve"> </w:t>
      </w:r>
      <w:r w:rsidRPr="002E712E">
        <w:rPr>
          <w:sz w:val="28"/>
          <w:szCs w:val="28"/>
          <w:lang w:val="ru-RU"/>
        </w:rPr>
        <w:t xml:space="preserve">Юрзинова. </w:t>
      </w:r>
      <w:r w:rsidR="00256197">
        <w:rPr>
          <w:sz w:val="28"/>
          <w:szCs w:val="28"/>
          <w:lang w:val="ru-RU"/>
        </w:rPr>
        <w:t xml:space="preserve"> – Москва</w:t>
      </w:r>
      <w:proofErr w:type="gramStart"/>
      <w:r w:rsidR="00256197">
        <w:rPr>
          <w:sz w:val="28"/>
          <w:szCs w:val="28"/>
          <w:lang w:val="ru-RU"/>
        </w:rPr>
        <w:t xml:space="preserve"> </w:t>
      </w:r>
      <w:r w:rsidR="00CC366C" w:rsidRPr="002E712E">
        <w:rPr>
          <w:sz w:val="28"/>
          <w:szCs w:val="28"/>
          <w:lang w:val="ru-RU"/>
        </w:rPr>
        <w:t>:</w:t>
      </w:r>
      <w:proofErr w:type="gramEnd"/>
      <w:r w:rsidR="00CC366C" w:rsidRPr="002E712E">
        <w:rPr>
          <w:sz w:val="28"/>
          <w:szCs w:val="28"/>
          <w:lang w:val="ru-RU"/>
        </w:rPr>
        <w:t xml:space="preserve"> </w:t>
      </w:r>
      <w:proofErr w:type="spellStart"/>
      <w:r w:rsidR="00CC366C" w:rsidRPr="002E712E">
        <w:rPr>
          <w:sz w:val="28"/>
          <w:szCs w:val="28"/>
          <w:lang w:val="ru-RU"/>
        </w:rPr>
        <w:t>Юрайт</w:t>
      </w:r>
      <w:proofErr w:type="spellEnd"/>
      <w:r w:rsidR="00CC366C" w:rsidRPr="002E712E">
        <w:rPr>
          <w:sz w:val="28"/>
          <w:szCs w:val="28"/>
          <w:lang w:val="ru-RU"/>
        </w:rPr>
        <w:t>, 2014.</w:t>
      </w:r>
    </w:p>
    <w:p w:rsidR="00CC366C" w:rsidRPr="00764AED" w:rsidRDefault="00CC366C" w:rsidP="00CC366C">
      <w:pPr>
        <w:pStyle w:val="a4"/>
        <w:widowControl/>
        <w:numPr>
          <w:ilvl w:val="0"/>
          <w:numId w:val="14"/>
        </w:numPr>
        <w:tabs>
          <w:tab w:val="left" w:pos="567"/>
        </w:tabs>
        <w:spacing w:before="120" w:after="120"/>
        <w:ind w:left="-113" w:firstLine="0"/>
        <w:jc w:val="both"/>
        <w:rPr>
          <w:sz w:val="28"/>
          <w:szCs w:val="28"/>
        </w:rPr>
      </w:pPr>
      <w:r w:rsidRPr="00CC366C">
        <w:rPr>
          <w:noProof/>
          <w:sz w:val="28"/>
          <w:szCs w:val="28"/>
          <w:lang w:val="ru-RU"/>
        </w:rPr>
        <w:t xml:space="preserve">Хотинская Г.И. Методологические аспекты стоимостно-ориентированного управления компанией : монография / Г.И. Хотинская, Е.Б. Тютюкина, Е.Ю. Серегина; Финуниверситет .— </w:t>
      </w:r>
      <w:r w:rsidR="00C837B2">
        <w:rPr>
          <w:noProof/>
          <w:sz w:val="28"/>
          <w:szCs w:val="28"/>
        </w:rPr>
        <w:t>М</w:t>
      </w:r>
      <w:r w:rsidR="00256197">
        <w:rPr>
          <w:noProof/>
          <w:sz w:val="28"/>
          <w:szCs w:val="28"/>
          <w:lang w:val="ru-RU"/>
        </w:rPr>
        <w:t xml:space="preserve">осква </w:t>
      </w:r>
      <w:r w:rsidR="00C837B2">
        <w:rPr>
          <w:noProof/>
          <w:sz w:val="28"/>
          <w:szCs w:val="28"/>
        </w:rPr>
        <w:t>: Финуниверситет, 2011</w:t>
      </w:r>
      <w:r w:rsidRPr="00764AED">
        <w:rPr>
          <w:noProof/>
          <w:sz w:val="28"/>
          <w:szCs w:val="28"/>
        </w:rPr>
        <w:t>.</w:t>
      </w:r>
    </w:p>
    <w:p w:rsidR="00CC366C" w:rsidRPr="00CC366C" w:rsidRDefault="00CC366C" w:rsidP="00CC366C">
      <w:pPr>
        <w:widowControl/>
        <w:numPr>
          <w:ilvl w:val="0"/>
          <w:numId w:val="14"/>
        </w:numPr>
        <w:tabs>
          <w:tab w:val="left" w:pos="426"/>
        </w:tabs>
        <w:spacing w:before="120" w:after="120"/>
        <w:ind w:left="-113"/>
        <w:jc w:val="both"/>
        <w:rPr>
          <w:sz w:val="28"/>
          <w:szCs w:val="28"/>
          <w:lang w:val="ru-RU"/>
        </w:rPr>
      </w:pPr>
      <w:proofErr w:type="spellStart"/>
      <w:r w:rsidRPr="00CC366C">
        <w:rPr>
          <w:color w:val="000000"/>
          <w:sz w:val="28"/>
          <w:szCs w:val="28"/>
          <w:lang w:val="ru-RU"/>
        </w:rPr>
        <w:t>Хотинская</w:t>
      </w:r>
      <w:proofErr w:type="spellEnd"/>
      <w:r w:rsidRPr="00CC366C">
        <w:rPr>
          <w:color w:val="000000"/>
          <w:sz w:val="28"/>
          <w:szCs w:val="28"/>
          <w:lang w:val="ru-RU"/>
        </w:rPr>
        <w:t xml:space="preserve"> Г.И. Системные трансформации в макр</w:t>
      </w:r>
      <w:proofErr w:type="gramStart"/>
      <w:r w:rsidRPr="00CC366C">
        <w:rPr>
          <w:color w:val="000000"/>
          <w:sz w:val="28"/>
          <w:szCs w:val="28"/>
          <w:lang w:val="ru-RU"/>
        </w:rPr>
        <w:t>о-</w:t>
      </w:r>
      <w:proofErr w:type="gramEnd"/>
      <w:r w:rsidRPr="00CC366C">
        <w:rPr>
          <w:color w:val="000000"/>
          <w:sz w:val="28"/>
          <w:szCs w:val="28"/>
          <w:lang w:val="ru-RU"/>
        </w:rPr>
        <w:t xml:space="preserve"> </w:t>
      </w:r>
      <w:r w:rsidRPr="00CC366C">
        <w:rPr>
          <w:sz w:val="28"/>
          <w:szCs w:val="28"/>
          <w:lang w:val="ru-RU"/>
        </w:rPr>
        <w:t xml:space="preserve">и </w:t>
      </w:r>
      <w:proofErr w:type="spellStart"/>
      <w:r w:rsidRPr="00CC366C">
        <w:rPr>
          <w:sz w:val="28"/>
          <w:szCs w:val="28"/>
          <w:lang w:val="ru-RU"/>
        </w:rPr>
        <w:t>микрофинансах</w:t>
      </w:r>
      <w:proofErr w:type="spellEnd"/>
      <w:r w:rsidRPr="00CC366C">
        <w:rPr>
          <w:sz w:val="28"/>
          <w:szCs w:val="28"/>
          <w:lang w:val="ru-RU"/>
        </w:rPr>
        <w:t>: монография /</w:t>
      </w:r>
      <w:r w:rsidRPr="00CC366C">
        <w:rPr>
          <w:color w:val="000000"/>
          <w:sz w:val="28"/>
          <w:szCs w:val="28"/>
          <w:lang w:val="ru-RU"/>
        </w:rPr>
        <w:t xml:space="preserve"> </w:t>
      </w:r>
      <w:proofErr w:type="spellStart"/>
      <w:r w:rsidRPr="00CC366C">
        <w:rPr>
          <w:color w:val="000000"/>
          <w:sz w:val="28"/>
          <w:szCs w:val="28"/>
          <w:lang w:val="ru-RU"/>
        </w:rPr>
        <w:t>Хотинская</w:t>
      </w:r>
      <w:proofErr w:type="spellEnd"/>
      <w:r w:rsidRPr="00CC366C">
        <w:rPr>
          <w:color w:val="000000"/>
          <w:sz w:val="28"/>
          <w:szCs w:val="28"/>
          <w:lang w:val="ru-RU"/>
        </w:rPr>
        <w:t xml:space="preserve"> Г.И. Черникова Л.И.</w:t>
      </w:r>
      <w:r w:rsidR="00256197">
        <w:rPr>
          <w:sz w:val="28"/>
          <w:szCs w:val="28"/>
          <w:lang w:val="ru-RU"/>
        </w:rPr>
        <w:t xml:space="preserve"> – Москва </w:t>
      </w:r>
      <w:r w:rsidRPr="00CC366C">
        <w:rPr>
          <w:sz w:val="28"/>
          <w:szCs w:val="28"/>
          <w:lang w:val="ru-RU"/>
        </w:rPr>
        <w:t>: Науч</w:t>
      </w:r>
      <w:r w:rsidR="00C837B2">
        <w:rPr>
          <w:sz w:val="28"/>
          <w:szCs w:val="28"/>
          <w:lang w:val="ru-RU"/>
        </w:rPr>
        <w:t>.</w:t>
      </w:r>
      <w:r w:rsidRPr="00CC366C">
        <w:rPr>
          <w:sz w:val="28"/>
          <w:szCs w:val="28"/>
          <w:lang w:val="ru-RU"/>
        </w:rPr>
        <w:t xml:space="preserve"> технологии, 2013.</w:t>
      </w:r>
    </w:p>
    <w:p w:rsidR="00CC366C" w:rsidRPr="00256197" w:rsidRDefault="00CC366C" w:rsidP="00CC366C">
      <w:pPr>
        <w:spacing w:line="360" w:lineRule="auto"/>
        <w:ind w:firstLine="720"/>
        <w:jc w:val="both"/>
        <w:rPr>
          <w:b/>
          <w:sz w:val="28"/>
          <w:lang w:val="ru-RU"/>
        </w:rPr>
      </w:pPr>
      <w:r w:rsidRPr="00256197">
        <w:rPr>
          <w:b/>
          <w:sz w:val="28"/>
          <w:lang w:val="ru-RU"/>
        </w:rPr>
        <w:t>3. Программное обеспечение и Интернет-ресурсы</w:t>
      </w:r>
    </w:p>
    <w:p w:rsidR="00CC366C" w:rsidRPr="00576B7D" w:rsidRDefault="00CC366C" w:rsidP="00CC366C">
      <w:pPr>
        <w:numPr>
          <w:ilvl w:val="1"/>
          <w:numId w:val="17"/>
        </w:numPr>
        <w:spacing w:before="120" w:after="120"/>
        <w:ind w:left="0" w:firstLine="0"/>
        <w:jc w:val="both"/>
        <w:rPr>
          <w:sz w:val="28"/>
          <w:szCs w:val="28"/>
        </w:rPr>
      </w:pPr>
      <w:r w:rsidRPr="00CC366C">
        <w:rPr>
          <w:sz w:val="28"/>
          <w:szCs w:val="28"/>
          <w:lang w:val="ru-RU"/>
        </w:rPr>
        <w:t xml:space="preserve">  Интернет-портал Правительства Российской Федерации. Банк данных «Нормативные документы» Правительства Российской Федерации. </w:t>
      </w:r>
      <w:hyperlink r:id="rId12" w:history="1">
        <w:proofErr w:type="spellStart"/>
        <w:r w:rsidRPr="00576B7D">
          <w:rPr>
            <w:rStyle w:val="a8"/>
            <w:sz w:val="28"/>
            <w:szCs w:val="28"/>
          </w:rPr>
          <w:t>http://gov.consultant.ru/</w:t>
        </w:r>
        <w:proofErr w:type="spellEnd"/>
      </w:hyperlink>
    </w:p>
    <w:p w:rsidR="00CC366C" w:rsidRPr="00CC366C" w:rsidRDefault="00CC366C" w:rsidP="00CC366C">
      <w:pPr>
        <w:widowControl/>
        <w:numPr>
          <w:ilvl w:val="1"/>
          <w:numId w:val="17"/>
        </w:numPr>
        <w:suppressAutoHyphens/>
        <w:spacing w:before="120" w:after="120"/>
        <w:ind w:left="0" w:firstLine="0"/>
        <w:jc w:val="both"/>
        <w:rPr>
          <w:sz w:val="28"/>
          <w:szCs w:val="28"/>
          <w:lang w:val="ru-RU"/>
        </w:rPr>
      </w:pPr>
      <w:r w:rsidRPr="00CC366C">
        <w:rPr>
          <w:sz w:val="28"/>
          <w:szCs w:val="28"/>
          <w:lang w:val="ru-RU"/>
        </w:rPr>
        <w:t xml:space="preserve"> Официальный  сайт Министерства финансов РФ </w:t>
      </w:r>
      <w:hyperlink r:id="rId13" w:history="1">
        <w:r w:rsidRPr="00576B7D">
          <w:rPr>
            <w:rStyle w:val="a8"/>
            <w:sz w:val="28"/>
            <w:szCs w:val="28"/>
          </w:rPr>
          <w:t>http</w:t>
        </w:r>
        <w:r w:rsidRPr="00CC366C">
          <w:rPr>
            <w:rStyle w:val="a8"/>
            <w:sz w:val="28"/>
            <w:szCs w:val="28"/>
            <w:lang w:val="ru-RU"/>
          </w:rPr>
          <w:t>://</w:t>
        </w:r>
        <w:r w:rsidRPr="00576B7D">
          <w:rPr>
            <w:rStyle w:val="a8"/>
            <w:sz w:val="28"/>
            <w:szCs w:val="28"/>
          </w:rPr>
          <w:t>www</w:t>
        </w:r>
        <w:r w:rsidRPr="00CC366C">
          <w:rPr>
            <w:rStyle w:val="a8"/>
            <w:sz w:val="28"/>
            <w:szCs w:val="28"/>
            <w:lang w:val="ru-RU"/>
          </w:rPr>
          <w:t>.</w:t>
        </w:r>
        <w:proofErr w:type="spellStart"/>
        <w:r w:rsidRPr="00576B7D">
          <w:rPr>
            <w:rStyle w:val="a8"/>
            <w:sz w:val="28"/>
            <w:szCs w:val="28"/>
          </w:rPr>
          <w:t>minfin</w:t>
        </w:r>
        <w:proofErr w:type="spellEnd"/>
        <w:r w:rsidRPr="00CC366C">
          <w:rPr>
            <w:rStyle w:val="a8"/>
            <w:sz w:val="28"/>
            <w:szCs w:val="28"/>
            <w:lang w:val="ru-RU"/>
          </w:rPr>
          <w:t>.</w:t>
        </w:r>
        <w:proofErr w:type="spellStart"/>
        <w:r w:rsidRPr="00576B7D">
          <w:rPr>
            <w:rStyle w:val="a8"/>
            <w:sz w:val="28"/>
            <w:szCs w:val="28"/>
          </w:rPr>
          <w:t>ru</w:t>
        </w:r>
        <w:proofErr w:type="spellEnd"/>
      </w:hyperlink>
      <w:r w:rsidRPr="00CC366C">
        <w:rPr>
          <w:sz w:val="28"/>
          <w:szCs w:val="28"/>
          <w:lang w:val="ru-RU"/>
        </w:rPr>
        <w:t xml:space="preserve">  </w:t>
      </w:r>
    </w:p>
    <w:p w:rsidR="00CC366C" w:rsidRPr="00CC366C" w:rsidRDefault="00CC366C" w:rsidP="00CC366C">
      <w:pPr>
        <w:widowControl/>
        <w:numPr>
          <w:ilvl w:val="1"/>
          <w:numId w:val="17"/>
        </w:numPr>
        <w:suppressAutoHyphens/>
        <w:spacing w:before="120" w:after="120"/>
        <w:ind w:left="0" w:firstLine="0"/>
        <w:jc w:val="both"/>
        <w:rPr>
          <w:sz w:val="28"/>
          <w:szCs w:val="28"/>
          <w:lang w:val="ru-RU"/>
        </w:rPr>
      </w:pPr>
      <w:r w:rsidRPr="00CC366C">
        <w:rPr>
          <w:sz w:val="28"/>
          <w:szCs w:val="28"/>
          <w:lang w:val="ru-RU"/>
        </w:rPr>
        <w:t xml:space="preserve"> Справочная правовая система «Консультант Плюс» </w:t>
      </w:r>
      <w:hyperlink r:id="rId14" w:history="1">
        <w:r w:rsidRPr="00764AED">
          <w:rPr>
            <w:rStyle w:val="a8"/>
            <w:sz w:val="28"/>
            <w:szCs w:val="28"/>
          </w:rPr>
          <w:t>http</w:t>
        </w:r>
        <w:r w:rsidRPr="00CC366C">
          <w:rPr>
            <w:rStyle w:val="a8"/>
            <w:sz w:val="28"/>
            <w:szCs w:val="28"/>
            <w:lang w:val="ru-RU"/>
          </w:rPr>
          <w:t>://</w:t>
        </w:r>
        <w:r w:rsidRPr="00764AED">
          <w:rPr>
            <w:rStyle w:val="a8"/>
            <w:sz w:val="28"/>
            <w:szCs w:val="28"/>
          </w:rPr>
          <w:t>www</w:t>
        </w:r>
        <w:r w:rsidRPr="00CC366C">
          <w:rPr>
            <w:rStyle w:val="a8"/>
            <w:sz w:val="28"/>
            <w:szCs w:val="28"/>
            <w:lang w:val="ru-RU"/>
          </w:rPr>
          <w:t>.</w:t>
        </w:r>
        <w:r w:rsidRPr="00764AED">
          <w:rPr>
            <w:rStyle w:val="a8"/>
            <w:sz w:val="28"/>
            <w:szCs w:val="28"/>
          </w:rPr>
          <w:t>consultant</w:t>
        </w:r>
        <w:r w:rsidRPr="00CC366C">
          <w:rPr>
            <w:rStyle w:val="a8"/>
            <w:sz w:val="28"/>
            <w:szCs w:val="28"/>
            <w:lang w:val="ru-RU"/>
          </w:rPr>
          <w:t>.</w:t>
        </w:r>
        <w:proofErr w:type="spellStart"/>
        <w:r w:rsidRPr="00764AED">
          <w:rPr>
            <w:rStyle w:val="a8"/>
            <w:sz w:val="28"/>
            <w:szCs w:val="28"/>
          </w:rPr>
          <w:t>ru</w:t>
        </w:r>
        <w:proofErr w:type="spellEnd"/>
      </w:hyperlink>
    </w:p>
    <w:p w:rsidR="00CC366C" w:rsidRPr="00CC366C" w:rsidRDefault="00CC366C" w:rsidP="00CC366C">
      <w:pPr>
        <w:widowControl/>
        <w:numPr>
          <w:ilvl w:val="1"/>
          <w:numId w:val="17"/>
        </w:numPr>
        <w:suppressAutoHyphens/>
        <w:spacing w:before="120" w:after="120"/>
        <w:ind w:left="0" w:firstLine="0"/>
        <w:jc w:val="both"/>
        <w:rPr>
          <w:sz w:val="28"/>
          <w:szCs w:val="28"/>
          <w:lang w:val="ru-RU"/>
        </w:rPr>
      </w:pPr>
      <w:r w:rsidRPr="00CC366C">
        <w:rPr>
          <w:sz w:val="28"/>
          <w:szCs w:val="28"/>
          <w:lang w:val="ru-RU"/>
        </w:rPr>
        <w:t xml:space="preserve"> Справочная правовая система «Гарант» </w:t>
      </w:r>
      <w:hyperlink r:id="rId15" w:history="1">
        <w:r w:rsidRPr="00F518D9">
          <w:rPr>
            <w:rStyle w:val="a8"/>
            <w:sz w:val="28"/>
            <w:szCs w:val="28"/>
          </w:rPr>
          <w:t>http</w:t>
        </w:r>
        <w:r w:rsidRPr="00CC366C">
          <w:rPr>
            <w:rStyle w:val="a8"/>
            <w:sz w:val="28"/>
            <w:szCs w:val="28"/>
            <w:lang w:val="ru-RU"/>
          </w:rPr>
          <w:t>://</w:t>
        </w:r>
        <w:r w:rsidRPr="00F518D9">
          <w:rPr>
            <w:rStyle w:val="a8"/>
            <w:sz w:val="28"/>
            <w:szCs w:val="28"/>
          </w:rPr>
          <w:t>www</w:t>
        </w:r>
        <w:r w:rsidRPr="00CC366C">
          <w:rPr>
            <w:rStyle w:val="a8"/>
            <w:sz w:val="28"/>
            <w:szCs w:val="28"/>
            <w:lang w:val="ru-RU"/>
          </w:rPr>
          <w:t>.</w:t>
        </w:r>
        <w:proofErr w:type="spellStart"/>
        <w:r w:rsidRPr="00F518D9">
          <w:rPr>
            <w:rStyle w:val="a8"/>
            <w:sz w:val="28"/>
            <w:szCs w:val="28"/>
          </w:rPr>
          <w:t>garant</w:t>
        </w:r>
        <w:proofErr w:type="spellEnd"/>
        <w:r w:rsidRPr="00CC366C">
          <w:rPr>
            <w:rStyle w:val="a8"/>
            <w:sz w:val="28"/>
            <w:szCs w:val="28"/>
            <w:lang w:val="ru-RU"/>
          </w:rPr>
          <w:t>.</w:t>
        </w:r>
        <w:proofErr w:type="spellStart"/>
        <w:r w:rsidRPr="00F518D9">
          <w:rPr>
            <w:rStyle w:val="a8"/>
            <w:sz w:val="28"/>
            <w:szCs w:val="28"/>
          </w:rPr>
          <w:t>ru</w:t>
        </w:r>
        <w:proofErr w:type="spellEnd"/>
      </w:hyperlink>
    </w:p>
    <w:p w:rsidR="00CC366C" w:rsidRPr="00CC366C" w:rsidRDefault="00CC366C" w:rsidP="00CC366C">
      <w:pPr>
        <w:widowControl/>
        <w:numPr>
          <w:ilvl w:val="1"/>
          <w:numId w:val="17"/>
        </w:numPr>
        <w:suppressAutoHyphens/>
        <w:spacing w:before="120" w:after="120"/>
        <w:ind w:left="0" w:firstLine="0"/>
        <w:jc w:val="both"/>
        <w:rPr>
          <w:sz w:val="28"/>
          <w:szCs w:val="28"/>
          <w:lang w:val="ru-RU"/>
        </w:rPr>
      </w:pPr>
      <w:r w:rsidRPr="00CC366C">
        <w:rPr>
          <w:sz w:val="28"/>
          <w:szCs w:val="28"/>
          <w:lang w:val="ru-RU"/>
        </w:rPr>
        <w:t xml:space="preserve"> Электронный каталог </w:t>
      </w:r>
      <w:proofErr w:type="spellStart"/>
      <w:r w:rsidRPr="00CC366C">
        <w:rPr>
          <w:sz w:val="28"/>
          <w:szCs w:val="28"/>
          <w:lang w:val="ru-RU"/>
        </w:rPr>
        <w:t>Финуниверситета</w:t>
      </w:r>
      <w:proofErr w:type="spellEnd"/>
      <w:r w:rsidRPr="00CC366C">
        <w:rPr>
          <w:sz w:val="28"/>
          <w:szCs w:val="28"/>
          <w:lang w:val="ru-RU"/>
        </w:rPr>
        <w:t xml:space="preserve"> - </w:t>
      </w:r>
      <w:hyperlink r:id="rId16" w:history="1">
        <w:r w:rsidRPr="00966FDA">
          <w:rPr>
            <w:rStyle w:val="a8"/>
            <w:sz w:val="28"/>
            <w:szCs w:val="28"/>
          </w:rPr>
          <w:t>http</w:t>
        </w:r>
        <w:r w:rsidRPr="00CC366C">
          <w:rPr>
            <w:rStyle w:val="a8"/>
            <w:sz w:val="28"/>
            <w:szCs w:val="28"/>
            <w:lang w:val="ru-RU"/>
          </w:rPr>
          <w:t>://</w:t>
        </w:r>
        <w:r w:rsidRPr="00966FDA">
          <w:rPr>
            <w:rStyle w:val="a8"/>
            <w:sz w:val="28"/>
            <w:szCs w:val="28"/>
          </w:rPr>
          <w:t>library</w:t>
        </w:r>
        <w:r w:rsidRPr="00CC366C">
          <w:rPr>
            <w:rStyle w:val="a8"/>
            <w:sz w:val="28"/>
            <w:szCs w:val="28"/>
            <w:lang w:val="ru-RU"/>
          </w:rPr>
          <w:t>.</w:t>
        </w:r>
        <w:proofErr w:type="spellStart"/>
        <w:r w:rsidRPr="00966FDA">
          <w:rPr>
            <w:rStyle w:val="a8"/>
            <w:sz w:val="28"/>
            <w:szCs w:val="28"/>
          </w:rPr>
          <w:t>fa</w:t>
        </w:r>
        <w:proofErr w:type="spellEnd"/>
        <w:r w:rsidRPr="00CC366C">
          <w:rPr>
            <w:rStyle w:val="a8"/>
            <w:sz w:val="28"/>
            <w:szCs w:val="28"/>
            <w:lang w:val="ru-RU"/>
          </w:rPr>
          <w:t>.</w:t>
        </w:r>
        <w:proofErr w:type="spellStart"/>
        <w:r w:rsidRPr="00966FDA">
          <w:rPr>
            <w:rStyle w:val="a8"/>
            <w:sz w:val="28"/>
            <w:szCs w:val="28"/>
          </w:rPr>
          <w:t>ru</w:t>
        </w:r>
        <w:proofErr w:type="spellEnd"/>
        <w:r w:rsidRPr="00CC366C">
          <w:rPr>
            <w:rStyle w:val="a8"/>
            <w:sz w:val="28"/>
            <w:szCs w:val="28"/>
            <w:lang w:val="ru-RU"/>
          </w:rPr>
          <w:t>/</w:t>
        </w:r>
        <w:r w:rsidRPr="00966FDA">
          <w:rPr>
            <w:rStyle w:val="a8"/>
            <w:sz w:val="28"/>
            <w:szCs w:val="28"/>
          </w:rPr>
          <w:t>cat</w:t>
        </w:r>
        <w:r w:rsidRPr="00CC366C">
          <w:rPr>
            <w:rStyle w:val="a8"/>
            <w:sz w:val="28"/>
            <w:szCs w:val="28"/>
            <w:lang w:val="ru-RU"/>
          </w:rPr>
          <w:t>.</w:t>
        </w:r>
        <w:r w:rsidRPr="00966FDA">
          <w:rPr>
            <w:rStyle w:val="a8"/>
            <w:sz w:val="28"/>
            <w:szCs w:val="28"/>
          </w:rPr>
          <w:t>asp</w:t>
        </w:r>
      </w:hyperlink>
    </w:p>
    <w:p w:rsidR="00CC366C" w:rsidRDefault="00CC366C" w:rsidP="00CC366C">
      <w:pPr>
        <w:widowControl/>
        <w:numPr>
          <w:ilvl w:val="1"/>
          <w:numId w:val="17"/>
        </w:numPr>
        <w:suppressAutoHyphens/>
        <w:spacing w:before="120" w:after="120"/>
        <w:ind w:left="0" w:firstLine="0"/>
        <w:rPr>
          <w:sz w:val="28"/>
          <w:szCs w:val="28"/>
        </w:rPr>
      </w:pPr>
      <w:r w:rsidRPr="00CC366C">
        <w:rPr>
          <w:sz w:val="28"/>
          <w:szCs w:val="28"/>
          <w:lang w:val="ru-RU"/>
        </w:rPr>
        <w:t xml:space="preserve"> </w:t>
      </w:r>
      <w:proofErr w:type="spellStart"/>
      <w:r w:rsidRPr="00966FDA">
        <w:rPr>
          <w:sz w:val="28"/>
          <w:szCs w:val="28"/>
        </w:rPr>
        <w:t>Образовательный</w:t>
      </w:r>
      <w:proofErr w:type="spellEnd"/>
      <w:r w:rsidRPr="00966FDA">
        <w:rPr>
          <w:sz w:val="28"/>
          <w:szCs w:val="28"/>
        </w:rPr>
        <w:t xml:space="preserve"> </w:t>
      </w:r>
      <w:proofErr w:type="spellStart"/>
      <w:r w:rsidRPr="00966FDA">
        <w:rPr>
          <w:sz w:val="28"/>
          <w:szCs w:val="28"/>
        </w:rPr>
        <w:t>портал</w:t>
      </w:r>
      <w:proofErr w:type="spellEnd"/>
      <w:r w:rsidRPr="00966FDA">
        <w:rPr>
          <w:sz w:val="28"/>
          <w:szCs w:val="28"/>
        </w:rPr>
        <w:t xml:space="preserve"> </w:t>
      </w:r>
      <w:proofErr w:type="spellStart"/>
      <w:r w:rsidRPr="00966FDA">
        <w:rPr>
          <w:sz w:val="28"/>
          <w:szCs w:val="28"/>
        </w:rPr>
        <w:t>Финуниверситета</w:t>
      </w:r>
      <w:proofErr w:type="spellEnd"/>
      <w:r>
        <w:rPr>
          <w:sz w:val="28"/>
          <w:szCs w:val="28"/>
        </w:rPr>
        <w:t xml:space="preserve"> -    </w:t>
      </w:r>
    </w:p>
    <w:p w:rsidR="00CC366C" w:rsidRPr="00966FDA" w:rsidRDefault="00CC366C" w:rsidP="00CC366C">
      <w:pPr>
        <w:suppressAutoHyphens/>
        <w:spacing w:before="120" w:after="120"/>
        <w:rPr>
          <w:sz w:val="28"/>
          <w:szCs w:val="28"/>
        </w:rPr>
      </w:pPr>
      <w:r>
        <w:rPr>
          <w:sz w:val="28"/>
          <w:szCs w:val="28"/>
        </w:rPr>
        <w:t xml:space="preserve">     </w:t>
      </w:r>
      <w:r w:rsidRPr="0029694A">
        <w:rPr>
          <w:sz w:val="28"/>
          <w:szCs w:val="28"/>
        </w:rPr>
        <w:t>http://portal.ufrf.ru/CoreAccount/LogOn</w:t>
      </w:r>
    </w:p>
    <w:p w:rsidR="00CC366C" w:rsidRPr="00CC366C" w:rsidRDefault="00CC366C" w:rsidP="00CC366C">
      <w:pPr>
        <w:widowControl/>
        <w:numPr>
          <w:ilvl w:val="1"/>
          <w:numId w:val="17"/>
        </w:numPr>
        <w:suppressAutoHyphens/>
        <w:spacing w:before="120" w:after="120"/>
        <w:ind w:left="0" w:firstLine="0"/>
        <w:jc w:val="both"/>
        <w:rPr>
          <w:sz w:val="28"/>
          <w:szCs w:val="28"/>
          <w:lang w:val="ru-RU"/>
        </w:rPr>
      </w:pPr>
      <w:r>
        <w:rPr>
          <w:sz w:val="28"/>
          <w:szCs w:val="28"/>
        </w:rPr>
        <w:t xml:space="preserve"> </w:t>
      </w:r>
      <w:r w:rsidRPr="00CC366C">
        <w:rPr>
          <w:sz w:val="28"/>
          <w:szCs w:val="28"/>
          <w:lang w:val="ru-RU"/>
        </w:rPr>
        <w:t xml:space="preserve">Корпоративные финансы </w:t>
      </w:r>
      <w:r w:rsidRPr="00966FDA">
        <w:rPr>
          <w:sz w:val="28"/>
          <w:szCs w:val="28"/>
        </w:rPr>
        <w:t>https</w:t>
      </w:r>
      <w:r w:rsidRPr="00CC366C">
        <w:rPr>
          <w:sz w:val="28"/>
          <w:szCs w:val="28"/>
          <w:lang w:val="ru-RU"/>
        </w:rPr>
        <w:t>://</w:t>
      </w:r>
      <w:proofErr w:type="spellStart"/>
      <w:r w:rsidRPr="00966FDA">
        <w:rPr>
          <w:sz w:val="28"/>
          <w:szCs w:val="28"/>
        </w:rPr>
        <w:t>cfjournal</w:t>
      </w:r>
      <w:proofErr w:type="spellEnd"/>
      <w:r w:rsidRPr="00CC366C">
        <w:rPr>
          <w:sz w:val="28"/>
          <w:szCs w:val="28"/>
          <w:lang w:val="ru-RU"/>
        </w:rPr>
        <w:t>.</w:t>
      </w:r>
      <w:proofErr w:type="spellStart"/>
      <w:r w:rsidRPr="00966FDA">
        <w:rPr>
          <w:sz w:val="28"/>
          <w:szCs w:val="28"/>
        </w:rPr>
        <w:t>hse</w:t>
      </w:r>
      <w:proofErr w:type="spellEnd"/>
      <w:r w:rsidRPr="00CC366C">
        <w:rPr>
          <w:sz w:val="28"/>
          <w:szCs w:val="28"/>
          <w:lang w:val="ru-RU"/>
        </w:rPr>
        <w:t>.</w:t>
      </w:r>
      <w:proofErr w:type="spellStart"/>
      <w:r w:rsidRPr="00966FDA">
        <w:rPr>
          <w:sz w:val="28"/>
          <w:szCs w:val="28"/>
        </w:rPr>
        <w:t>ru</w:t>
      </w:r>
      <w:proofErr w:type="spellEnd"/>
      <w:r w:rsidRPr="00CC366C">
        <w:rPr>
          <w:sz w:val="28"/>
          <w:szCs w:val="28"/>
          <w:lang w:val="ru-RU"/>
        </w:rPr>
        <w:t xml:space="preserve">/ </w:t>
      </w:r>
    </w:p>
    <w:p w:rsidR="00CC366C" w:rsidRPr="00CC366C" w:rsidRDefault="00CC366C" w:rsidP="00CC366C">
      <w:pPr>
        <w:widowControl/>
        <w:numPr>
          <w:ilvl w:val="1"/>
          <w:numId w:val="17"/>
        </w:numPr>
        <w:suppressAutoHyphens/>
        <w:spacing w:before="120" w:after="120"/>
        <w:ind w:left="0" w:firstLine="0"/>
        <w:jc w:val="both"/>
        <w:rPr>
          <w:sz w:val="28"/>
          <w:szCs w:val="28"/>
          <w:lang w:val="ru-RU"/>
        </w:rPr>
      </w:pPr>
      <w:r w:rsidRPr="00CC366C">
        <w:rPr>
          <w:sz w:val="28"/>
          <w:szCs w:val="28"/>
          <w:lang w:val="ru-RU"/>
        </w:rPr>
        <w:t xml:space="preserve"> Корпоративный менеджмент </w:t>
      </w:r>
      <w:hyperlink r:id="rId17" w:history="1">
        <w:r w:rsidRPr="00966FDA">
          <w:rPr>
            <w:rStyle w:val="a8"/>
            <w:sz w:val="28"/>
            <w:szCs w:val="28"/>
          </w:rPr>
          <w:t>http</w:t>
        </w:r>
        <w:r w:rsidRPr="00CC366C">
          <w:rPr>
            <w:rStyle w:val="a8"/>
            <w:sz w:val="28"/>
            <w:szCs w:val="28"/>
            <w:lang w:val="ru-RU"/>
          </w:rPr>
          <w:t>://</w:t>
        </w:r>
        <w:r w:rsidRPr="00966FDA">
          <w:rPr>
            <w:rStyle w:val="a8"/>
            <w:sz w:val="28"/>
            <w:szCs w:val="28"/>
          </w:rPr>
          <w:t>www</w:t>
        </w:r>
        <w:r w:rsidRPr="00CC366C">
          <w:rPr>
            <w:rStyle w:val="a8"/>
            <w:sz w:val="28"/>
            <w:szCs w:val="28"/>
            <w:lang w:val="ru-RU"/>
          </w:rPr>
          <w:t>.</w:t>
        </w:r>
        <w:proofErr w:type="spellStart"/>
        <w:r w:rsidRPr="00966FDA">
          <w:rPr>
            <w:rStyle w:val="a8"/>
            <w:sz w:val="28"/>
            <w:szCs w:val="28"/>
          </w:rPr>
          <w:t>cfin</w:t>
        </w:r>
        <w:proofErr w:type="spellEnd"/>
        <w:r w:rsidRPr="00CC366C">
          <w:rPr>
            <w:rStyle w:val="a8"/>
            <w:sz w:val="28"/>
            <w:szCs w:val="28"/>
            <w:lang w:val="ru-RU"/>
          </w:rPr>
          <w:t>.</w:t>
        </w:r>
        <w:proofErr w:type="spellStart"/>
        <w:r w:rsidRPr="00966FDA">
          <w:rPr>
            <w:rStyle w:val="a8"/>
            <w:sz w:val="28"/>
            <w:szCs w:val="28"/>
          </w:rPr>
          <w:t>ru</w:t>
        </w:r>
        <w:proofErr w:type="spellEnd"/>
      </w:hyperlink>
      <w:r w:rsidRPr="00CC366C">
        <w:rPr>
          <w:sz w:val="28"/>
          <w:szCs w:val="28"/>
          <w:lang w:val="ru-RU"/>
        </w:rPr>
        <w:t xml:space="preserve"> </w:t>
      </w:r>
    </w:p>
    <w:p w:rsidR="00CC366C" w:rsidRDefault="00CC366C" w:rsidP="00CC366C">
      <w:pPr>
        <w:widowControl/>
        <w:numPr>
          <w:ilvl w:val="1"/>
          <w:numId w:val="17"/>
        </w:numPr>
        <w:suppressAutoHyphens/>
        <w:spacing w:before="120" w:after="120"/>
        <w:ind w:left="0" w:firstLine="0"/>
        <w:jc w:val="both"/>
        <w:rPr>
          <w:sz w:val="28"/>
          <w:szCs w:val="28"/>
        </w:rPr>
      </w:pPr>
      <w:r w:rsidRPr="00CC366C">
        <w:rPr>
          <w:sz w:val="28"/>
          <w:szCs w:val="28"/>
          <w:lang w:val="ru-RU"/>
        </w:rPr>
        <w:lastRenderedPageBreak/>
        <w:t xml:space="preserve"> </w:t>
      </w:r>
      <w:proofErr w:type="spellStart"/>
      <w:r w:rsidRPr="00966FDA">
        <w:rPr>
          <w:sz w:val="28"/>
          <w:szCs w:val="28"/>
        </w:rPr>
        <w:t>Научная</w:t>
      </w:r>
      <w:proofErr w:type="spellEnd"/>
      <w:r w:rsidRPr="00966FDA">
        <w:rPr>
          <w:sz w:val="28"/>
          <w:szCs w:val="28"/>
        </w:rPr>
        <w:t xml:space="preserve"> </w:t>
      </w:r>
      <w:proofErr w:type="spellStart"/>
      <w:r w:rsidRPr="00966FDA">
        <w:rPr>
          <w:sz w:val="28"/>
          <w:szCs w:val="28"/>
        </w:rPr>
        <w:t>электронная</w:t>
      </w:r>
      <w:proofErr w:type="spellEnd"/>
      <w:r w:rsidRPr="00966FDA">
        <w:rPr>
          <w:sz w:val="28"/>
          <w:szCs w:val="28"/>
        </w:rPr>
        <w:t xml:space="preserve"> </w:t>
      </w:r>
      <w:proofErr w:type="spellStart"/>
      <w:r w:rsidRPr="00966FDA">
        <w:rPr>
          <w:sz w:val="28"/>
          <w:szCs w:val="28"/>
        </w:rPr>
        <w:t>библиотека</w:t>
      </w:r>
      <w:proofErr w:type="spellEnd"/>
      <w:r w:rsidRPr="00966FDA">
        <w:rPr>
          <w:sz w:val="28"/>
          <w:szCs w:val="28"/>
        </w:rPr>
        <w:t xml:space="preserve"> </w:t>
      </w:r>
      <w:proofErr w:type="spellStart"/>
      <w:r w:rsidRPr="00966FDA">
        <w:rPr>
          <w:sz w:val="28"/>
          <w:szCs w:val="28"/>
        </w:rPr>
        <w:t>eLIBRARY.RU</w:t>
      </w:r>
      <w:proofErr w:type="spellEnd"/>
    </w:p>
    <w:p w:rsidR="00CC366C" w:rsidRPr="00CC366C" w:rsidRDefault="00CC366C" w:rsidP="00CC366C">
      <w:pPr>
        <w:widowControl/>
        <w:numPr>
          <w:ilvl w:val="1"/>
          <w:numId w:val="17"/>
        </w:numPr>
        <w:suppressAutoHyphens/>
        <w:spacing w:before="120" w:after="120"/>
        <w:ind w:left="-113" w:firstLine="0"/>
        <w:jc w:val="both"/>
        <w:rPr>
          <w:sz w:val="28"/>
          <w:szCs w:val="28"/>
          <w:lang w:val="ru-RU"/>
        </w:rPr>
      </w:pPr>
      <w:r w:rsidRPr="00CC366C">
        <w:rPr>
          <w:sz w:val="28"/>
          <w:szCs w:val="28"/>
          <w:lang w:val="ru-RU"/>
        </w:rPr>
        <w:t>Электронно-библиотечная система «</w:t>
      </w:r>
      <w:proofErr w:type="spellStart"/>
      <w:r w:rsidRPr="00CC366C">
        <w:rPr>
          <w:sz w:val="28"/>
          <w:szCs w:val="28"/>
          <w:lang w:val="ru-RU"/>
        </w:rPr>
        <w:t>ИНФРА-М</w:t>
      </w:r>
      <w:proofErr w:type="spellEnd"/>
      <w:r w:rsidRPr="00CC366C">
        <w:rPr>
          <w:sz w:val="28"/>
          <w:szCs w:val="28"/>
          <w:lang w:val="ru-RU"/>
        </w:rPr>
        <w:t xml:space="preserve">» - </w:t>
      </w:r>
      <w:proofErr w:type="spellStart"/>
      <w:r w:rsidRPr="00966FDA">
        <w:rPr>
          <w:sz w:val="28"/>
          <w:szCs w:val="28"/>
        </w:rPr>
        <w:t>Znanium</w:t>
      </w:r>
      <w:proofErr w:type="spellEnd"/>
      <w:r w:rsidRPr="00CC366C">
        <w:rPr>
          <w:sz w:val="28"/>
          <w:szCs w:val="28"/>
          <w:lang w:val="ru-RU"/>
        </w:rPr>
        <w:t>.</w:t>
      </w:r>
      <w:r w:rsidRPr="00966FDA">
        <w:rPr>
          <w:sz w:val="28"/>
          <w:szCs w:val="28"/>
        </w:rPr>
        <w:t>com</w:t>
      </w:r>
    </w:p>
    <w:p w:rsidR="00CC366C" w:rsidRPr="00CC366C" w:rsidRDefault="00CC366C" w:rsidP="00CC366C">
      <w:pPr>
        <w:suppressAutoHyphens/>
        <w:spacing w:before="120" w:after="120"/>
        <w:ind w:left="-113"/>
        <w:jc w:val="both"/>
        <w:rPr>
          <w:sz w:val="28"/>
          <w:szCs w:val="28"/>
          <w:lang w:val="ru-RU"/>
        </w:rPr>
      </w:pPr>
      <w:r w:rsidRPr="00CC366C">
        <w:rPr>
          <w:sz w:val="28"/>
          <w:szCs w:val="28"/>
          <w:lang w:val="ru-RU"/>
        </w:rPr>
        <w:t xml:space="preserve"> </w:t>
      </w:r>
    </w:p>
    <w:p w:rsidR="00CC366C" w:rsidRPr="00D914A6" w:rsidRDefault="00CC366C" w:rsidP="00CC366C">
      <w:pPr>
        <w:pStyle w:val="a7"/>
        <w:spacing w:line="360" w:lineRule="auto"/>
        <w:ind w:firstLine="720"/>
        <w:jc w:val="both"/>
        <w:rPr>
          <w:b/>
          <w:sz w:val="28"/>
          <w:szCs w:val="28"/>
          <w:lang w:val="ru-RU"/>
        </w:rPr>
      </w:pPr>
      <w:r>
        <w:rPr>
          <w:b/>
          <w:sz w:val="28"/>
          <w:szCs w:val="28"/>
          <w:lang w:val="ru-RU"/>
        </w:rPr>
        <w:t xml:space="preserve"> 4. </w:t>
      </w:r>
      <w:r w:rsidRPr="00D914A6">
        <w:rPr>
          <w:b/>
          <w:sz w:val="28"/>
          <w:szCs w:val="28"/>
          <w:lang w:val="ru-RU"/>
        </w:rPr>
        <w:t>Нормативно правовые акты</w:t>
      </w:r>
    </w:p>
    <w:p w:rsidR="00CC366C" w:rsidRDefault="00CC366C" w:rsidP="00CC366C">
      <w:pPr>
        <w:widowControl/>
        <w:numPr>
          <w:ilvl w:val="0"/>
          <w:numId w:val="15"/>
        </w:numPr>
        <w:ind w:left="0" w:firstLine="0"/>
        <w:jc w:val="both"/>
        <w:rPr>
          <w:sz w:val="28"/>
        </w:rPr>
      </w:pPr>
      <w:r w:rsidRPr="00CC366C">
        <w:rPr>
          <w:sz w:val="28"/>
          <w:lang w:val="ru-RU"/>
        </w:rPr>
        <w:t xml:space="preserve"> Об образовании в Российской Федерации: Федеральный закон от 29.12. </w:t>
      </w:r>
      <w:r>
        <w:rPr>
          <w:sz w:val="28"/>
        </w:rPr>
        <w:t>2012 г. № 273-</w:t>
      </w:r>
      <w:proofErr w:type="spellStart"/>
      <w:r>
        <w:rPr>
          <w:sz w:val="28"/>
        </w:rPr>
        <w:t>ФЗ</w:t>
      </w:r>
      <w:proofErr w:type="spellEnd"/>
      <w:r>
        <w:rPr>
          <w:sz w:val="28"/>
        </w:rPr>
        <w:t xml:space="preserve"> // </w:t>
      </w:r>
      <w:proofErr w:type="spellStart"/>
      <w:r>
        <w:rPr>
          <w:sz w:val="28"/>
        </w:rPr>
        <w:t>Российская</w:t>
      </w:r>
      <w:proofErr w:type="spellEnd"/>
      <w:r>
        <w:rPr>
          <w:sz w:val="28"/>
        </w:rPr>
        <w:t xml:space="preserve"> </w:t>
      </w:r>
      <w:proofErr w:type="spellStart"/>
      <w:r>
        <w:rPr>
          <w:sz w:val="28"/>
        </w:rPr>
        <w:t>газета</w:t>
      </w:r>
      <w:proofErr w:type="spellEnd"/>
      <w:r>
        <w:rPr>
          <w:sz w:val="28"/>
        </w:rPr>
        <w:t xml:space="preserve">. – 31 </w:t>
      </w:r>
      <w:proofErr w:type="spellStart"/>
      <w:r>
        <w:rPr>
          <w:sz w:val="28"/>
        </w:rPr>
        <w:t>декабря</w:t>
      </w:r>
      <w:proofErr w:type="spellEnd"/>
      <w:r>
        <w:rPr>
          <w:sz w:val="28"/>
        </w:rPr>
        <w:t xml:space="preserve"> 2012. </w:t>
      </w:r>
    </w:p>
    <w:p w:rsidR="00CC366C" w:rsidRPr="00CC366C" w:rsidRDefault="00CC366C" w:rsidP="00CC366C">
      <w:pPr>
        <w:widowControl/>
        <w:numPr>
          <w:ilvl w:val="0"/>
          <w:numId w:val="15"/>
        </w:numPr>
        <w:spacing w:before="120" w:after="120"/>
        <w:ind w:left="0" w:firstLine="0"/>
        <w:jc w:val="both"/>
        <w:rPr>
          <w:sz w:val="28"/>
          <w:lang w:val="ru-RU"/>
        </w:rPr>
      </w:pPr>
      <w:r w:rsidRPr="00CC366C">
        <w:rPr>
          <w:sz w:val="28"/>
          <w:szCs w:val="28"/>
          <w:lang w:val="ru-RU"/>
        </w:rPr>
        <w:t xml:space="preserve"> Гражданский кодекс Российской Федерации (часть вторая) от 26.01.1996 г. № 14-ФЗ (в ред. от </w:t>
      </w:r>
      <w:r w:rsidRPr="00CC366C">
        <w:rPr>
          <w:color w:val="000000"/>
          <w:sz w:val="28"/>
          <w:szCs w:val="28"/>
          <w:shd w:val="clear" w:color="auto" w:fill="FFFFFF"/>
          <w:lang w:val="ru-RU"/>
        </w:rPr>
        <w:t>30 сентября 2013</w:t>
      </w:r>
      <w:r w:rsidRPr="0039585C">
        <w:rPr>
          <w:color w:val="000000"/>
          <w:sz w:val="28"/>
          <w:szCs w:val="28"/>
          <w:shd w:val="clear" w:color="auto" w:fill="FFFFFF"/>
        </w:rPr>
        <w:t> </w:t>
      </w:r>
      <w:r w:rsidRPr="00CC366C">
        <w:rPr>
          <w:color w:val="000000"/>
          <w:sz w:val="28"/>
          <w:szCs w:val="28"/>
          <w:shd w:val="clear" w:color="auto" w:fill="FFFFFF"/>
          <w:lang w:val="ru-RU"/>
        </w:rPr>
        <w:t xml:space="preserve">г. </w:t>
      </w:r>
      <w:r w:rsidRPr="0039585C">
        <w:rPr>
          <w:color w:val="000000"/>
          <w:sz w:val="28"/>
          <w:szCs w:val="28"/>
          <w:shd w:val="clear" w:color="auto" w:fill="FFFFFF"/>
        </w:rPr>
        <w:t>N </w:t>
      </w:r>
      <w:r w:rsidRPr="00CC366C">
        <w:rPr>
          <w:color w:val="000000"/>
          <w:sz w:val="28"/>
          <w:szCs w:val="28"/>
          <w:shd w:val="clear" w:color="auto" w:fill="FFFFFF"/>
          <w:lang w:val="ru-RU"/>
        </w:rPr>
        <w:t>260-ФЗ</w:t>
      </w:r>
      <w:r w:rsidRPr="00CC366C">
        <w:rPr>
          <w:rStyle w:val="a9"/>
          <w:b w:val="0"/>
          <w:sz w:val="28"/>
          <w:szCs w:val="28"/>
          <w:lang w:val="ru-RU"/>
        </w:rPr>
        <w:t>, с изм. и доп.</w:t>
      </w:r>
      <w:r w:rsidRPr="00CC366C">
        <w:rPr>
          <w:sz w:val="28"/>
          <w:szCs w:val="28"/>
          <w:lang w:val="ru-RU"/>
        </w:rPr>
        <w:t>).</w:t>
      </w:r>
      <w:r w:rsidRPr="00CC366C">
        <w:rPr>
          <w:sz w:val="28"/>
          <w:szCs w:val="28"/>
          <w:shd w:val="clear" w:color="auto" w:fill="FFFFFF"/>
          <w:lang w:val="ru-RU"/>
        </w:rPr>
        <w:t xml:space="preserve"> </w:t>
      </w:r>
    </w:p>
    <w:p w:rsidR="00CC366C" w:rsidRPr="00CC366C" w:rsidRDefault="00CC366C" w:rsidP="00CC366C">
      <w:pPr>
        <w:widowControl/>
        <w:numPr>
          <w:ilvl w:val="0"/>
          <w:numId w:val="15"/>
        </w:numPr>
        <w:spacing w:before="120" w:after="120"/>
        <w:ind w:left="0" w:firstLine="0"/>
        <w:jc w:val="both"/>
        <w:rPr>
          <w:rStyle w:val="a9"/>
          <w:b w:val="0"/>
          <w:bCs w:val="0"/>
          <w:sz w:val="28"/>
          <w:lang w:val="ru-RU"/>
        </w:rPr>
      </w:pPr>
      <w:r w:rsidRPr="00CC366C">
        <w:rPr>
          <w:sz w:val="28"/>
          <w:szCs w:val="28"/>
          <w:lang w:val="ru-RU"/>
        </w:rPr>
        <w:t xml:space="preserve"> Налоговый кодекс Российской Федерации</w:t>
      </w:r>
      <w:proofErr w:type="gramStart"/>
      <w:r w:rsidRPr="00CC366C">
        <w:rPr>
          <w:sz w:val="28"/>
          <w:szCs w:val="28"/>
          <w:lang w:val="ru-RU"/>
        </w:rPr>
        <w:t>.</w:t>
      </w:r>
      <w:proofErr w:type="gramEnd"/>
      <w:r w:rsidRPr="00CC366C">
        <w:rPr>
          <w:sz w:val="28"/>
          <w:szCs w:val="28"/>
          <w:lang w:val="ru-RU"/>
        </w:rPr>
        <w:t xml:space="preserve"> (</w:t>
      </w:r>
      <w:proofErr w:type="gramStart"/>
      <w:r w:rsidRPr="00CC366C">
        <w:rPr>
          <w:sz w:val="28"/>
          <w:szCs w:val="28"/>
          <w:lang w:val="ru-RU"/>
        </w:rPr>
        <w:t>ч</w:t>
      </w:r>
      <w:proofErr w:type="gramEnd"/>
      <w:r w:rsidRPr="00CC366C">
        <w:rPr>
          <w:sz w:val="28"/>
          <w:szCs w:val="28"/>
          <w:lang w:val="ru-RU"/>
        </w:rPr>
        <w:t xml:space="preserve">асть первая) от 31.07.1998 г. № 146-ФЗ </w:t>
      </w:r>
      <w:r w:rsidRPr="00CC366C">
        <w:rPr>
          <w:rStyle w:val="a9"/>
          <w:b w:val="0"/>
          <w:sz w:val="28"/>
          <w:szCs w:val="28"/>
          <w:lang w:val="ru-RU"/>
        </w:rPr>
        <w:t>(в ред. от 01.10.2013 г., с изм. и доп.).</w:t>
      </w:r>
    </w:p>
    <w:p w:rsidR="00CC366C" w:rsidRPr="0039585C" w:rsidRDefault="00CC366C" w:rsidP="00CC366C">
      <w:pPr>
        <w:pStyle w:val="2"/>
        <w:shd w:val="clear" w:color="auto" w:fill="FFFFFF"/>
        <w:spacing w:before="120" w:beforeAutospacing="0" w:after="120" w:afterAutospacing="0"/>
        <w:jc w:val="both"/>
        <w:rPr>
          <w:rStyle w:val="a9"/>
          <w:rFonts w:ascii="Times New Roman" w:hAnsi="Times New Roman" w:cs="Times New Roman"/>
          <w:sz w:val="28"/>
          <w:szCs w:val="28"/>
          <w:lang w:val="ru-RU"/>
        </w:rPr>
      </w:pPr>
      <w:r w:rsidRPr="0039585C">
        <w:rPr>
          <w:rStyle w:val="a9"/>
          <w:rFonts w:ascii="Times New Roman" w:hAnsi="Times New Roman" w:cs="Times New Roman"/>
          <w:sz w:val="28"/>
          <w:szCs w:val="28"/>
          <w:lang w:val="ru-RU"/>
        </w:rPr>
        <w:t xml:space="preserve">3. </w:t>
      </w:r>
      <w:r w:rsidRPr="0039585C">
        <w:rPr>
          <w:rFonts w:ascii="Times New Roman" w:hAnsi="Times New Roman" w:cs="Times New Roman"/>
          <w:b w:val="0"/>
          <w:sz w:val="28"/>
          <w:szCs w:val="28"/>
          <w:lang w:val="ru-RU"/>
        </w:rPr>
        <w:t>Налоговый кодекс Российской Федерации</w:t>
      </w:r>
      <w:proofErr w:type="gramStart"/>
      <w:r w:rsidRPr="0039585C">
        <w:rPr>
          <w:rFonts w:ascii="Times New Roman" w:hAnsi="Times New Roman" w:cs="Times New Roman"/>
          <w:b w:val="0"/>
          <w:sz w:val="28"/>
          <w:szCs w:val="28"/>
          <w:lang w:val="ru-RU"/>
        </w:rPr>
        <w:t>.</w:t>
      </w:r>
      <w:proofErr w:type="gramEnd"/>
      <w:r w:rsidRPr="0039585C">
        <w:rPr>
          <w:rFonts w:ascii="Times New Roman" w:hAnsi="Times New Roman" w:cs="Times New Roman"/>
          <w:b w:val="0"/>
          <w:sz w:val="28"/>
          <w:szCs w:val="28"/>
          <w:lang w:val="ru-RU"/>
        </w:rPr>
        <w:t xml:space="preserve"> (</w:t>
      </w:r>
      <w:proofErr w:type="gramStart"/>
      <w:r w:rsidRPr="0039585C">
        <w:rPr>
          <w:rFonts w:ascii="Times New Roman" w:hAnsi="Times New Roman" w:cs="Times New Roman"/>
          <w:b w:val="0"/>
          <w:sz w:val="28"/>
          <w:szCs w:val="28"/>
          <w:lang w:val="ru-RU"/>
        </w:rPr>
        <w:t>ч</w:t>
      </w:r>
      <w:proofErr w:type="gramEnd"/>
      <w:r w:rsidRPr="0039585C">
        <w:rPr>
          <w:rFonts w:ascii="Times New Roman" w:hAnsi="Times New Roman" w:cs="Times New Roman"/>
          <w:b w:val="0"/>
          <w:sz w:val="28"/>
          <w:szCs w:val="28"/>
          <w:lang w:val="ru-RU"/>
        </w:rPr>
        <w:t>асть вторая)</w:t>
      </w:r>
      <w:r w:rsidRPr="0039585C">
        <w:rPr>
          <w:rFonts w:ascii="Times New Roman" w:hAnsi="Times New Roman" w:cs="Times New Roman"/>
          <w:b w:val="0"/>
          <w:bCs w:val="0"/>
          <w:sz w:val="28"/>
          <w:szCs w:val="28"/>
          <w:lang w:val="ru-RU"/>
        </w:rPr>
        <w:t xml:space="preserve"> от 05.08.2000 г. № 117-ФЗ (в ред.</w:t>
      </w:r>
      <w:r w:rsidRPr="0039585C">
        <w:rPr>
          <w:rStyle w:val="a9"/>
          <w:rFonts w:ascii="Times New Roman" w:hAnsi="Times New Roman" w:cs="Times New Roman"/>
          <w:sz w:val="28"/>
          <w:szCs w:val="28"/>
          <w:lang w:val="ru-RU"/>
        </w:rPr>
        <w:t xml:space="preserve"> от 01.10.2013 г.</w:t>
      </w:r>
      <w:r w:rsidRPr="009D4D49">
        <w:rPr>
          <w:rStyle w:val="a9"/>
          <w:rFonts w:ascii="Times New Roman" w:hAnsi="Times New Roman" w:cs="Times New Roman"/>
          <w:sz w:val="28"/>
          <w:szCs w:val="28"/>
          <w:lang w:val="ru-RU"/>
        </w:rPr>
        <w:t>, с изм. и доп.</w:t>
      </w:r>
      <w:r w:rsidRPr="0039585C">
        <w:rPr>
          <w:rStyle w:val="a9"/>
          <w:rFonts w:ascii="Times New Roman" w:hAnsi="Times New Roman" w:cs="Times New Roman"/>
          <w:sz w:val="28"/>
          <w:szCs w:val="28"/>
          <w:lang w:val="ru-RU"/>
        </w:rPr>
        <w:t>)</w:t>
      </w:r>
    </w:p>
    <w:p w:rsidR="00CC366C" w:rsidRPr="0039585C" w:rsidRDefault="00CC366C" w:rsidP="00CC366C">
      <w:pPr>
        <w:pStyle w:val="2"/>
        <w:shd w:val="clear" w:color="auto" w:fill="FFFFFF"/>
        <w:spacing w:before="120" w:beforeAutospacing="0" w:after="120" w:afterAutospacing="0"/>
        <w:jc w:val="both"/>
        <w:rPr>
          <w:rFonts w:ascii="Times New Roman" w:hAnsi="Times New Roman" w:cs="Times New Roman"/>
          <w:b w:val="0"/>
          <w:bCs w:val="0"/>
          <w:sz w:val="28"/>
          <w:szCs w:val="28"/>
          <w:lang w:val="ru-RU"/>
        </w:rPr>
      </w:pPr>
      <w:r w:rsidRPr="0039585C">
        <w:rPr>
          <w:rStyle w:val="a9"/>
          <w:rFonts w:ascii="Times New Roman" w:hAnsi="Times New Roman" w:cs="Times New Roman"/>
          <w:sz w:val="28"/>
          <w:szCs w:val="28"/>
          <w:lang w:val="ru-RU"/>
        </w:rPr>
        <w:t>4.</w:t>
      </w:r>
      <w:r w:rsidRPr="0039585C">
        <w:rPr>
          <w:rFonts w:ascii="Times New Roman" w:hAnsi="Times New Roman" w:cs="Times New Roman"/>
          <w:b w:val="0"/>
          <w:sz w:val="28"/>
          <w:szCs w:val="28"/>
          <w:lang w:val="ru-RU"/>
        </w:rPr>
        <w:t xml:space="preserve"> Федеральный закон «Об акционерных обществах» от 26.12.1995 г. № 208-ФЗ (в </w:t>
      </w:r>
      <w:r w:rsidRPr="0039585C">
        <w:rPr>
          <w:rStyle w:val="reference-text"/>
          <w:rFonts w:ascii="Times New Roman" w:hAnsi="Times New Roman" w:cs="Times New Roman"/>
          <w:b w:val="0"/>
          <w:sz w:val="28"/>
          <w:szCs w:val="28"/>
          <w:lang w:val="ru-RU"/>
        </w:rPr>
        <w:t xml:space="preserve"> ред. от 01.09.2013</w:t>
      </w:r>
      <w:r>
        <w:rPr>
          <w:rStyle w:val="reference-text"/>
          <w:rFonts w:ascii="Times New Roman" w:hAnsi="Times New Roman" w:cs="Times New Roman"/>
          <w:b w:val="0"/>
          <w:sz w:val="28"/>
          <w:szCs w:val="28"/>
          <w:lang w:val="ru-RU"/>
        </w:rPr>
        <w:t xml:space="preserve"> г.</w:t>
      </w:r>
      <w:r w:rsidRPr="009D4D49">
        <w:rPr>
          <w:rStyle w:val="a9"/>
          <w:rFonts w:ascii="Times New Roman" w:hAnsi="Times New Roman" w:cs="Times New Roman"/>
          <w:sz w:val="28"/>
          <w:szCs w:val="28"/>
          <w:lang w:val="ru-RU"/>
        </w:rPr>
        <w:t>, с изм. и доп.</w:t>
      </w:r>
      <w:r w:rsidRPr="0039585C">
        <w:rPr>
          <w:rFonts w:ascii="Times New Roman" w:hAnsi="Times New Roman" w:cs="Times New Roman"/>
          <w:b w:val="0"/>
          <w:sz w:val="28"/>
          <w:szCs w:val="28"/>
          <w:lang w:val="ru-RU"/>
        </w:rPr>
        <w:t>).</w:t>
      </w:r>
      <w:r w:rsidRPr="0039585C">
        <w:rPr>
          <w:rFonts w:ascii="Times New Roman" w:hAnsi="Times New Roman" w:cs="Times New Roman"/>
          <w:b w:val="0"/>
          <w:sz w:val="28"/>
          <w:szCs w:val="28"/>
          <w:shd w:val="clear" w:color="auto" w:fill="FFFFFF"/>
          <w:lang w:val="ru-RU"/>
        </w:rPr>
        <w:t xml:space="preserve"> </w:t>
      </w:r>
    </w:p>
    <w:p w:rsidR="00CC366C" w:rsidRPr="00CC366C" w:rsidRDefault="00CC366C" w:rsidP="00CC366C">
      <w:pPr>
        <w:tabs>
          <w:tab w:val="left" w:pos="4820"/>
        </w:tabs>
        <w:spacing w:before="120" w:after="120"/>
        <w:jc w:val="both"/>
        <w:rPr>
          <w:sz w:val="28"/>
          <w:szCs w:val="28"/>
          <w:lang w:val="ru-RU"/>
        </w:rPr>
      </w:pPr>
      <w:r w:rsidRPr="00CC366C">
        <w:rPr>
          <w:sz w:val="28"/>
          <w:szCs w:val="28"/>
          <w:lang w:val="ru-RU"/>
        </w:rPr>
        <w:t xml:space="preserve">5. Федеральный закон «Об обществах с ограниченной ответственностью» от 08.02.1998 № 14-ФЗ </w:t>
      </w:r>
      <w:proofErr w:type="gramStart"/>
      <w:r w:rsidRPr="00CC366C">
        <w:rPr>
          <w:sz w:val="28"/>
          <w:szCs w:val="28"/>
          <w:lang w:val="ru-RU"/>
        </w:rPr>
        <w:t xml:space="preserve">( </w:t>
      </w:r>
      <w:proofErr w:type="gramEnd"/>
      <w:r w:rsidRPr="00CC366C">
        <w:rPr>
          <w:sz w:val="28"/>
          <w:szCs w:val="28"/>
          <w:lang w:val="ru-RU"/>
        </w:rPr>
        <w:t>в ред. от 02.01.2013 г.</w:t>
      </w:r>
      <w:r w:rsidRPr="00CC366C">
        <w:rPr>
          <w:rStyle w:val="a9"/>
          <w:b w:val="0"/>
          <w:sz w:val="28"/>
          <w:szCs w:val="28"/>
          <w:lang w:val="ru-RU"/>
        </w:rPr>
        <w:t>, с изм. и доп.</w:t>
      </w:r>
      <w:r w:rsidRPr="00CC366C">
        <w:rPr>
          <w:sz w:val="28"/>
          <w:szCs w:val="28"/>
          <w:lang w:val="ru-RU"/>
        </w:rPr>
        <w:t>).</w:t>
      </w:r>
    </w:p>
    <w:p w:rsidR="00CC366C" w:rsidRPr="00CC366C" w:rsidRDefault="00CC366C" w:rsidP="00CC366C">
      <w:pPr>
        <w:tabs>
          <w:tab w:val="left" w:pos="4820"/>
        </w:tabs>
        <w:spacing w:before="120" w:after="120"/>
        <w:jc w:val="both"/>
        <w:rPr>
          <w:sz w:val="28"/>
          <w:szCs w:val="28"/>
          <w:lang w:val="ru-RU"/>
        </w:rPr>
      </w:pPr>
      <w:r w:rsidRPr="00CC366C">
        <w:rPr>
          <w:sz w:val="28"/>
          <w:szCs w:val="28"/>
          <w:lang w:val="ru-RU"/>
        </w:rPr>
        <w:t xml:space="preserve">6. Федеральный закон «О бухгалтерском учете» от 06.12.2011 г. № 402-ФЗ (с </w:t>
      </w:r>
      <w:r w:rsidRPr="00CC366C">
        <w:rPr>
          <w:rStyle w:val="a9"/>
          <w:b w:val="0"/>
          <w:sz w:val="28"/>
          <w:szCs w:val="28"/>
          <w:lang w:val="ru-RU"/>
        </w:rPr>
        <w:t xml:space="preserve"> изм. и доп.</w:t>
      </w:r>
      <w:r w:rsidRPr="00CC366C">
        <w:rPr>
          <w:sz w:val="28"/>
          <w:szCs w:val="28"/>
          <w:lang w:val="ru-RU"/>
        </w:rPr>
        <w:t>).</w:t>
      </w:r>
    </w:p>
    <w:p w:rsidR="00CC366C" w:rsidRPr="00CC366C" w:rsidRDefault="00CC366C" w:rsidP="00CC366C">
      <w:pPr>
        <w:tabs>
          <w:tab w:val="left" w:pos="4820"/>
        </w:tabs>
        <w:spacing w:before="120" w:after="120"/>
        <w:jc w:val="both"/>
        <w:rPr>
          <w:sz w:val="28"/>
          <w:szCs w:val="28"/>
          <w:lang w:val="ru-RU"/>
        </w:rPr>
      </w:pPr>
      <w:r w:rsidRPr="00CC366C">
        <w:rPr>
          <w:sz w:val="28"/>
          <w:szCs w:val="28"/>
          <w:lang w:val="ru-RU"/>
        </w:rPr>
        <w:t>7. Федеральный закон «Об инвестиционной деятельности в Российской Федерации, осуществляемой в форме капитальных вложений» от 25.02.1999 г. № 39–ФЗ  (в ред. от 12.12.2011 г. № 427-ФЗ</w:t>
      </w:r>
      <w:r w:rsidRPr="00CC366C">
        <w:rPr>
          <w:rStyle w:val="a9"/>
          <w:b w:val="0"/>
          <w:sz w:val="28"/>
          <w:szCs w:val="28"/>
          <w:lang w:val="ru-RU"/>
        </w:rPr>
        <w:t>, с изм. и доп.</w:t>
      </w:r>
      <w:r w:rsidRPr="00CC366C">
        <w:rPr>
          <w:sz w:val="28"/>
          <w:szCs w:val="28"/>
          <w:lang w:val="ru-RU"/>
        </w:rPr>
        <w:t>).</w:t>
      </w:r>
    </w:p>
    <w:p w:rsidR="00CC366C" w:rsidRPr="00CC366C" w:rsidRDefault="00CC366C" w:rsidP="00CC366C">
      <w:pPr>
        <w:tabs>
          <w:tab w:val="left" w:pos="4820"/>
        </w:tabs>
        <w:spacing w:before="120" w:after="120"/>
        <w:jc w:val="both"/>
        <w:rPr>
          <w:sz w:val="28"/>
          <w:szCs w:val="28"/>
          <w:lang w:val="ru-RU"/>
        </w:rPr>
      </w:pPr>
      <w:r w:rsidRPr="00CC366C">
        <w:rPr>
          <w:sz w:val="28"/>
          <w:szCs w:val="28"/>
          <w:lang w:val="ru-RU"/>
        </w:rPr>
        <w:t>8. Стратегия инновационного развития Российской Федерации на период до 2020 года «Инновационная Россия – 2020». - М.: Минэкономразвития, 2010 (с изм. и доп.).</w:t>
      </w:r>
    </w:p>
    <w:p w:rsidR="00CC366C" w:rsidRPr="00CC366C" w:rsidRDefault="00CC366C" w:rsidP="00CC366C">
      <w:pPr>
        <w:tabs>
          <w:tab w:val="left" w:pos="4820"/>
        </w:tabs>
        <w:jc w:val="both"/>
        <w:rPr>
          <w:sz w:val="28"/>
          <w:szCs w:val="28"/>
          <w:lang w:val="ru-RU"/>
        </w:rPr>
      </w:pPr>
      <w:r w:rsidRPr="00CC366C">
        <w:rPr>
          <w:sz w:val="28"/>
          <w:szCs w:val="28"/>
          <w:lang w:val="ru-RU"/>
        </w:rPr>
        <w:t>9. Методические рекомендации по разработке финансовой политики предприятия. Приказ Минэкономики РФ от 01.10.1997 г., №118.</w:t>
      </w:r>
    </w:p>
    <w:p w:rsidR="00CC366C" w:rsidRPr="00CC366C" w:rsidRDefault="00CC366C" w:rsidP="00CC366C">
      <w:pPr>
        <w:tabs>
          <w:tab w:val="left" w:pos="4820"/>
        </w:tabs>
        <w:spacing w:line="360" w:lineRule="auto"/>
        <w:jc w:val="both"/>
        <w:rPr>
          <w:sz w:val="28"/>
          <w:szCs w:val="28"/>
          <w:lang w:val="ru-RU"/>
        </w:rPr>
      </w:pPr>
    </w:p>
    <w:p w:rsidR="00CC366C" w:rsidRPr="00CC366C" w:rsidRDefault="00CC366C" w:rsidP="00CC366C">
      <w:pPr>
        <w:spacing w:line="0" w:lineRule="atLeast"/>
        <w:ind w:left="7560"/>
        <w:rPr>
          <w:i/>
          <w:sz w:val="28"/>
          <w:lang w:val="ru-RU"/>
        </w:rPr>
      </w:pPr>
    </w:p>
    <w:p w:rsidR="00CC366C" w:rsidRPr="00CC366C" w:rsidRDefault="00CC366C" w:rsidP="00CC366C">
      <w:pPr>
        <w:spacing w:line="0" w:lineRule="atLeast"/>
        <w:ind w:left="7560"/>
        <w:rPr>
          <w:i/>
          <w:sz w:val="28"/>
          <w:lang w:val="ru-RU"/>
        </w:rPr>
      </w:pPr>
    </w:p>
    <w:p w:rsidR="00CC366C" w:rsidRPr="00CC366C" w:rsidRDefault="00CC366C" w:rsidP="00CC366C">
      <w:pPr>
        <w:spacing w:line="0" w:lineRule="atLeast"/>
        <w:ind w:left="7560"/>
        <w:rPr>
          <w:i/>
          <w:sz w:val="28"/>
          <w:lang w:val="ru-RU"/>
        </w:rPr>
      </w:pPr>
    </w:p>
    <w:p w:rsidR="00CC366C" w:rsidRPr="00CC366C" w:rsidRDefault="00CC366C" w:rsidP="00CC366C">
      <w:pPr>
        <w:spacing w:line="0" w:lineRule="atLeast"/>
        <w:ind w:left="7560"/>
        <w:rPr>
          <w:i/>
          <w:sz w:val="28"/>
          <w:lang w:val="ru-RU"/>
        </w:rPr>
      </w:pPr>
    </w:p>
    <w:p w:rsidR="00CC366C" w:rsidRPr="00CC366C" w:rsidRDefault="00CC366C" w:rsidP="00CC366C">
      <w:pPr>
        <w:spacing w:line="0" w:lineRule="atLeast"/>
        <w:ind w:left="7560"/>
        <w:jc w:val="center"/>
        <w:rPr>
          <w:sz w:val="28"/>
          <w:lang w:val="ru-RU"/>
        </w:rPr>
      </w:pPr>
    </w:p>
    <w:p w:rsidR="00302D6C" w:rsidRDefault="00302D6C" w:rsidP="00CC366C">
      <w:pPr>
        <w:spacing w:line="0" w:lineRule="atLeast"/>
        <w:jc w:val="center"/>
        <w:rPr>
          <w:b/>
          <w:sz w:val="32"/>
          <w:szCs w:val="32"/>
          <w:lang w:val="ru-RU"/>
        </w:rPr>
      </w:pPr>
    </w:p>
    <w:p w:rsidR="00302D6C" w:rsidRDefault="00302D6C" w:rsidP="00CC366C">
      <w:pPr>
        <w:spacing w:line="0" w:lineRule="atLeast"/>
        <w:jc w:val="center"/>
        <w:rPr>
          <w:b/>
          <w:sz w:val="32"/>
          <w:szCs w:val="32"/>
          <w:lang w:val="ru-RU"/>
        </w:rPr>
      </w:pPr>
    </w:p>
    <w:p w:rsidR="00302D6C" w:rsidRDefault="00302D6C" w:rsidP="00CC366C">
      <w:pPr>
        <w:spacing w:line="0" w:lineRule="atLeast"/>
        <w:jc w:val="center"/>
        <w:rPr>
          <w:b/>
          <w:sz w:val="32"/>
          <w:szCs w:val="32"/>
          <w:lang w:val="ru-RU"/>
        </w:rPr>
      </w:pPr>
    </w:p>
    <w:p w:rsidR="00302D6C" w:rsidRDefault="00302D6C" w:rsidP="00CC366C">
      <w:pPr>
        <w:spacing w:line="0" w:lineRule="atLeast"/>
        <w:jc w:val="center"/>
        <w:rPr>
          <w:b/>
          <w:sz w:val="32"/>
          <w:szCs w:val="32"/>
          <w:lang w:val="ru-RU"/>
        </w:rPr>
      </w:pPr>
    </w:p>
    <w:p w:rsidR="00302D6C" w:rsidRDefault="00302D6C" w:rsidP="00CC366C">
      <w:pPr>
        <w:spacing w:line="0" w:lineRule="atLeast"/>
        <w:jc w:val="center"/>
        <w:rPr>
          <w:b/>
          <w:sz w:val="32"/>
          <w:szCs w:val="32"/>
          <w:lang w:val="ru-RU"/>
        </w:rPr>
      </w:pPr>
    </w:p>
    <w:p w:rsidR="00302D6C" w:rsidRDefault="00302D6C" w:rsidP="00CC366C">
      <w:pPr>
        <w:spacing w:line="0" w:lineRule="atLeast"/>
        <w:jc w:val="center"/>
        <w:rPr>
          <w:b/>
          <w:sz w:val="32"/>
          <w:szCs w:val="32"/>
          <w:lang w:val="ru-RU"/>
        </w:rPr>
      </w:pPr>
    </w:p>
    <w:p w:rsidR="00302D6C" w:rsidRDefault="00302D6C" w:rsidP="00CC366C">
      <w:pPr>
        <w:spacing w:line="0" w:lineRule="atLeast"/>
        <w:jc w:val="center"/>
        <w:rPr>
          <w:b/>
          <w:sz w:val="32"/>
          <w:szCs w:val="32"/>
          <w:lang w:val="ru-RU"/>
        </w:rPr>
      </w:pPr>
    </w:p>
    <w:p w:rsidR="00CC366C" w:rsidRPr="00CC366C" w:rsidRDefault="00CC366C" w:rsidP="00CC366C">
      <w:pPr>
        <w:spacing w:line="0" w:lineRule="atLeast"/>
        <w:jc w:val="center"/>
        <w:rPr>
          <w:b/>
          <w:sz w:val="32"/>
          <w:szCs w:val="32"/>
          <w:lang w:val="ru-RU"/>
        </w:rPr>
      </w:pPr>
      <w:r w:rsidRPr="00CC366C">
        <w:rPr>
          <w:b/>
          <w:sz w:val="32"/>
          <w:szCs w:val="32"/>
          <w:lang w:val="ru-RU"/>
        </w:rPr>
        <w:t>Приложения</w:t>
      </w:r>
    </w:p>
    <w:p w:rsidR="00CC366C" w:rsidRPr="00CC366C" w:rsidRDefault="00CC36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6F38D1" w:rsidRDefault="006F38D1" w:rsidP="00CC366C">
      <w:pPr>
        <w:spacing w:line="0" w:lineRule="atLeast"/>
        <w:jc w:val="right"/>
        <w:rPr>
          <w:sz w:val="28"/>
          <w:lang w:val="ru-RU"/>
        </w:rPr>
      </w:pPr>
    </w:p>
    <w:p w:rsidR="006F38D1" w:rsidRDefault="006F38D1" w:rsidP="00CC366C">
      <w:pPr>
        <w:spacing w:line="0" w:lineRule="atLeast"/>
        <w:jc w:val="right"/>
        <w:rPr>
          <w:sz w:val="28"/>
          <w:lang w:val="ru-RU"/>
        </w:rPr>
      </w:pPr>
    </w:p>
    <w:p w:rsidR="006F38D1" w:rsidRDefault="006F38D1" w:rsidP="00CC366C">
      <w:pPr>
        <w:spacing w:line="0" w:lineRule="atLeast"/>
        <w:jc w:val="right"/>
        <w:rPr>
          <w:sz w:val="28"/>
          <w:lang w:val="ru-RU"/>
        </w:rPr>
      </w:pPr>
    </w:p>
    <w:p w:rsidR="006F38D1" w:rsidRDefault="006F38D1" w:rsidP="00CC366C">
      <w:pPr>
        <w:spacing w:line="0" w:lineRule="atLeast"/>
        <w:jc w:val="right"/>
        <w:rPr>
          <w:sz w:val="28"/>
          <w:lang w:val="ru-RU"/>
        </w:rPr>
      </w:pPr>
    </w:p>
    <w:p w:rsidR="006F38D1" w:rsidRDefault="006F38D1"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6B58E3" w:rsidRDefault="006B58E3" w:rsidP="00CC366C">
      <w:pPr>
        <w:spacing w:line="0" w:lineRule="atLeast"/>
        <w:jc w:val="right"/>
        <w:rPr>
          <w:sz w:val="28"/>
          <w:lang w:val="ru-RU"/>
        </w:rPr>
      </w:pPr>
    </w:p>
    <w:p w:rsidR="00CC366C" w:rsidRPr="00CC366C" w:rsidRDefault="00CC366C" w:rsidP="00CC366C">
      <w:pPr>
        <w:spacing w:line="0" w:lineRule="atLeast"/>
        <w:jc w:val="right"/>
        <w:rPr>
          <w:sz w:val="28"/>
          <w:lang w:val="ru-RU"/>
        </w:rPr>
      </w:pPr>
      <w:r w:rsidRPr="00CC366C">
        <w:rPr>
          <w:sz w:val="28"/>
          <w:lang w:val="ru-RU"/>
        </w:rPr>
        <w:lastRenderedPageBreak/>
        <w:t>Приложение № 1.</w:t>
      </w:r>
    </w:p>
    <w:p w:rsidR="00CC366C" w:rsidRPr="00CC366C" w:rsidRDefault="00CC366C" w:rsidP="00CC366C">
      <w:pPr>
        <w:spacing w:line="126" w:lineRule="exact"/>
        <w:rPr>
          <w:lang w:val="ru-RU"/>
        </w:rPr>
      </w:pPr>
    </w:p>
    <w:p w:rsidR="00CC366C" w:rsidRPr="00CC366C" w:rsidRDefault="00CC366C" w:rsidP="00CC366C">
      <w:pPr>
        <w:ind w:left="3521" w:right="522" w:hanging="2999"/>
        <w:rPr>
          <w:sz w:val="28"/>
          <w:lang w:val="ru-RU"/>
        </w:rPr>
      </w:pPr>
      <w:r w:rsidRPr="00CC366C">
        <w:rPr>
          <w:sz w:val="28"/>
          <w:lang w:val="ru-RU"/>
        </w:rPr>
        <w:t>Федеральное государственное образовательное бюджетное учреждение высшего образования</w:t>
      </w:r>
    </w:p>
    <w:p w:rsidR="00CC366C" w:rsidRPr="00CC366C" w:rsidRDefault="00CC366C" w:rsidP="00CC366C">
      <w:pPr>
        <w:spacing w:line="2" w:lineRule="exact"/>
        <w:jc w:val="center"/>
        <w:rPr>
          <w:lang w:val="ru-RU"/>
        </w:rPr>
      </w:pPr>
    </w:p>
    <w:p w:rsidR="00CC366C" w:rsidRPr="00CC366C" w:rsidRDefault="00CC366C" w:rsidP="00CC366C">
      <w:pPr>
        <w:spacing w:before="120" w:line="0" w:lineRule="atLeast"/>
        <w:jc w:val="center"/>
        <w:rPr>
          <w:b/>
          <w:sz w:val="28"/>
          <w:lang w:val="ru-RU"/>
        </w:rPr>
      </w:pPr>
      <w:r w:rsidRPr="00CC366C">
        <w:rPr>
          <w:b/>
          <w:sz w:val="28"/>
          <w:lang w:val="ru-RU"/>
        </w:rPr>
        <w:t>«Финансовый университет при Правительстве Российской Федерации»</w:t>
      </w:r>
    </w:p>
    <w:p w:rsidR="00CC366C" w:rsidRPr="00CC366C" w:rsidRDefault="00CC366C" w:rsidP="00CC366C">
      <w:pPr>
        <w:spacing w:line="200" w:lineRule="exact"/>
        <w:jc w:val="center"/>
        <w:rPr>
          <w:lang w:val="ru-RU"/>
        </w:rPr>
      </w:pPr>
    </w:p>
    <w:p w:rsidR="00CC366C" w:rsidRPr="00CC366C" w:rsidRDefault="00CC366C" w:rsidP="00CC366C">
      <w:pPr>
        <w:spacing w:line="200" w:lineRule="exact"/>
        <w:jc w:val="center"/>
        <w:rPr>
          <w:lang w:val="ru-RU"/>
        </w:rPr>
      </w:pPr>
    </w:p>
    <w:p w:rsidR="00CC366C" w:rsidRPr="00CC366C" w:rsidRDefault="00CC366C" w:rsidP="00CC366C">
      <w:pPr>
        <w:spacing w:line="244" w:lineRule="exact"/>
        <w:jc w:val="center"/>
        <w:rPr>
          <w:lang w:val="ru-RU"/>
        </w:rPr>
      </w:pPr>
    </w:p>
    <w:p w:rsidR="00CC366C" w:rsidRPr="00CC366C" w:rsidRDefault="00CC366C" w:rsidP="00CC366C">
      <w:pPr>
        <w:spacing w:line="0" w:lineRule="atLeast"/>
        <w:ind w:left="1100"/>
        <w:rPr>
          <w:b/>
          <w:sz w:val="28"/>
          <w:lang w:val="ru-RU"/>
        </w:rPr>
      </w:pPr>
      <w:r w:rsidRPr="00CC366C">
        <w:rPr>
          <w:b/>
          <w:sz w:val="28"/>
          <w:lang w:val="ru-RU"/>
        </w:rPr>
        <w:t xml:space="preserve">                 Кафедра «Корпоративные финансы»</w:t>
      </w:r>
    </w:p>
    <w:p w:rsidR="00CC366C" w:rsidRPr="00CC366C" w:rsidRDefault="00CC366C" w:rsidP="00CC366C">
      <w:pPr>
        <w:spacing w:line="200" w:lineRule="exact"/>
        <w:jc w:val="center"/>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360" w:lineRule="auto"/>
        <w:ind w:left="2180" w:right="2180" w:firstLine="2143"/>
        <w:rPr>
          <w:b/>
          <w:sz w:val="28"/>
          <w:lang w:val="ru-RU"/>
        </w:rPr>
      </w:pPr>
      <w:bookmarkStart w:id="10" w:name="page15"/>
      <w:bookmarkEnd w:id="10"/>
      <w:r w:rsidRPr="00CC366C">
        <w:rPr>
          <w:b/>
          <w:sz w:val="28"/>
          <w:lang w:val="ru-RU"/>
        </w:rPr>
        <w:t>ОТЧЕТ</w:t>
      </w:r>
    </w:p>
    <w:p w:rsidR="00CC366C" w:rsidRPr="00CC366C" w:rsidRDefault="00663BA8" w:rsidP="00CC366C">
      <w:pPr>
        <w:spacing w:line="360" w:lineRule="auto"/>
        <w:ind w:left="2180" w:right="2180"/>
        <w:rPr>
          <w:b/>
          <w:sz w:val="28"/>
          <w:lang w:val="ru-RU"/>
        </w:rPr>
      </w:pPr>
      <w:r>
        <w:rPr>
          <w:b/>
          <w:sz w:val="28"/>
          <w:lang w:val="ru-RU"/>
        </w:rPr>
        <w:t xml:space="preserve">     </w:t>
      </w:r>
      <w:r w:rsidR="00CC366C" w:rsidRPr="00CC366C">
        <w:rPr>
          <w:b/>
          <w:sz w:val="28"/>
          <w:lang w:val="ru-RU"/>
        </w:rPr>
        <w:t>о прохождении учебной практики</w:t>
      </w:r>
    </w:p>
    <w:p w:rsidR="00CC366C" w:rsidRPr="00663BA8" w:rsidRDefault="00663BA8" w:rsidP="00663BA8">
      <w:pPr>
        <w:spacing w:line="0" w:lineRule="atLeast"/>
        <w:ind w:left="2160"/>
        <w:rPr>
          <w:b/>
          <w:sz w:val="28"/>
          <w:lang w:val="ru-RU"/>
        </w:rPr>
      </w:pPr>
      <w:r>
        <w:rPr>
          <w:sz w:val="28"/>
          <w:lang w:val="ru-RU"/>
        </w:rPr>
        <w:t xml:space="preserve">      </w:t>
      </w:r>
      <w:r w:rsidRPr="00663BA8">
        <w:rPr>
          <w:b/>
          <w:sz w:val="28"/>
          <w:lang w:val="ru-RU"/>
        </w:rPr>
        <w:t xml:space="preserve">         </w:t>
      </w:r>
      <w:r w:rsidR="00CC366C" w:rsidRPr="00663BA8">
        <w:rPr>
          <w:b/>
          <w:sz w:val="28"/>
          <w:lang w:val="ru-RU"/>
        </w:rPr>
        <w:t xml:space="preserve">студентом </w:t>
      </w:r>
      <w:proofErr w:type="spellStart"/>
      <w:r w:rsidRPr="00663BA8">
        <w:rPr>
          <w:b/>
          <w:sz w:val="28"/>
          <w:lang w:val="ru-RU"/>
        </w:rPr>
        <w:t>бакалавриата</w:t>
      </w:r>
      <w:proofErr w:type="spellEnd"/>
    </w:p>
    <w:p w:rsidR="00CC366C" w:rsidRPr="00CC366C" w:rsidRDefault="00CC366C" w:rsidP="00CC366C">
      <w:pPr>
        <w:spacing w:line="200" w:lineRule="exact"/>
        <w:rPr>
          <w:lang w:val="ru-RU"/>
        </w:rPr>
      </w:pPr>
    </w:p>
    <w:p w:rsidR="00CC366C" w:rsidRPr="00CC366C" w:rsidRDefault="00CC366C" w:rsidP="00CC366C">
      <w:pPr>
        <w:spacing w:line="0" w:lineRule="atLeast"/>
        <w:ind w:left="700"/>
        <w:rPr>
          <w:sz w:val="28"/>
          <w:lang w:val="ru-RU"/>
        </w:rPr>
      </w:pPr>
      <w:r w:rsidRPr="00CC366C">
        <w:rPr>
          <w:sz w:val="28"/>
          <w:lang w:val="ru-RU"/>
        </w:rPr>
        <w:t xml:space="preserve">        _________________________________________________</w:t>
      </w:r>
    </w:p>
    <w:p w:rsidR="00CC366C" w:rsidRPr="00CC366C" w:rsidRDefault="00CC366C" w:rsidP="00CC366C">
      <w:pPr>
        <w:spacing w:line="162" w:lineRule="exact"/>
        <w:rPr>
          <w:lang w:val="ru-RU"/>
        </w:rPr>
      </w:pPr>
    </w:p>
    <w:p w:rsidR="00CC366C" w:rsidRPr="00CC366C" w:rsidRDefault="00CC366C" w:rsidP="00CC366C">
      <w:pPr>
        <w:spacing w:line="0" w:lineRule="atLeast"/>
        <w:ind w:left="3540"/>
        <w:rPr>
          <w:sz w:val="28"/>
          <w:lang w:val="ru-RU"/>
        </w:rPr>
      </w:pPr>
      <w:r w:rsidRPr="00CC366C">
        <w:rPr>
          <w:sz w:val="28"/>
          <w:lang w:val="ru-RU"/>
        </w:rPr>
        <w:t xml:space="preserve">(Ф.И.О. </w:t>
      </w:r>
      <w:r w:rsidR="00663BA8">
        <w:rPr>
          <w:sz w:val="28"/>
          <w:lang w:val="ru-RU"/>
        </w:rPr>
        <w:t>студента</w:t>
      </w:r>
      <w:r w:rsidRPr="00CC366C">
        <w:rPr>
          <w:sz w:val="28"/>
          <w:lang w:val="ru-RU"/>
        </w:rPr>
        <w:t>)</w:t>
      </w:r>
    </w:p>
    <w:p w:rsidR="00CC366C" w:rsidRPr="00CC366C" w:rsidRDefault="00CC366C" w:rsidP="00CC366C">
      <w:pPr>
        <w:spacing w:line="0" w:lineRule="atLeast"/>
        <w:rPr>
          <w:sz w:val="28"/>
          <w:lang w:val="ru-RU"/>
        </w:rPr>
      </w:pPr>
      <w:r w:rsidRPr="00CC366C">
        <w:rPr>
          <w:sz w:val="28"/>
          <w:lang w:val="ru-RU"/>
        </w:rPr>
        <w:t>Преподаватель-</w:t>
      </w:r>
    </w:p>
    <w:p w:rsidR="00CC366C" w:rsidRPr="00CC366C" w:rsidRDefault="00CC366C" w:rsidP="00CC366C">
      <w:pPr>
        <w:spacing w:line="0" w:lineRule="atLeast"/>
        <w:rPr>
          <w:sz w:val="28"/>
          <w:lang w:val="ru-RU"/>
        </w:rPr>
      </w:pPr>
      <w:r w:rsidRPr="00CC366C">
        <w:rPr>
          <w:sz w:val="28"/>
          <w:lang w:val="ru-RU"/>
        </w:rPr>
        <w:t xml:space="preserve">руководитель практики:                                         к.э.н., доцент Самсонов Виктор                  </w:t>
      </w:r>
    </w:p>
    <w:p w:rsidR="00CC366C" w:rsidRPr="00CC366C" w:rsidRDefault="00CC366C" w:rsidP="00CC366C">
      <w:pPr>
        <w:spacing w:line="0" w:lineRule="atLeast"/>
        <w:rPr>
          <w:sz w:val="28"/>
          <w:lang w:val="ru-RU"/>
        </w:rPr>
      </w:pPr>
      <w:r w:rsidRPr="00CC366C">
        <w:rPr>
          <w:sz w:val="28"/>
          <w:lang w:val="ru-RU"/>
        </w:rPr>
        <w:t xml:space="preserve">                                                                                                                   Леонидович</w:t>
      </w:r>
    </w:p>
    <w:p w:rsidR="00CC366C" w:rsidRPr="00CC366C" w:rsidRDefault="00CC366C" w:rsidP="00CC366C">
      <w:pPr>
        <w:spacing w:line="200" w:lineRule="exact"/>
        <w:rPr>
          <w:lang w:val="ru-RU"/>
        </w:rPr>
      </w:pPr>
    </w:p>
    <w:p w:rsidR="00CC366C" w:rsidRPr="00CC366C" w:rsidRDefault="00CC366C" w:rsidP="00CC366C">
      <w:pPr>
        <w:spacing w:line="200" w:lineRule="exact"/>
        <w:rPr>
          <w:sz w:val="28"/>
          <w:szCs w:val="28"/>
          <w:lang w:val="ru-RU"/>
        </w:rPr>
      </w:pPr>
      <w:r w:rsidRPr="00CC366C">
        <w:rPr>
          <w:sz w:val="28"/>
          <w:szCs w:val="28"/>
          <w:lang w:val="ru-RU"/>
        </w:rPr>
        <w:t xml:space="preserve">                                                    (подпись)</w:t>
      </w: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10" w:lineRule="exact"/>
        <w:rPr>
          <w:lang w:val="ru-RU"/>
        </w:rPr>
      </w:pPr>
    </w:p>
    <w:p w:rsidR="00CC366C" w:rsidRPr="00CC366C" w:rsidRDefault="00CC366C" w:rsidP="00CC366C">
      <w:pPr>
        <w:spacing w:line="0" w:lineRule="atLeast"/>
        <w:ind w:left="4180"/>
        <w:rPr>
          <w:sz w:val="28"/>
          <w:lang w:val="ru-RU"/>
        </w:rPr>
      </w:pPr>
    </w:p>
    <w:p w:rsidR="00CC366C" w:rsidRPr="00CC366C" w:rsidRDefault="00CC366C" w:rsidP="00CC366C">
      <w:pPr>
        <w:spacing w:line="0" w:lineRule="atLeast"/>
        <w:jc w:val="both"/>
        <w:rPr>
          <w:sz w:val="28"/>
          <w:lang w:val="ru-RU"/>
        </w:rPr>
      </w:pPr>
      <w:r w:rsidRPr="00CC366C">
        <w:rPr>
          <w:sz w:val="28"/>
          <w:lang w:val="ru-RU"/>
        </w:rPr>
        <w:t xml:space="preserve">                                                      Москва, 20 __г.</w:t>
      </w: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spacing w:line="200" w:lineRule="exact"/>
        <w:rPr>
          <w:lang w:val="ru-RU"/>
        </w:rPr>
      </w:pPr>
    </w:p>
    <w:p w:rsidR="00CC366C" w:rsidRPr="00CC366C" w:rsidRDefault="00CC366C" w:rsidP="00CC366C">
      <w:pPr>
        <w:ind w:left="709"/>
        <w:rPr>
          <w:lang w:val="ru-RU"/>
        </w:rPr>
      </w:pPr>
      <w:r w:rsidRPr="00CC366C">
        <w:rPr>
          <w:b/>
          <w:lang w:val="ru-RU"/>
        </w:rPr>
        <w:t>Общие требования к структуре отчета</w:t>
      </w:r>
      <w:r w:rsidRPr="00CC366C">
        <w:rPr>
          <w:lang w:val="ru-RU"/>
        </w:rPr>
        <w:t>.</w:t>
      </w:r>
      <w:r w:rsidRPr="00CC366C">
        <w:rPr>
          <w:b/>
          <w:lang w:val="ru-RU"/>
        </w:rPr>
        <w:t xml:space="preserve"> </w:t>
      </w:r>
      <w:r w:rsidRPr="00CC366C">
        <w:rPr>
          <w:lang w:val="ru-RU"/>
        </w:rPr>
        <w:t>При написании отчёта студент</w:t>
      </w:r>
      <w:r w:rsidRPr="00CC366C">
        <w:rPr>
          <w:b/>
          <w:lang w:val="ru-RU"/>
        </w:rPr>
        <w:t xml:space="preserve"> </w:t>
      </w:r>
      <w:r w:rsidRPr="00CC366C">
        <w:rPr>
          <w:lang w:val="ru-RU"/>
        </w:rPr>
        <w:t>должен придерживаться следующих требований:</w:t>
      </w:r>
    </w:p>
    <w:p w:rsidR="00CC366C" w:rsidRPr="00CC366C" w:rsidRDefault="00CC366C" w:rsidP="00CC366C">
      <w:pPr>
        <w:ind w:left="700"/>
        <w:rPr>
          <w:lang w:val="ru-RU"/>
        </w:rPr>
      </w:pPr>
      <w:r w:rsidRPr="00CC366C">
        <w:rPr>
          <w:lang w:val="ru-RU"/>
        </w:rPr>
        <w:t xml:space="preserve">четкость и логическая последовательность изложения материала; убедительность аргументации; краткость и точность формулировок, исключающих возможность неоднозначного толкования; </w:t>
      </w:r>
    </w:p>
    <w:p w:rsidR="00CC366C" w:rsidRPr="00CC366C" w:rsidRDefault="00CC366C" w:rsidP="00CC366C">
      <w:pPr>
        <w:ind w:left="700"/>
        <w:rPr>
          <w:lang w:val="ru-RU"/>
        </w:rPr>
      </w:pPr>
      <w:r w:rsidRPr="00CC366C">
        <w:rPr>
          <w:lang w:val="ru-RU"/>
        </w:rPr>
        <w:t>конкретность изложения результатов работы;</w:t>
      </w:r>
    </w:p>
    <w:p w:rsidR="00CC366C" w:rsidRPr="00CC366C" w:rsidRDefault="00CC366C" w:rsidP="00CC366C">
      <w:pPr>
        <w:ind w:left="700" w:right="3280"/>
        <w:jc w:val="both"/>
        <w:rPr>
          <w:lang w:val="ru-RU"/>
        </w:rPr>
      </w:pPr>
      <w:r w:rsidRPr="00CC366C">
        <w:rPr>
          <w:lang w:val="ru-RU"/>
        </w:rPr>
        <w:t>обоснованность рекомендаций и предложений. Объем – до 10 страниц.</w:t>
      </w:r>
    </w:p>
    <w:p w:rsidR="00CC366C" w:rsidRPr="00CC366C" w:rsidRDefault="00CC366C" w:rsidP="00CC366C">
      <w:pPr>
        <w:spacing w:line="0" w:lineRule="atLeast"/>
        <w:jc w:val="right"/>
        <w:rPr>
          <w:sz w:val="28"/>
          <w:lang w:val="ru-RU"/>
        </w:rPr>
      </w:pPr>
    </w:p>
    <w:p w:rsidR="00302D6C" w:rsidRDefault="00302D6C" w:rsidP="00CC366C">
      <w:pPr>
        <w:spacing w:line="0" w:lineRule="atLeast"/>
        <w:jc w:val="right"/>
        <w:rPr>
          <w:sz w:val="28"/>
          <w:lang w:val="ru-RU"/>
        </w:rPr>
      </w:pPr>
    </w:p>
    <w:p w:rsidR="00302D6C" w:rsidRDefault="00302D6C" w:rsidP="00CC366C">
      <w:pPr>
        <w:spacing w:line="0" w:lineRule="atLeast"/>
        <w:jc w:val="right"/>
        <w:rPr>
          <w:sz w:val="28"/>
          <w:lang w:val="ru-RU"/>
        </w:rPr>
      </w:pPr>
    </w:p>
    <w:p w:rsidR="00CC366C" w:rsidRPr="00CC366C" w:rsidRDefault="00CC366C" w:rsidP="00CC366C">
      <w:pPr>
        <w:spacing w:line="0" w:lineRule="atLeast"/>
        <w:jc w:val="right"/>
        <w:rPr>
          <w:sz w:val="28"/>
          <w:lang w:val="ru-RU"/>
        </w:rPr>
      </w:pPr>
      <w:r w:rsidRPr="00CC366C">
        <w:rPr>
          <w:sz w:val="28"/>
          <w:lang w:val="ru-RU"/>
        </w:rPr>
        <w:lastRenderedPageBreak/>
        <w:t>Приложение № 2.</w:t>
      </w:r>
    </w:p>
    <w:p w:rsidR="00CC366C" w:rsidRPr="00CC366C" w:rsidRDefault="00CC366C" w:rsidP="00CC366C">
      <w:pPr>
        <w:spacing w:line="385" w:lineRule="exact"/>
        <w:rPr>
          <w:sz w:val="24"/>
          <w:szCs w:val="24"/>
          <w:lang w:val="ru-RU"/>
        </w:rPr>
      </w:pPr>
    </w:p>
    <w:p w:rsidR="00CC366C" w:rsidRPr="00CC366C" w:rsidRDefault="00CC366C" w:rsidP="00CC366C">
      <w:pPr>
        <w:spacing w:line="385" w:lineRule="exact"/>
        <w:rPr>
          <w:sz w:val="24"/>
          <w:szCs w:val="24"/>
          <w:lang w:val="ru-RU"/>
        </w:rPr>
      </w:pPr>
      <w:r w:rsidRPr="00CC366C">
        <w:rPr>
          <w:sz w:val="24"/>
          <w:szCs w:val="24"/>
          <w:lang w:val="ru-RU"/>
        </w:rPr>
        <w:t>Примерный  план-график учебной практики</w:t>
      </w:r>
    </w:p>
    <w:p w:rsidR="00CC366C" w:rsidRDefault="00CC366C" w:rsidP="00CC366C">
      <w:pPr>
        <w:pStyle w:val="a7"/>
        <w:ind w:left="1440" w:firstLine="720"/>
        <w:jc w:val="both"/>
        <w:rPr>
          <w:b/>
          <w:bCs/>
          <w:sz w:val="28"/>
          <w:szCs w:val="28"/>
          <w:lang w:val="ru-RU"/>
        </w:rPr>
      </w:pPr>
    </w:p>
    <w:p w:rsidR="00CC366C" w:rsidRDefault="00CC366C" w:rsidP="00CC366C">
      <w:pPr>
        <w:pStyle w:val="a7"/>
        <w:ind w:left="1440" w:firstLine="720"/>
        <w:jc w:val="both"/>
        <w:rPr>
          <w:b/>
          <w:bCs/>
          <w:sz w:val="28"/>
          <w:szCs w:val="28"/>
          <w:lang w:val="ru-RU"/>
        </w:rPr>
      </w:pPr>
    </w:p>
    <w:p w:rsidR="00CC366C" w:rsidRDefault="00CC366C" w:rsidP="00CC366C">
      <w:pPr>
        <w:pStyle w:val="a7"/>
        <w:ind w:left="1440" w:firstLine="720"/>
        <w:jc w:val="both"/>
        <w:rPr>
          <w:b/>
          <w:bCs/>
          <w:sz w:val="28"/>
          <w:szCs w:val="28"/>
          <w:lang w:val="ru-RU"/>
        </w:rPr>
      </w:pPr>
      <w:r w:rsidRPr="005836A9">
        <w:rPr>
          <w:b/>
          <w:bCs/>
          <w:sz w:val="28"/>
          <w:szCs w:val="28"/>
          <w:lang w:val="ru-RU"/>
        </w:rPr>
        <w:t>План-график прохождения учебной практики</w:t>
      </w:r>
    </w:p>
    <w:p w:rsidR="00CC366C" w:rsidRPr="005836A9" w:rsidRDefault="00CC366C" w:rsidP="00CC366C">
      <w:pPr>
        <w:pStyle w:val="a7"/>
        <w:ind w:left="1440" w:firstLine="720"/>
        <w:jc w:val="both"/>
        <w:rPr>
          <w:b/>
          <w:bCs/>
          <w:sz w:val="28"/>
          <w:szCs w:val="28"/>
          <w:lang w:val="ru-RU"/>
        </w:rPr>
      </w:pPr>
    </w:p>
    <w:p w:rsidR="00CC366C" w:rsidRPr="00AE6944" w:rsidRDefault="00CC366C" w:rsidP="00CC366C">
      <w:pPr>
        <w:pStyle w:val="a7"/>
        <w:jc w:val="both"/>
        <w:rPr>
          <w:sz w:val="22"/>
          <w:szCs w:val="22"/>
          <w:lang w:val="ru-RU"/>
        </w:rPr>
      </w:pPr>
    </w:p>
    <w:p w:rsidR="00CC366C" w:rsidRPr="002B5EE6" w:rsidRDefault="00CC366C" w:rsidP="00CC366C">
      <w:pPr>
        <w:pStyle w:val="a7"/>
        <w:pBdr>
          <w:top w:val="single" w:sz="4" w:space="1" w:color="auto"/>
          <w:left w:val="single" w:sz="4" w:space="4" w:color="auto"/>
          <w:right w:val="single" w:sz="4" w:space="4" w:color="auto"/>
        </w:pBdr>
        <w:jc w:val="both"/>
        <w:rPr>
          <w:b/>
          <w:sz w:val="24"/>
          <w:szCs w:val="24"/>
          <w:lang w:val="ru-RU"/>
        </w:rPr>
      </w:pPr>
      <w:r w:rsidRPr="002B5EE6">
        <w:rPr>
          <w:b/>
          <w:sz w:val="24"/>
          <w:szCs w:val="24"/>
          <w:lang w:val="ru-RU"/>
        </w:rPr>
        <w:t xml:space="preserve">№ </w:t>
      </w:r>
      <w:r>
        <w:rPr>
          <w:b/>
          <w:sz w:val="24"/>
          <w:szCs w:val="24"/>
          <w:lang w:val="ru-RU"/>
        </w:rPr>
        <w:t xml:space="preserve">  </w:t>
      </w:r>
      <w:r w:rsidRPr="002B5EE6">
        <w:rPr>
          <w:b/>
          <w:sz w:val="24"/>
          <w:szCs w:val="24"/>
          <w:lang w:val="ru-RU"/>
        </w:rPr>
        <w:t xml:space="preserve">Этапы и разделы </w:t>
      </w:r>
      <w:r>
        <w:rPr>
          <w:b/>
          <w:sz w:val="24"/>
          <w:szCs w:val="24"/>
          <w:lang w:val="ru-RU"/>
        </w:rPr>
        <w:t xml:space="preserve">  </w:t>
      </w:r>
      <w:r w:rsidRPr="002B5EE6">
        <w:rPr>
          <w:b/>
          <w:sz w:val="24"/>
          <w:szCs w:val="24"/>
          <w:lang w:val="ru-RU"/>
        </w:rPr>
        <w:t>Место исполнения     Выполняемая работа   Продолжительность</w:t>
      </w:r>
    </w:p>
    <w:p w:rsidR="00CC366C" w:rsidRPr="002B5EE6" w:rsidRDefault="00CC366C" w:rsidP="00CC366C">
      <w:pPr>
        <w:pStyle w:val="a7"/>
        <w:pBdr>
          <w:top w:val="single" w:sz="4" w:space="1" w:color="auto"/>
          <w:left w:val="single" w:sz="4" w:space="4" w:color="auto"/>
          <w:right w:val="single" w:sz="4" w:space="4" w:color="auto"/>
        </w:pBdr>
        <w:jc w:val="both"/>
        <w:rPr>
          <w:b/>
          <w:sz w:val="24"/>
          <w:szCs w:val="24"/>
          <w:lang w:val="ru-RU"/>
        </w:rPr>
      </w:pPr>
      <w:r w:rsidRPr="002B5EE6">
        <w:rPr>
          <w:b/>
          <w:sz w:val="24"/>
          <w:szCs w:val="24"/>
          <w:lang w:val="ru-RU"/>
        </w:rPr>
        <w:t>п\</w:t>
      </w:r>
      <w:proofErr w:type="gramStart"/>
      <w:r w:rsidRPr="002B5EE6">
        <w:rPr>
          <w:b/>
          <w:sz w:val="24"/>
          <w:szCs w:val="24"/>
          <w:lang w:val="ru-RU"/>
        </w:rPr>
        <w:t>п</w:t>
      </w:r>
      <w:proofErr w:type="gramEnd"/>
      <w:r w:rsidRPr="002B5EE6">
        <w:rPr>
          <w:b/>
          <w:sz w:val="24"/>
          <w:szCs w:val="24"/>
          <w:lang w:val="ru-RU"/>
        </w:rPr>
        <w:t xml:space="preserve">   </w:t>
      </w:r>
      <w:r>
        <w:rPr>
          <w:b/>
          <w:sz w:val="24"/>
          <w:szCs w:val="24"/>
          <w:lang w:val="ru-RU"/>
        </w:rPr>
        <w:t xml:space="preserve">  </w:t>
      </w:r>
      <w:r w:rsidRPr="002B5EE6">
        <w:rPr>
          <w:b/>
          <w:sz w:val="24"/>
          <w:szCs w:val="24"/>
          <w:lang w:val="ru-RU"/>
        </w:rPr>
        <w:t xml:space="preserve">  практики                                                                                            в днях</w:t>
      </w:r>
    </w:p>
    <w:p w:rsidR="00CC366C" w:rsidRPr="00AE6944" w:rsidRDefault="00CC366C" w:rsidP="00CC366C">
      <w:pPr>
        <w:pStyle w:val="a7"/>
        <w:pBdr>
          <w:top w:val="single" w:sz="4" w:space="1" w:color="auto"/>
          <w:left w:val="single" w:sz="4" w:space="4" w:color="auto"/>
          <w:bottom w:val="single" w:sz="4" w:space="1" w:color="auto"/>
          <w:right w:val="single" w:sz="4" w:space="4" w:color="auto"/>
        </w:pBdr>
        <w:rPr>
          <w:b/>
          <w:bCs/>
          <w:sz w:val="22"/>
          <w:szCs w:val="22"/>
          <w:lang w:val="ru-RU"/>
        </w:rPr>
      </w:pPr>
    </w:p>
    <w:p w:rsidR="00CC366C" w:rsidRPr="002B5EE6" w:rsidRDefault="00CC366C" w:rsidP="00CC366C">
      <w:pPr>
        <w:pStyle w:val="a7"/>
        <w:pBdr>
          <w:top w:val="single" w:sz="4" w:space="1" w:color="auto"/>
          <w:left w:val="single" w:sz="4" w:space="4" w:color="auto"/>
          <w:bottom w:val="single" w:sz="4" w:space="1" w:color="auto"/>
          <w:right w:val="single" w:sz="4" w:space="4" w:color="auto"/>
        </w:pBdr>
        <w:jc w:val="center"/>
        <w:rPr>
          <w:b/>
          <w:bCs/>
          <w:sz w:val="24"/>
          <w:szCs w:val="24"/>
          <w:lang w:val="ru-RU"/>
        </w:rPr>
      </w:pPr>
      <w:r w:rsidRPr="002B5EE6">
        <w:rPr>
          <w:b/>
          <w:bCs/>
          <w:sz w:val="24"/>
          <w:szCs w:val="24"/>
          <w:lang w:val="ru-RU"/>
        </w:rPr>
        <w:t>Работа по выполнению программы практики:</w:t>
      </w:r>
    </w:p>
    <w:p w:rsidR="00CC366C" w:rsidRPr="00AE6944"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p>
    <w:p w:rsidR="00CC366C" w:rsidRPr="000E1C5C"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r w:rsidRPr="00AE6944">
        <w:rPr>
          <w:sz w:val="22"/>
          <w:szCs w:val="22"/>
          <w:lang w:val="ru-RU"/>
        </w:rPr>
        <w:t xml:space="preserve">1. </w:t>
      </w:r>
      <w:r>
        <w:rPr>
          <w:sz w:val="22"/>
          <w:szCs w:val="22"/>
          <w:lang w:val="ru-RU"/>
        </w:rPr>
        <w:t>Оргработа и и</w:t>
      </w:r>
      <w:r w:rsidRPr="000E1C5C">
        <w:rPr>
          <w:sz w:val="22"/>
          <w:szCs w:val="22"/>
          <w:lang w:val="ru-RU"/>
        </w:rPr>
        <w:t>зучени</w:t>
      </w:r>
      <w:r>
        <w:rPr>
          <w:sz w:val="22"/>
          <w:szCs w:val="22"/>
          <w:lang w:val="ru-RU"/>
        </w:rPr>
        <w:t>е</w:t>
      </w:r>
      <w:r w:rsidRPr="000E1C5C">
        <w:rPr>
          <w:sz w:val="22"/>
          <w:szCs w:val="22"/>
          <w:lang w:val="ru-RU"/>
        </w:rPr>
        <w:t xml:space="preserve">,       </w:t>
      </w:r>
      <w:r>
        <w:rPr>
          <w:sz w:val="22"/>
          <w:szCs w:val="22"/>
          <w:lang w:val="ru-RU"/>
        </w:rPr>
        <w:t xml:space="preserve">   </w:t>
      </w:r>
      <w:proofErr w:type="gramStart"/>
      <w:r>
        <w:rPr>
          <w:sz w:val="22"/>
          <w:szCs w:val="22"/>
          <w:lang w:val="ru-RU"/>
        </w:rPr>
        <w:t>Фин</w:t>
      </w:r>
      <w:r w:rsidR="001C408D">
        <w:rPr>
          <w:sz w:val="22"/>
          <w:szCs w:val="22"/>
          <w:lang w:val="ru-RU"/>
        </w:rPr>
        <w:t>а</w:t>
      </w:r>
      <w:r w:rsidR="0006010A">
        <w:rPr>
          <w:sz w:val="22"/>
          <w:szCs w:val="22"/>
          <w:lang w:val="ru-RU"/>
        </w:rPr>
        <w:t>н</w:t>
      </w:r>
      <w:r w:rsidR="001C408D">
        <w:rPr>
          <w:sz w:val="22"/>
          <w:szCs w:val="22"/>
          <w:lang w:val="ru-RU"/>
        </w:rPr>
        <w:t>совый</w:t>
      </w:r>
      <w:proofErr w:type="gramEnd"/>
      <w:r w:rsidRPr="000E1C5C">
        <w:rPr>
          <w:sz w:val="22"/>
          <w:szCs w:val="22"/>
          <w:lang w:val="ru-RU"/>
        </w:rPr>
        <w:t xml:space="preserve">        </w:t>
      </w:r>
      <w:r w:rsidR="0006010A">
        <w:rPr>
          <w:sz w:val="22"/>
          <w:szCs w:val="22"/>
          <w:lang w:val="ru-RU"/>
        </w:rPr>
        <w:t xml:space="preserve">   </w:t>
      </w:r>
      <w:r w:rsidRPr="000E1C5C">
        <w:rPr>
          <w:sz w:val="22"/>
          <w:szCs w:val="22"/>
          <w:lang w:val="ru-RU"/>
        </w:rPr>
        <w:t xml:space="preserve">Составление </w:t>
      </w:r>
      <w:r>
        <w:rPr>
          <w:sz w:val="22"/>
          <w:szCs w:val="22"/>
          <w:lang w:val="ru-RU"/>
        </w:rPr>
        <w:t>плана</w:t>
      </w:r>
      <w:r w:rsidR="00663BA8">
        <w:rPr>
          <w:sz w:val="22"/>
          <w:szCs w:val="22"/>
          <w:lang w:val="ru-RU"/>
        </w:rPr>
        <w:t>-</w:t>
      </w:r>
      <w:r>
        <w:rPr>
          <w:sz w:val="22"/>
          <w:szCs w:val="22"/>
          <w:lang w:val="ru-RU"/>
        </w:rPr>
        <w:t>графика</w:t>
      </w:r>
      <w:r w:rsidR="00663BA8">
        <w:rPr>
          <w:sz w:val="22"/>
          <w:szCs w:val="22"/>
          <w:lang w:val="ru-RU"/>
        </w:rPr>
        <w:t>,</w:t>
      </w:r>
    </w:p>
    <w:p w:rsidR="00CC366C" w:rsidRPr="000E1C5C"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r w:rsidRPr="000E1C5C">
        <w:rPr>
          <w:sz w:val="22"/>
          <w:szCs w:val="22"/>
          <w:lang w:val="ru-RU"/>
        </w:rPr>
        <w:t xml:space="preserve">    </w:t>
      </w:r>
      <w:r>
        <w:rPr>
          <w:sz w:val="22"/>
          <w:szCs w:val="22"/>
          <w:lang w:val="ru-RU"/>
        </w:rPr>
        <w:t xml:space="preserve">структуры, </w:t>
      </w:r>
      <w:r w:rsidRPr="000E1C5C">
        <w:rPr>
          <w:sz w:val="22"/>
          <w:szCs w:val="22"/>
          <w:lang w:val="ru-RU"/>
        </w:rPr>
        <w:t xml:space="preserve">форм, </w:t>
      </w:r>
      <w:proofErr w:type="spellStart"/>
      <w:r w:rsidRPr="000E1C5C">
        <w:rPr>
          <w:sz w:val="22"/>
          <w:szCs w:val="22"/>
          <w:lang w:val="ru-RU"/>
        </w:rPr>
        <w:t>на</w:t>
      </w:r>
      <w:proofErr w:type="gramStart"/>
      <w:r w:rsidRPr="000E1C5C">
        <w:rPr>
          <w:sz w:val="22"/>
          <w:szCs w:val="22"/>
          <w:lang w:val="ru-RU"/>
        </w:rPr>
        <w:t>п</w:t>
      </w:r>
      <w:proofErr w:type="spellEnd"/>
      <w:r>
        <w:rPr>
          <w:sz w:val="22"/>
          <w:szCs w:val="22"/>
          <w:lang w:val="ru-RU"/>
        </w:rPr>
        <w:t>-</w:t>
      </w:r>
      <w:proofErr w:type="gramEnd"/>
      <w:r w:rsidRPr="000E1C5C">
        <w:rPr>
          <w:sz w:val="22"/>
          <w:szCs w:val="22"/>
          <w:lang w:val="ru-RU"/>
        </w:rPr>
        <w:t xml:space="preserve">         </w:t>
      </w:r>
      <w:r>
        <w:rPr>
          <w:sz w:val="22"/>
          <w:szCs w:val="22"/>
          <w:lang w:val="ru-RU"/>
        </w:rPr>
        <w:t xml:space="preserve">   </w:t>
      </w:r>
      <w:r w:rsidR="0006010A">
        <w:rPr>
          <w:sz w:val="22"/>
          <w:szCs w:val="22"/>
          <w:lang w:val="ru-RU"/>
        </w:rPr>
        <w:t xml:space="preserve">    отдел</w:t>
      </w:r>
      <w:r>
        <w:rPr>
          <w:sz w:val="22"/>
          <w:szCs w:val="22"/>
          <w:lang w:val="ru-RU"/>
        </w:rPr>
        <w:t xml:space="preserve">              </w:t>
      </w:r>
      <w:r w:rsidR="0006010A">
        <w:rPr>
          <w:sz w:val="22"/>
          <w:szCs w:val="22"/>
          <w:lang w:val="ru-RU"/>
        </w:rPr>
        <w:t xml:space="preserve">   </w:t>
      </w:r>
      <w:r>
        <w:rPr>
          <w:sz w:val="22"/>
          <w:szCs w:val="22"/>
          <w:lang w:val="ru-RU"/>
        </w:rPr>
        <w:t xml:space="preserve"> </w:t>
      </w:r>
      <w:r w:rsidRPr="000E1C5C">
        <w:rPr>
          <w:sz w:val="22"/>
          <w:szCs w:val="22"/>
          <w:lang w:val="ru-RU"/>
        </w:rPr>
        <w:t>участие в совещании</w:t>
      </w:r>
      <w:r w:rsidR="0006010A">
        <w:rPr>
          <w:sz w:val="22"/>
          <w:szCs w:val="22"/>
          <w:lang w:val="ru-RU"/>
        </w:rPr>
        <w:t xml:space="preserve"> по учебной</w:t>
      </w:r>
      <w:r>
        <w:rPr>
          <w:sz w:val="22"/>
          <w:szCs w:val="22"/>
          <w:lang w:val="ru-RU"/>
        </w:rPr>
        <w:t xml:space="preserve">             </w:t>
      </w:r>
      <w:r w:rsidR="001C408D">
        <w:rPr>
          <w:sz w:val="22"/>
          <w:szCs w:val="22"/>
          <w:lang w:val="ru-RU"/>
        </w:rPr>
        <w:t>4</w:t>
      </w:r>
    </w:p>
    <w:p w:rsidR="00CC366C" w:rsidRPr="000E1C5C"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r w:rsidRPr="000E1C5C">
        <w:rPr>
          <w:sz w:val="22"/>
          <w:szCs w:val="22"/>
          <w:lang w:val="ru-RU"/>
        </w:rPr>
        <w:t xml:space="preserve">    </w:t>
      </w:r>
      <w:proofErr w:type="spellStart"/>
      <w:r>
        <w:rPr>
          <w:sz w:val="22"/>
          <w:szCs w:val="22"/>
          <w:lang w:val="ru-RU"/>
        </w:rPr>
        <w:t>равлений</w:t>
      </w:r>
      <w:proofErr w:type="spellEnd"/>
      <w:r>
        <w:rPr>
          <w:sz w:val="22"/>
          <w:szCs w:val="22"/>
          <w:lang w:val="ru-RU"/>
        </w:rPr>
        <w:t xml:space="preserve"> </w:t>
      </w:r>
      <w:r w:rsidRPr="000E1C5C">
        <w:rPr>
          <w:sz w:val="22"/>
          <w:szCs w:val="22"/>
          <w:lang w:val="ru-RU"/>
        </w:rPr>
        <w:t xml:space="preserve">деятельности         </w:t>
      </w:r>
      <w:r>
        <w:rPr>
          <w:sz w:val="22"/>
          <w:szCs w:val="22"/>
          <w:lang w:val="ru-RU"/>
        </w:rPr>
        <w:t xml:space="preserve">                 </w:t>
      </w:r>
      <w:r w:rsidRPr="000E1C5C">
        <w:rPr>
          <w:sz w:val="22"/>
          <w:szCs w:val="22"/>
          <w:lang w:val="ru-RU"/>
        </w:rPr>
        <w:t xml:space="preserve">          </w:t>
      </w:r>
      <w:r>
        <w:rPr>
          <w:sz w:val="22"/>
          <w:szCs w:val="22"/>
          <w:lang w:val="ru-RU"/>
        </w:rPr>
        <w:t xml:space="preserve">   </w:t>
      </w:r>
      <w:r w:rsidR="0006010A">
        <w:rPr>
          <w:sz w:val="22"/>
          <w:szCs w:val="22"/>
          <w:lang w:val="ru-RU"/>
        </w:rPr>
        <w:t xml:space="preserve">   п</w:t>
      </w:r>
      <w:r w:rsidRPr="000E1C5C">
        <w:rPr>
          <w:sz w:val="22"/>
          <w:szCs w:val="22"/>
          <w:lang w:val="ru-RU"/>
        </w:rPr>
        <w:t xml:space="preserve">рактике, </w:t>
      </w:r>
      <w:r>
        <w:rPr>
          <w:sz w:val="22"/>
          <w:szCs w:val="22"/>
          <w:lang w:val="ru-RU"/>
        </w:rPr>
        <w:t>ознаком</w:t>
      </w:r>
      <w:r w:rsidR="0006010A">
        <w:rPr>
          <w:sz w:val="22"/>
          <w:szCs w:val="22"/>
          <w:lang w:val="ru-RU"/>
        </w:rPr>
        <w:t>ление с доку-</w:t>
      </w:r>
    </w:p>
    <w:p w:rsidR="00CC366C" w:rsidRPr="000E1C5C"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r w:rsidRPr="000E1C5C">
        <w:rPr>
          <w:sz w:val="22"/>
          <w:szCs w:val="22"/>
          <w:lang w:val="ru-RU"/>
        </w:rPr>
        <w:t xml:space="preserve">    </w:t>
      </w:r>
      <w:r>
        <w:rPr>
          <w:sz w:val="22"/>
          <w:szCs w:val="22"/>
          <w:lang w:val="ru-RU"/>
        </w:rPr>
        <w:t>организации</w:t>
      </w:r>
      <w:r w:rsidR="001C408D">
        <w:rPr>
          <w:sz w:val="22"/>
          <w:szCs w:val="22"/>
          <w:lang w:val="ru-RU"/>
        </w:rPr>
        <w:t xml:space="preserve">, </w:t>
      </w:r>
      <w:proofErr w:type="spellStart"/>
      <w:r w:rsidR="001C408D">
        <w:rPr>
          <w:sz w:val="22"/>
          <w:szCs w:val="22"/>
          <w:lang w:val="ru-RU"/>
        </w:rPr>
        <w:t>особе</w:t>
      </w:r>
      <w:proofErr w:type="gramStart"/>
      <w:r w:rsidR="001C408D">
        <w:rPr>
          <w:sz w:val="22"/>
          <w:szCs w:val="22"/>
          <w:lang w:val="ru-RU"/>
        </w:rPr>
        <w:t>н</w:t>
      </w:r>
      <w:proofErr w:type="spellEnd"/>
      <w:r w:rsidR="001C408D">
        <w:rPr>
          <w:sz w:val="22"/>
          <w:szCs w:val="22"/>
          <w:lang w:val="ru-RU"/>
        </w:rPr>
        <w:t>-</w:t>
      </w:r>
      <w:proofErr w:type="gramEnd"/>
      <w:r w:rsidRPr="000E1C5C">
        <w:rPr>
          <w:sz w:val="22"/>
          <w:szCs w:val="22"/>
          <w:lang w:val="ru-RU"/>
        </w:rPr>
        <w:t xml:space="preserve">                                            </w:t>
      </w:r>
      <w:r w:rsidR="0006010A">
        <w:rPr>
          <w:sz w:val="22"/>
          <w:szCs w:val="22"/>
          <w:lang w:val="ru-RU"/>
        </w:rPr>
        <w:t xml:space="preserve"> </w:t>
      </w:r>
      <w:proofErr w:type="spellStart"/>
      <w:r w:rsidRPr="000E1C5C">
        <w:rPr>
          <w:sz w:val="22"/>
          <w:szCs w:val="22"/>
          <w:lang w:val="ru-RU"/>
        </w:rPr>
        <w:t>ментами</w:t>
      </w:r>
      <w:proofErr w:type="spellEnd"/>
      <w:r>
        <w:rPr>
          <w:sz w:val="22"/>
          <w:szCs w:val="22"/>
          <w:lang w:val="ru-RU"/>
        </w:rPr>
        <w:t xml:space="preserve"> базы прак</w:t>
      </w:r>
      <w:r w:rsidR="0006010A">
        <w:rPr>
          <w:sz w:val="22"/>
          <w:szCs w:val="22"/>
          <w:lang w:val="ru-RU"/>
        </w:rPr>
        <w:t>тики</w:t>
      </w:r>
      <w:r w:rsidR="00CB5290">
        <w:rPr>
          <w:sz w:val="22"/>
          <w:szCs w:val="22"/>
          <w:lang w:val="ru-RU"/>
        </w:rPr>
        <w:t>, норма-</w:t>
      </w:r>
    </w:p>
    <w:p w:rsidR="001C408D" w:rsidRDefault="001C408D"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w:t>
      </w:r>
      <w:proofErr w:type="spellStart"/>
      <w:r>
        <w:rPr>
          <w:sz w:val="22"/>
          <w:szCs w:val="22"/>
          <w:lang w:val="ru-RU"/>
        </w:rPr>
        <w:t>ностей</w:t>
      </w:r>
      <w:proofErr w:type="spellEnd"/>
      <w:r>
        <w:rPr>
          <w:sz w:val="22"/>
          <w:szCs w:val="22"/>
          <w:lang w:val="ru-RU"/>
        </w:rPr>
        <w:t xml:space="preserve"> организации</w:t>
      </w:r>
      <w:r w:rsidR="00CC366C">
        <w:rPr>
          <w:sz w:val="22"/>
          <w:szCs w:val="22"/>
          <w:lang w:val="ru-RU"/>
        </w:rPr>
        <w:t xml:space="preserve">                           </w:t>
      </w:r>
      <w:r>
        <w:rPr>
          <w:sz w:val="22"/>
          <w:szCs w:val="22"/>
          <w:lang w:val="ru-RU"/>
        </w:rPr>
        <w:t xml:space="preserve">                    </w:t>
      </w:r>
      <w:r w:rsidR="00CB5290">
        <w:rPr>
          <w:sz w:val="22"/>
          <w:szCs w:val="22"/>
          <w:lang w:val="ru-RU"/>
        </w:rPr>
        <w:t xml:space="preserve"> </w:t>
      </w:r>
      <w:proofErr w:type="spellStart"/>
      <w:r w:rsidR="00CB5290">
        <w:rPr>
          <w:sz w:val="22"/>
          <w:szCs w:val="22"/>
          <w:lang w:val="ru-RU"/>
        </w:rPr>
        <w:t>т</w:t>
      </w:r>
      <w:r w:rsidR="00CC366C">
        <w:rPr>
          <w:sz w:val="22"/>
          <w:szCs w:val="22"/>
          <w:lang w:val="ru-RU"/>
        </w:rPr>
        <w:t>ивно-правовы</w:t>
      </w:r>
      <w:r>
        <w:rPr>
          <w:sz w:val="22"/>
          <w:szCs w:val="22"/>
          <w:lang w:val="ru-RU"/>
        </w:rPr>
        <w:t>ми</w:t>
      </w:r>
      <w:proofErr w:type="spellEnd"/>
      <w:r w:rsidR="00CB5290">
        <w:rPr>
          <w:sz w:val="22"/>
          <w:szCs w:val="22"/>
          <w:lang w:val="ru-RU"/>
        </w:rPr>
        <w:t xml:space="preserve"> актами и </w:t>
      </w:r>
      <w:proofErr w:type="spellStart"/>
      <w:r w:rsidR="00CB5290">
        <w:rPr>
          <w:sz w:val="22"/>
          <w:szCs w:val="22"/>
          <w:lang w:val="ru-RU"/>
        </w:rPr>
        <w:t>дру</w:t>
      </w:r>
      <w:proofErr w:type="spellEnd"/>
      <w:r w:rsidR="00CB5290">
        <w:rPr>
          <w:sz w:val="22"/>
          <w:szCs w:val="22"/>
          <w:lang w:val="ru-RU"/>
        </w:rPr>
        <w:t>-</w:t>
      </w:r>
      <w:r w:rsidR="00CC366C">
        <w:rPr>
          <w:sz w:val="22"/>
          <w:szCs w:val="22"/>
          <w:lang w:val="ru-RU"/>
        </w:rPr>
        <w:t xml:space="preserve"> </w:t>
      </w:r>
    </w:p>
    <w:p w:rsidR="001C408D" w:rsidRDefault="001C408D"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финансов                                                                 </w:t>
      </w:r>
      <w:r w:rsidR="00CB5290">
        <w:rPr>
          <w:sz w:val="22"/>
          <w:szCs w:val="22"/>
          <w:lang w:val="ru-RU"/>
        </w:rPr>
        <w:t xml:space="preserve"> </w:t>
      </w:r>
      <w:proofErr w:type="spellStart"/>
      <w:r>
        <w:rPr>
          <w:sz w:val="22"/>
          <w:szCs w:val="22"/>
          <w:lang w:val="ru-RU"/>
        </w:rPr>
        <w:t>гими</w:t>
      </w:r>
      <w:proofErr w:type="spellEnd"/>
      <w:r>
        <w:rPr>
          <w:sz w:val="22"/>
          <w:szCs w:val="22"/>
          <w:lang w:val="ru-RU"/>
        </w:rPr>
        <w:t xml:space="preserve"> </w:t>
      </w:r>
      <w:proofErr w:type="gramStart"/>
      <w:r>
        <w:rPr>
          <w:sz w:val="22"/>
          <w:szCs w:val="22"/>
          <w:lang w:val="ru-RU"/>
        </w:rPr>
        <w:t>регламенти</w:t>
      </w:r>
      <w:r w:rsidR="00CB5290">
        <w:rPr>
          <w:sz w:val="22"/>
          <w:szCs w:val="22"/>
          <w:lang w:val="ru-RU"/>
        </w:rPr>
        <w:t>рующими</w:t>
      </w:r>
      <w:proofErr w:type="gramEnd"/>
      <w:r w:rsidR="00CB5290">
        <w:rPr>
          <w:sz w:val="22"/>
          <w:szCs w:val="22"/>
          <w:lang w:val="ru-RU"/>
        </w:rPr>
        <w:t xml:space="preserve"> </w:t>
      </w:r>
      <w:proofErr w:type="spellStart"/>
      <w:r w:rsidR="00CB5290">
        <w:rPr>
          <w:sz w:val="22"/>
          <w:szCs w:val="22"/>
          <w:lang w:val="ru-RU"/>
        </w:rPr>
        <w:t>дея</w:t>
      </w:r>
      <w:proofErr w:type="spellEnd"/>
      <w:r w:rsidR="00CB5290">
        <w:rPr>
          <w:sz w:val="22"/>
          <w:szCs w:val="22"/>
          <w:lang w:val="ru-RU"/>
        </w:rPr>
        <w:t>-</w:t>
      </w:r>
      <w:r>
        <w:rPr>
          <w:sz w:val="22"/>
          <w:szCs w:val="22"/>
          <w:lang w:val="ru-RU"/>
        </w:rPr>
        <w:t xml:space="preserve"> </w:t>
      </w:r>
    </w:p>
    <w:p w:rsidR="001C408D" w:rsidRDefault="001C408D"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w:t>
      </w:r>
      <w:r w:rsidR="00CB5290">
        <w:rPr>
          <w:sz w:val="22"/>
          <w:szCs w:val="22"/>
          <w:lang w:val="ru-RU"/>
        </w:rPr>
        <w:t xml:space="preserve"> </w:t>
      </w:r>
      <w:r>
        <w:rPr>
          <w:sz w:val="22"/>
          <w:szCs w:val="22"/>
          <w:lang w:val="ru-RU"/>
        </w:rPr>
        <w:t>деятельность органи</w:t>
      </w:r>
      <w:r w:rsidR="00CB5290">
        <w:rPr>
          <w:sz w:val="22"/>
          <w:szCs w:val="22"/>
          <w:lang w:val="ru-RU"/>
        </w:rPr>
        <w:t xml:space="preserve">зации </w:t>
      </w:r>
      <w:r>
        <w:rPr>
          <w:sz w:val="22"/>
          <w:szCs w:val="22"/>
          <w:lang w:val="ru-RU"/>
        </w:rPr>
        <w:t xml:space="preserve"> </w:t>
      </w:r>
    </w:p>
    <w:p w:rsidR="00CC366C" w:rsidRDefault="001C408D"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документами </w:t>
      </w:r>
      <w:r w:rsidR="00CC366C">
        <w:rPr>
          <w:sz w:val="22"/>
          <w:szCs w:val="22"/>
          <w:lang w:val="ru-RU"/>
        </w:rPr>
        <w:t xml:space="preserve">    </w:t>
      </w:r>
    </w:p>
    <w:p w:rsidR="00CC366C"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p>
    <w:p w:rsidR="001C408D"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r w:rsidRPr="00AE6944">
        <w:rPr>
          <w:sz w:val="22"/>
          <w:szCs w:val="22"/>
          <w:lang w:val="ru-RU"/>
        </w:rPr>
        <w:t>2.</w:t>
      </w:r>
      <w:r w:rsidR="001C408D">
        <w:rPr>
          <w:sz w:val="22"/>
          <w:szCs w:val="22"/>
          <w:lang w:val="ru-RU"/>
        </w:rPr>
        <w:t xml:space="preserve"> Изучение структурных</w:t>
      </w:r>
      <w:r>
        <w:rPr>
          <w:sz w:val="22"/>
          <w:szCs w:val="22"/>
          <w:lang w:val="ru-RU"/>
        </w:rPr>
        <w:t xml:space="preserve">  </w:t>
      </w:r>
      <w:r w:rsidR="001C408D">
        <w:rPr>
          <w:sz w:val="22"/>
          <w:szCs w:val="22"/>
          <w:lang w:val="ru-RU"/>
        </w:rPr>
        <w:t xml:space="preserve">   </w:t>
      </w:r>
      <w:r w:rsidR="0006010A">
        <w:rPr>
          <w:sz w:val="22"/>
          <w:szCs w:val="22"/>
          <w:lang w:val="ru-RU"/>
        </w:rPr>
        <w:t xml:space="preserve">   </w:t>
      </w:r>
      <w:r w:rsidR="001C408D">
        <w:rPr>
          <w:sz w:val="22"/>
          <w:szCs w:val="22"/>
          <w:lang w:val="ru-RU"/>
        </w:rPr>
        <w:t>Плановый отдел,</w:t>
      </w:r>
      <w:r w:rsidR="0006010A">
        <w:rPr>
          <w:sz w:val="22"/>
          <w:szCs w:val="22"/>
          <w:lang w:val="ru-RU"/>
        </w:rPr>
        <w:t xml:space="preserve">    Подготовка требуемых материалов </w:t>
      </w:r>
    </w:p>
    <w:p w:rsidR="001C408D" w:rsidRDefault="001C408D"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вопросов управления        </w:t>
      </w:r>
      <w:r w:rsidR="0006010A">
        <w:rPr>
          <w:sz w:val="22"/>
          <w:szCs w:val="22"/>
          <w:lang w:val="ru-RU"/>
        </w:rPr>
        <w:t xml:space="preserve">   </w:t>
      </w:r>
      <w:proofErr w:type="gramStart"/>
      <w:r>
        <w:rPr>
          <w:sz w:val="22"/>
          <w:szCs w:val="22"/>
          <w:lang w:val="ru-RU"/>
        </w:rPr>
        <w:t>Финансовый</w:t>
      </w:r>
      <w:proofErr w:type="gramEnd"/>
      <w:r w:rsidR="0006010A">
        <w:rPr>
          <w:sz w:val="22"/>
          <w:szCs w:val="22"/>
          <w:lang w:val="ru-RU"/>
        </w:rPr>
        <w:t xml:space="preserve">           для написания отчета в соответствии</w:t>
      </w:r>
      <w:r w:rsidR="00CB5290">
        <w:rPr>
          <w:sz w:val="22"/>
          <w:szCs w:val="22"/>
          <w:lang w:val="ru-RU"/>
        </w:rPr>
        <w:t xml:space="preserve">        2</w:t>
      </w:r>
    </w:p>
    <w:p w:rsidR="001C408D" w:rsidRDefault="001C408D"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экономикой и финансами</w:t>
      </w:r>
      <w:r w:rsidR="0006010A">
        <w:rPr>
          <w:sz w:val="22"/>
          <w:szCs w:val="22"/>
          <w:lang w:val="ru-RU"/>
        </w:rPr>
        <w:t>,</w:t>
      </w:r>
      <w:r>
        <w:rPr>
          <w:sz w:val="22"/>
          <w:szCs w:val="22"/>
          <w:lang w:val="ru-RU"/>
        </w:rPr>
        <w:t xml:space="preserve">    </w:t>
      </w:r>
      <w:r w:rsidR="0006010A">
        <w:rPr>
          <w:sz w:val="22"/>
          <w:szCs w:val="22"/>
          <w:lang w:val="ru-RU"/>
        </w:rPr>
        <w:t xml:space="preserve">   </w:t>
      </w:r>
      <w:r>
        <w:rPr>
          <w:sz w:val="22"/>
          <w:szCs w:val="22"/>
          <w:lang w:val="ru-RU"/>
        </w:rPr>
        <w:t xml:space="preserve">  отдел</w:t>
      </w:r>
      <w:r w:rsidR="0006010A">
        <w:rPr>
          <w:sz w:val="22"/>
          <w:szCs w:val="22"/>
          <w:lang w:val="ru-RU"/>
        </w:rPr>
        <w:t xml:space="preserve">                 с отчетной документацией раздела 5</w:t>
      </w:r>
    </w:p>
    <w:p w:rsidR="001C408D" w:rsidRDefault="0006010A"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материально-технического</w:t>
      </w:r>
    </w:p>
    <w:p w:rsidR="001C408D" w:rsidRDefault="0006010A"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обеспечения и </w:t>
      </w:r>
      <w:proofErr w:type="spellStart"/>
      <w:r>
        <w:rPr>
          <w:sz w:val="22"/>
          <w:szCs w:val="22"/>
          <w:lang w:val="ru-RU"/>
        </w:rPr>
        <w:t>документо</w:t>
      </w:r>
      <w:proofErr w:type="spellEnd"/>
      <w:r w:rsidR="00CB5290">
        <w:rPr>
          <w:sz w:val="22"/>
          <w:szCs w:val="22"/>
          <w:lang w:val="ru-RU"/>
        </w:rPr>
        <w:t>-</w:t>
      </w:r>
    </w:p>
    <w:p w:rsidR="0006010A" w:rsidRDefault="0006010A"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оборота</w:t>
      </w:r>
    </w:p>
    <w:p w:rsidR="00CB5290"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p>
    <w:p w:rsidR="00CC366C" w:rsidRDefault="00CB5290" w:rsidP="00CB5290">
      <w:pPr>
        <w:pStyle w:val="a7"/>
        <w:numPr>
          <w:ilvl w:val="0"/>
          <w:numId w:val="15"/>
        </w:numPr>
        <w:pBdr>
          <w:top w:val="single" w:sz="4" w:space="1" w:color="auto"/>
          <w:left w:val="single" w:sz="4" w:space="4" w:color="auto"/>
          <w:bottom w:val="single" w:sz="4" w:space="1" w:color="auto"/>
          <w:right w:val="single" w:sz="4" w:space="4" w:color="auto"/>
        </w:pBdr>
        <w:ind w:left="0" w:firstLine="0"/>
        <w:rPr>
          <w:sz w:val="22"/>
          <w:szCs w:val="22"/>
          <w:lang w:val="ru-RU"/>
        </w:rPr>
      </w:pPr>
      <w:r>
        <w:rPr>
          <w:sz w:val="22"/>
          <w:szCs w:val="22"/>
          <w:lang w:val="ru-RU"/>
        </w:rPr>
        <w:t xml:space="preserve"> </w:t>
      </w:r>
      <w:r w:rsidR="00CC366C">
        <w:rPr>
          <w:sz w:val="22"/>
          <w:szCs w:val="22"/>
          <w:lang w:val="ru-RU"/>
        </w:rPr>
        <w:t>Сбор и анализ финансов</w:t>
      </w:r>
      <w:proofErr w:type="gramStart"/>
      <w:r w:rsidR="00CC366C">
        <w:rPr>
          <w:sz w:val="22"/>
          <w:szCs w:val="22"/>
          <w:lang w:val="ru-RU"/>
        </w:rPr>
        <w:t>о-</w:t>
      </w:r>
      <w:proofErr w:type="gramEnd"/>
      <w:r w:rsidR="00CC366C" w:rsidRPr="00AE6944">
        <w:rPr>
          <w:sz w:val="22"/>
          <w:szCs w:val="22"/>
          <w:lang w:val="ru-RU"/>
        </w:rPr>
        <w:t xml:space="preserve"> </w:t>
      </w:r>
      <w:r w:rsidR="00CC366C">
        <w:rPr>
          <w:sz w:val="22"/>
          <w:szCs w:val="22"/>
          <w:lang w:val="ru-RU"/>
        </w:rPr>
        <w:t xml:space="preserve">  </w:t>
      </w:r>
      <w:r>
        <w:rPr>
          <w:sz w:val="22"/>
          <w:szCs w:val="22"/>
          <w:lang w:val="ru-RU"/>
        </w:rPr>
        <w:t xml:space="preserve">   </w:t>
      </w:r>
      <w:r w:rsidR="00CC366C">
        <w:rPr>
          <w:sz w:val="22"/>
          <w:szCs w:val="22"/>
          <w:lang w:val="ru-RU"/>
        </w:rPr>
        <w:t>Бухгалтерия,         Подготовка аналитических</w:t>
      </w:r>
    </w:p>
    <w:p w:rsidR="00CC366C"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w:t>
      </w:r>
      <w:r w:rsidR="00CC366C">
        <w:rPr>
          <w:sz w:val="22"/>
          <w:szCs w:val="22"/>
          <w:lang w:val="ru-RU"/>
        </w:rPr>
        <w:t>экономической информации</w:t>
      </w:r>
      <w:r w:rsidR="00CC366C" w:rsidRPr="00DF705B">
        <w:rPr>
          <w:sz w:val="22"/>
          <w:szCs w:val="22"/>
          <w:lang w:val="ru-RU"/>
        </w:rPr>
        <w:t xml:space="preserve"> </w:t>
      </w:r>
      <w:r w:rsidR="00CC366C">
        <w:rPr>
          <w:sz w:val="22"/>
          <w:szCs w:val="22"/>
          <w:lang w:val="ru-RU"/>
        </w:rPr>
        <w:t xml:space="preserve"> Плановый отдел,  </w:t>
      </w:r>
      <w:r>
        <w:rPr>
          <w:sz w:val="22"/>
          <w:szCs w:val="22"/>
          <w:lang w:val="ru-RU"/>
        </w:rPr>
        <w:t xml:space="preserve"> </w:t>
      </w:r>
      <w:r w:rsidR="00CC366C">
        <w:rPr>
          <w:sz w:val="22"/>
          <w:szCs w:val="22"/>
          <w:lang w:val="ru-RU"/>
        </w:rPr>
        <w:t>материалов и справки по                          3</w:t>
      </w:r>
    </w:p>
    <w:p w:rsidR="00CC366C"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w:t>
      </w:r>
      <w:r w:rsidR="00CC366C">
        <w:rPr>
          <w:sz w:val="22"/>
          <w:szCs w:val="22"/>
          <w:lang w:val="ru-RU"/>
        </w:rPr>
        <w:t xml:space="preserve">о деятельности организации   </w:t>
      </w:r>
      <w:r>
        <w:rPr>
          <w:sz w:val="22"/>
          <w:szCs w:val="22"/>
          <w:lang w:val="ru-RU"/>
        </w:rPr>
        <w:t xml:space="preserve"> </w:t>
      </w:r>
      <w:r w:rsidR="00CC366C">
        <w:rPr>
          <w:sz w:val="22"/>
          <w:szCs w:val="22"/>
          <w:lang w:val="ru-RU"/>
        </w:rPr>
        <w:t xml:space="preserve"> Финотдел             результатам экспресс</w:t>
      </w:r>
      <w:r>
        <w:rPr>
          <w:sz w:val="22"/>
          <w:szCs w:val="22"/>
          <w:lang w:val="ru-RU"/>
        </w:rPr>
        <w:t>-</w:t>
      </w:r>
      <w:r w:rsidR="00CC366C">
        <w:rPr>
          <w:sz w:val="22"/>
          <w:szCs w:val="22"/>
          <w:lang w:val="ru-RU"/>
        </w:rPr>
        <w:t>анализа</w:t>
      </w:r>
    </w:p>
    <w:p w:rsidR="00CC366C"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корпоративной отчетности</w:t>
      </w:r>
    </w:p>
    <w:p w:rsidR="00CC366C"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 xml:space="preserve">                                                      </w:t>
      </w:r>
      <w:r w:rsidR="00CC366C">
        <w:rPr>
          <w:sz w:val="22"/>
          <w:szCs w:val="22"/>
          <w:lang w:val="ru-RU"/>
        </w:rPr>
        <w:t xml:space="preserve">                                 и </w:t>
      </w:r>
      <w:proofErr w:type="spellStart"/>
      <w:r w:rsidR="00CC366C">
        <w:rPr>
          <w:sz w:val="22"/>
          <w:szCs w:val="22"/>
          <w:lang w:val="ru-RU"/>
        </w:rPr>
        <w:t>т</w:t>
      </w:r>
      <w:proofErr w:type="gramStart"/>
      <w:r w:rsidR="00CC366C">
        <w:rPr>
          <w:sz w:val="22"/>
          <w:szCs w:val="22"/>
          <w:lang w:val="ru-RU"/>
        </w:rPr>
        <w:t>.д</w:t>
      </w:r>
      <w:proofErr w:type="spellEnd"/>
      <w:proofErr w:type="gramEnd"/>
    </w:p>
    <w:p w:rsidR="00CC366C" w:rsidRPr="00AE6944"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5</w:t>
      </w:r>
      <w:r w:rsidR="00CC366C">
        <w:rPr>
          <w:sz w:val="22"/>
          <w:szCs w:val="22"/>
          <w:lang w:val="ru-RU"/>
        </w:rPr>
        <w:t>.</w:t>
      </w:r>
    </w:p>
    <w:p w:rsidR="00CC366C" w:rsidRPr="00AE6944"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p>
    <w:p w:rsidR="00CC366C" w:rsidRDefault="00CB5290" w:rsidP="00CC366C">
      <w:pPr>
        <w:pStyle w:val="a7"/>
        <w:pBdr>
          <w:top w:val="single" w:sz="4" w:space="1" w:color="auto"/>
          <w:left w:val="single" w:sz="4" w:space="4" w:color="auto"/>
          <w:bottom w:val="single" w:sz="4" w:space="1" w:color="auto"/>
          <w:right w:val="single" w:sz="4" w:space="4" w:color="auto"/>
        </w:pBdr>
        <w:rPr>
          <w:sz w:val="22"/>
          <w:szCs w:val="22"/>
          <w:lang w:val="ru-RU"/>
        </w:rPr>
      </w:pPr>
      <w:r>
        <w:rPr>
          <w:sz w:val="22"/>
          <w:szCs w:val="22"/>
          <w:lang w:val="ru-RU"/>
        </w:rPr>
        <w:t>6</w:t>
      </w:r>
      <w:r w:rsidR="00CC366C">
        <w:rPr>
          <w:sz w:val="22"/>
          <w:szCs w:val="22"/>
          <w:lang w:val="ru-RU"/>
        </w:rPr>
        <w:t xml:space="preserve">. </w:t>
      </w:r>
    </w:p>
    <w:p w:rsidR="00CC366C"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p>
    <w:p w:rsidR="00CC366C" w:rsidRPr="00AE6944"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p>
    <w:p w:rsidR="00CC366C" w:rsidRPr="00AE6944" w:rsidRDefault="00CC366C" w:rsidP="00CC366C">
      <w:pPr>
        <w:pStyle w:val="a7"/>
        <w:pBdr>
          <w:top w:val="single" w:sz="4" w:space="1" w:color="auto"/>
          <w:left w:val="single" w:sz="4" w:space="4" w:color="auto"/>
          <w:bottom w:val="single" w:sz="4" w:space="1" w:color="auto"/>
          <w:right w:val="single" w:sz="4" w:space="4" w:color="auto"/>
        </w:pBdr>
        <w:rPr>
          <w:sz w:val="22"/>
          <w:szCs w:val="22"/>
          <w:lang w:val="ru-RU"/>
        </w:rPr>
      </w:pPr>
      <w:r w:rsidRPr="00AE6944">
        <w:rPr>
          <w:sz w:val="22"/>
          <w:szCs w:val="22"/>
          <w:lang w:val="ru-RU"/>
        </w:rPr>
        <w:t xml:space="preserve">   </w:t>
      </w:r>
      <w:r>
        <w:rPr>
          <w:sz w:val="22"/>
          <w:szCs w:val="22"/>
          <w:lang w:val="ru-RU"/>
        </w:rPr>
        <w:t xml:space="preserve">                                                                      Итого продолжительность учебной практики   12</w:t>
      </w:r>
    </w:p>
    <w:p w:rsidR="00CC366C" w:rsidRDefault="00CC366C" w:rsidP="00CC366C">
      <w:pPr>
        <w:pStyle w:val="a7"/>
        <w:spacing w:before="240"/>
        <w:jc w:val="both"/>
        <w:rPr>
          <w:b/>
          <w:bCs/>
          <w:sz w:val="28"/>
          <w:szCs w:val="28"/>
          <w:lang w:val="ru-RU"/>
        </w:rPr>
      </w:pPr>
    </w:p>
    <w:p w:rsidR="00CC366C" w:rsidRDefault="00CC366C" w:rsidP="00CC366C">
      <w:pPr>
        <w:pStyle w:val="a7"/>
        <w:spacing w:before="240"/>
        <w:jc w:val="both"/>
        <w:rPr>
          <w:b/>
          <w:bCs/>
          <w:sz w:val="28"/>
          <w:szCs w:val="28"/>
          <w:lang w:val="ru-RU"/>
        </w:rPr>
      </w:pPr>
    </w:p>
    <w:p w:rsidR="00CC366C" w:rsidRPr="00821AB2" w:rsidRDefault="00CC366C" w:rsidP="00CC366C">
      <w:pPr>
        <w:pStyle w:val="a7"/>
        <w:spacing w:before="240"/>
        <w:jc w:val="both"/>
        <w:rPr>
          <w:bCs/>
          <w:sz w:val="28"/>
          <w:szCs w:val="28"/>
          <w:lang w:val="ru-RU"/>
        </w:rPr>
      </w:pPr>
      <w:r w:rsidRPr="005836A9">
        <w:rPr>
          <w:b/>
          <w:bCs/>
          <w:sz w:val="28"/>
          <w:szCs w:val="28"/>
          <w:lang w:val="ru-RU"/>
        </w:rPr>
        <w:t xml:space="preserve">Руководитель практики от кафедры   </w:t>
      </w:r>
      <w:r w:rsidRPr="005836A9">
        <w:rPr>
          <w:bCs/>
          <w:sz w:val="28"/>
          <w:szCs w:val="28"/>
          <w:lang w:val="ru-RU"/>
        </w:rPr>
        <w:t>(подпись)</w:t>
      </w:r>
      <w:r>
        <w:rPr>
          <w:bCs/>
          <w:sz w:val="28"/>
          <w:szCs w:val="28"/>
          <w:lang w:val="ru-RU"/>
        </w:rPr>
        <w:t xml:space="preserve">   к.э.н.</w:t>
      </w:r>
      <w:r w:rsidRPr="00821AB2">
        <w:rPr>
          <w:sz w:val="28"/>
          <w:lang w:val="ru-RU"/>
        </w:rPr>
        <w:t xml:space="preserve"> доцент Самсонов</w:t>
      </w:r>
      <w:r>
        <w:rPr>
          <w:sz w:val="28"/>
          <w:lang w:val="ru-RU"/>
        </w:rPr>
        <w:t xml:space="preserve"> В.Л.</w:t>
      </w:r>
    </w:p>
    <w:p w:rsidR="00CC366C" w:rsidRPr="00CC366C" w:rsidRDefault="00CC366C" w:rsidP="00CC366C">
      <w:pPr>
        <w:spacing w:before="240" w:line="0" w:lineRule="atLeast"/>
        <w:ind w:left="4880"/>
        <w:rPr>
          <w:sz w:val="28"/>
          <w:szCs w:val="28"/>
          <w:lang w:val="ru-RU"/>
        </w:rPr>
      </w:pPr>
    </w:p>
    <w:p w:rsidR="00CC366C" w:rsidRPr="00CC366C" w:rsidRDefault="00CC366C" w:rsidP="00CC366C">
      <w:pPr>
        <w:spacing w:line="0" w:lineRule="atLeast"/>
        <w:ind w:left="4880"/>
        <w:rPr>
          <w:lang w:val="ru-RU"/>
        </w:rPr>
      </w:pPr>
    </w:p>
    <w:p w:rsidR="00CC366C" w:rsidRPr="00CC366C" w:rsidRDefault="00CC366C" w:rsidP="00CC366C">
      <w:pPr>
        <w:spacing w:line="0" w:lineRule="atLeast"/>
        <w:ind w:left="4880"/>
        <w:rPr>
          <w:lang w:val="ru-RU"/>
        </w:rPr>
      </w:pPr>
    </w:p>
    <w:p w:rsidR="00302D6C" w:rsidRDefault="00302D6C" w:rsidP="00CC366C">
      <w:pPr>
        <w:spacing w:line="0" w:lineRule="atLeast"/>
        <w:jc w:val="right"/>
        <w:rPr>
          <w:sz w:val="28"/>
          <w:lang w:val="ru-RU"/>
        </w:rPr>
      </w:pPr>
    </w:p>
    <w:p w:rsidR="00CC366C" w:rsidRPr="00CC366C" w:rsidRDefault="00CC366C" w:rsidP="00CC366C">
      <w:pPr>
        <w:spacing w:line="0" w:lineRule="atLeast"/>
        <w:jc w:val="right"/>
        <w:rPr>
          <w:sz w:val="28"/>
          <w:lang w:val="ru-RU"/>
        </w:rPr>
      </w:pPr>
      <w:r w:rsidRPr="00CC366C">
        <w:rPr>
          <w:sz w:val="28"/>
          <w:lang w:val="ru-RU"/>
        </w:rPr>
        <w:lastRenderedPageBreak/>
        <w:t>Приложение № 3.</w:t>
      </w:r>
    </w:p>
    <w:p w:rsidR="00CC366C" w:rsidRPr="00CC366C" w:rsidRDefault="00CC366C" w:rsidP="00CC366C">
      <w:pPr>
        <w:spacing w:line="385" w:lineRule="exact"/>
        <w:rPr>
          <w:sz w:val="24"/>
          <w:szCs w:val="24"/>
          <w:lang w:val="ru-RU"/>
        </w:rPr>
      </w:pPr>
      <w:r w:rsidRPr="00CC366C">
        <w:rPr>
          <w:sz w:val="24"/>
          <w:szCs w:val="24"/>
          <w:lang w:val="ru-RU"/>
        </w:rPr>
        <w:t>Титул дневника учебной практики</w:t>
      </w:r>
    </w:p>
    <w:p w:rsidR="00CC366C" w:rsidRPr="00CC366C" w:rsidRDefault="00CC366C" w:rsidP="00CC366C">
      <w:pPr>
        <w:spacing w:line="0" w:lineRule="atLeast"/>
        <w:jc w:val="right"/>
        <w:rPr>
          <w:sz w:val="28"/>
          <w:lang w:val="ru-RU"/>
        </w:rPr>
      </w:pPr>
      <w:r w:rsidRPr="00CC366C">
        <w:rPr>
          <w:sz w:val="28"/>
          <w:lang w:val="ru-RU"/>
        </w:rPr>
        <w:t xml:space="preserve"> </w:t>
      </w:r>
    </w:p>
    <w:p w:rsidR="00CC366C" w:rsidRPr="00CC366C" w:rsidRDefault="00CC366C" w:rsidP="00CC366C">
      <w:pPr>
        <w:pStyle w:val="a3"/>
        <w:jc w:val="center"/>
        <w:rPr>
          <w:lang w:val="ru-RU"/>
        </w:rPr>
      </w:pPr>
      <w:r w:rsidRPr="00CC366C">
        <w:rPr>
          <w:lang w:val="ru-RU"/>
        </w:rPr>
        <w:t>ФГОБУ ВО «ФИНАНСОВЫЙ УНИВЕРСИТЕТ ПРИ ПРАВИТЕЛЬСТВЕ РОССИЙСКОЙ ФЕДЕРАЦИИ»</w:t>
      </w: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r w:rsidRPr="00CC366C">
        <w:rPr>
          <w:b/>
          <w:sz w:val="32"/>
          <w:lang w:val="ru-RU"/>
        </w:rPr>
        <w:t>Д Н Е В Н И К</w:t>
      </w:r>
    </w:p>
    <w:p w:rsidR="00CC366C" w:rsidRDefault="00CC366C" w:rsidP="00CC366C">
      <w:pPr>
        <w:spacing w:line="360" w:lineRule="auto"/>
        <w:jc w:val="center"/>
        <w:rPr>
          <w:b/>
          <w:sz w:val="32"/>
          <w:lang w:val="ru-RU"/>
        </w:rPr>
      </w:pPr>
      <w:r w:rsidRPr="00CC366C">
        <w:rPr>
          <w:b/>
          <w:sz w:val="32"/>
          <w:lang w:val="ru-RU"/>
        </w:rPr>
        <w:t xml:space="preserve">учебной практики  </w:t>
      </w:r>
      <w:r w:rsidR="00663BA8">
        <w:rPr>
          <w:b/>
          <w:sz w:val="32"/>
          <w:lang w:val="ru-RU"/>
        </w:rPr>
        <w:t>студента</w:t>
      </w:r>
    </w:p>
    <w:p w:rsidR="00663BA8" w:rsidRPr="00CC366C" w:rsidRDefault="00663BA8" w:rsidP="00CC366C">
      <w:pPr>
        <w:spacing w:line="360" w:lineRule="auto"/>
        <w:jc w:val="center"/>
        <w:rPr>
          <w:b/>
          <w:sz w:val="32"/>
          <w:lang w:val="ru-RU"/>
        </w:rPr>
      </w:pPr>
      <w:proofErr w:type="spellStart"/>
      <w:r>
        <w:rPr>
          <w:b/>
          <w:sz w:val="32"/>
          <w:lang w:val="ru-RU"/>
        </w:rPr>
        <w:t>бакалавриата</w:t>
      </w:r>
      <w:proofErr w:type="spellEnd"/>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spacing w:line="360" w:lineRule="auto"/>
        <w:jc w:val="center"/>
        <w:rPr>
          <w:b/>
          <w:sz w:val="32"/>
          <w:lang w:val="ru-RU"/>
        </w:rPr>
      </w:pPr>
    </w:p>
    <w:p w:rsidR="00CC366C" w:rsidRPr="00CC366C" w:rsidRDefault="00CC366C" w:rsidP="00CC366C">
      <w:pPr>
        <w:pStyle w:val="a3"/>
        <w:jc w:val="center"/>
        <w:rPr>
          <w:lang w:val="ru-RU"/>
        </w:rPr>
      </w:pPr>
      <w:r w:rsidRPr="00CC366C">
        <w:rPr>
          <w:lang w:val="ru-RU"/>
        </w:rPr>
        <w:t>Москва 201_ г.</w:t>
      </w:r>
    </w:p>
    <w:p w:rsidR="00CC366C" w:rsidRPr="00CC366C" w:rsidRDefault="00CC366C" w:rsidP="00CC366C">
      <w:pPr>
        <w:spacing w:line="0" w:lineRule="atLeast"/>
        <w:jc w:val="both"/>
        <w:rPr>
          <w:sz w:val="24"/>
          <w:szCs w:val="24"/>
          <w:lang w:val="ru-RU"/>
        </w:rPr>
      </w:pPr>
    </w:p>
    <w:p w:rsidR="00CC366C" w:rsidRPr="00CC366C" w:rsidRDefault="00CC366C" w:rsidP="00CC366C">
      <w:pPr>
        <w:spacing w:line="0" w:lineRule="atLeast"/>
        <w:jc w:val="both"/>
        <w:rPr>
          <w:sz w:val="24"/>
          <w:szCs w:val="24"/>
          <w:lang w:val="ru-RU"/>
        </w:rPr>
      </w:pPr>
    </w:p>
    <w:p w:rsidR="00CC366C" w:rsidRPr="00CC366C" w:rsidRDefault="00CC366C" w:rsidP="00CC366C">
      <w:pPr>
        <w:spacing w:line="0" w:lineRule="atLeast"/>
        <w:jc w:val="both"/>
        <w:rPr>
          <w:sz w:val="24"/>
          <w:szCs w:val="24"/>
          <w:lang w:val="ru-RU"/>
        </w:rPr>
      </w:pPr>
    </w:p>
    <w:p w:rsidR="00CC366C" w:rsidRPr="00CC366C" w:rsidRDefault="00CC366C" w:rsidP="00CC366C">
      <w:pPr>
        <w:spacing w:line="0" w:lineRule="atLeast"/>
        <w:jc w:val="both"/>
        <w:rPr>
          <w:sz w:val="24"/>
          <w:szCs w:val="24"/>
          <w:lang w:val="ru-RU"/>
        </w:rPr>
      </w:pPr>
    </w:p>
    <w:p w:rsidR="00CC366C" w:rsidRPr="00CC366C" w:rsidRDefault="00CC366C" w:rsidP="00CC366C">
      <w:pPr>
        <w:spacing w:line="0" w:lineRule="atLeast"/>
        <w:jc w:val="both"/>
        <w:rPr>
          <w:sz w:val="24"/>
          <w:szCs w:val="24"/>
          <w:lang w:val="ru-RU"/>
        </w:rPr>
      </w:pPr>
    </w:p>
    <w:p w:rsidR="00CC366C" w:rsidRPr="00CC366C" w:rsidRDefault="00CC366C" w:rsidP="00CC366C">
      <w:pPr>
        <w:spacing w:line="0" w:lineRule="atLeast"/>
        <w:jc w:val="both"/>
        <w:rPr>
          <w:sz w:val="24"/>
          <w:szCs w:val="24"/>
          <w:lang w:val="ru-RU"/>
        </w:rPr>
      </w:pPr>
    </w:p>
    <w:p w:rsidR="00CC366C" w:rsidRPr="00CC366C" w:rsidRDefault="00CC366C" w:rsidP="00CC366C">
      <w:pPr>
        <w:spacing w:line="0" w:lineRule="atLeast"/>
        <w:jc w:val="both"/>
        <w:rPr>
          <w:lang w:val="ru-RU"/>
        </w:rPr>
      </w:pPr>
      <w:r w:rsidRPr="00CC366C">
        <w:rPr>
          <w:sz w:val="24"/>
          <w:szCs w:val="24"/>
          <w:lang w:val="ru-RU"/>
        </w:rPr>
        <w:t>(Вторая страница дневника)</w:t>
      </w:r>
    </w:p>
    <w:p w:rsidR="00CC366C" w:rsidRDefault="00CC366C" w:rsidP="00CC366C">
      <w:pPr>
        <w:pStyle w:val="a7"/>
        <w:spacing w:line="360" w:lineRule="auto"/>
        <w:jc w:val="both"/>
        <w:rPr>
          <w:rFonts w:ascii="Arial" w:hAnsi="Arial" w:cs="Arial"/>
          <w:b/>
          <w:bCs/>
          <w:sz w:val="26"/>
          <w:szCs w:val="26"/>
          <w:lang w:val="ru-RU"/>
        </w:rPr>
      </w:pPr>
      <w:r>
        <w:rPr>
          <w:rFonts w:ascii="Arial" w:hAnsi="Arial" w:cs="Arial"/>
          <w:b/>
          <w:bCs/>
          <w:sz w:val="26"/>
          <w:szCs w:val="26"/>
          <w:lang w:val="ru-RU"/>
        </w:rPr>
        <w:t xml:space="preserve">                       </w:t>
      </w:r>
    </w:p>
    <w:p w:rsidR="00CC366C" w:rsidRDefault="00CC366C" w:rsidP="00CC366C">
      <w:pPr>
        <w:pStyle w:val="a7"/>
        <w:spacing w:line="360" w:lineRule="auto"/>
        <w:jc w:val="both"/>
        <w:rPr>
          <w:rFonts w:ascii="Arial" w:hAnsi="Arial" w:cs="Arial"/>
          <w:b/>
          <w:bCs/>
          <w:sz w:val="26"/>
          <w:szCs w:val="26"/>
          <w:lang w:val="ru-RU"/>
        </w:rPr>
      </w:pPr>
    </w:p>
    <w:p w:rsidR="00CC366C" w:rsidRDefault="00CC366C" w:rsidP="00CC366C">
      <w:pPr>
        <w:pStyle w:val="a7"/>
        <w:spacing w:line="360" w:lineRule="auto"/>
        <w:jc w:val="center"/>
        <w:rPr>
          <w:b/>
          <w:bCs/>
          <w:sz w:val="28"/>
          <w:szCs w:val="28"/>
          <w:lang w:val="ru-RU"/>
        </w:rPr>
      </w:pPr>
      <w:r w:rsidRPr="005836A9">
        <w:rPr>
          <w:b/>
          <w:bCs/>
          <w:sz w:val="28"/>
          <w:szCs w:val="28"/>
          <w:lang w:val="ru-RU"/>
        </w:rPr>
        <w:t xml:space="preserve">Ежедневные записи студентов по </w:t>
      </w:r>
      <w:r>
        <w:rPr>
          <w:b/>
          <w:bCs/>
          <w:sz w:val="28"/>
          <w:szCs w:val="28"/>
          <w:lang w:val="ru-RU"/>
        </w:rPr>
        <w:t xml:space="preserve">учебной </w:t>
      </w:r>
      <w:r w:rsidRPr="005836A9">
        <w:rPr>
          <w:b/>
          <w:bCs/>
          <w:sz w:val="28"/>
          <w:szCs w:val="28"/>
          <w:lang w:val="ru-RU"/>
        </w:rPr>
        <w:t>практике</w:t>
      </w:r>
    </w:p>
    <w:p w:rsidR="00CC366C" w:rsidRDefault="00CC366C" w:rsidP="00CC366C">
      <w:pPr>
        <w:pStyle w:val="a7"/>
        <w:spacing w:line="360" w:lineRule="auto"/>
        <w:jc w:val="center"/>
        <w:rPr>
          <w:b/>
          <w:bCs/>
          <w:sz w:val="28"/>
          <w:szCs w:val="28"/>
          <w:lang w:val="ru-RU"/>
        </w:rPr>
      </w:pPr>
    </w:p>
    <w:p w:rsidR="00CC366C" w:rsidRPr="005836A9" w:rsidRDefault="00CC366C" w:rsidP="00CC366C">
      <w:pPr>
        <w:pStyle w:val="a7"/>
        <w:spacing w:line="360" w:lineRule="auto"/>
        <w:jc w:val="center"/>
        <w:rPr>
          <w:b/>
          <w:bCs/>
          <w:sz w:val="28"/>
          <w:szCs w:val="28"/>
          <w:lang w:val="ru-RU"/>
        </w:rPr>
      </w:pPr>
    </w:p>
    <w:p w:rsidR="00CC366C" w:rsidRPr="00FA4E9F" w:rsidRDefault="00CC366C" w:rsidP="00CC366C">
      <w:pPr>
        <w:pStyle w:val="a7"/>
        <w:pBdr>
          <w:top w:val="single" w:sz="4" w:space="1" w:color="auto"/>
          <w:left w:val="single" w:sz="4" w:space="4" w:color="auto"/>
          <w:bottom w:val="single" w:sz="4" w:space="1" w:color="auto"/>
          <w:right w:val="single" w:sz="4" w:space="4" w:color="auto"/>
        </w:pBdr>
        <w:tabs>
          <w:tab w:val="left" w:pos="6804"/>
        </w:tabs>
        <w:spacing w:line="360" w:lineRule="auto"/>
        <w:jc w:val="both"/>
        <w:rPr>
          <w:rFonts w:ascii="Arial" w:hAnsi="Arial" w:cs="Arial"/>
          <w:b/>
          <w:bCs/>
          <w:sz w:val="24"/>
          <w:szCs w:val="24"/>
          <w:lang w:val="ru-RU"/>
        </w:rPr>
      </w:pPr>
    </w:p>
    <w:p w:rsidR="00CC366C" w:rsidRPr="00AE6944" w:rsidRDefault="00CC366C" w:rsidP="00CC366C">
      <w:pPr>
        <w:pStyle w:val="a7"/>
        <w:pBdr>
          <w:top w:val="single" w:sz="4" w:space="1" w:color="auto"/>
          <w:left w:val="single" w:sz="4" w:space="4" w:color="auto"/>
          <w:bottom w:val="single" w:sz="4" w:space="1" w:color="auto"/>
          <w:right w:val="single" w:sz="4" w:space="4" w:color="auto"/>
        </w:pBdr>
        <w:tabs>
          <w:tab w:val="left" w:pos="6804"/>
        </w:tabs>
        <w:spacing w:line="360" w:lineRule="auto"/>
        <w:jc w:val="both"/>
        <w:rPr>
          <w:sz w:val="22"/>
          <w:szCs w:val="22"/>
          <w:lang w:val="ru-RU"/>
        </w:rPr>
      </w:pPr>
      <w:r w:rsidRPr="00FA4E9F">
        <w:rPr>
          <w:rFonts w:ascii="Arial" w:hAnsi="Arial" w:cs="Arial"/>
          <w:b/>
          <w:sz w:val="24"/>
          <w:szCs w:val="24"/>
          <w:lang w:val="ru-RU"/>
        </w:rPr>
        <w:t xml:space="preserve"> </w:t>
      </w:r>
      <w:r w:rsidRPr="00FA4E9F">
        <w:rPr>
          <w:b/>
          <w:sz w:val="24"/>
          <w:szCs w:val="24"/>
          <w:lang w:val="ru-RU"/>
        </w:rPr>
        <w:t xml:space="preserve">Дата      Описание работы, выполненной студентом </w:t>
      </w:r>
      <w:r>
        <w:rPr>
          <w:b/>
          <w:sz w:val="24"/>
          <w:szCs w:val="24"/>
          <w:lang w:val="ru-RU"/>
        </w:rPr>
        <w:t xml:space="preserve">   </w:t>
      </w:r>
      <w:r w:rsidRPr="00FA4E9F">
        <w:rPr>
          <w:b/>
          <w:sz w:val="24"/>
          <w:szCs w:val="24"/>
          <w:lang w:val="ru-RU"/>
        </w:rPr>
        <w:t xml:space="preserve">   </w:t>
      </w:r>
      <w:r>
        <w:rPr>
          <w:b/>
          <w:sz w:val="24"/>
          <w:szCs w:val="24"/>
          <w:lang w:val="ru-RU"/>
        </w:rPr>
        <w:t xml:space="preserve"> </w:t>
      </w:r>
      <w:r w:rsidRPr="00FA4E9F">
        <w:rPr>
          <w:b/>
          <w:sz w:val="24"/>
          <w:szCs w:val="24"/>
          <w:lang w:val="ru-RU"/>
        </w:rPr>
        <w:t xml:space="preserve">  Отметки руководителя</w:t>
      </w:r>
    </w:p>
    <w:p w:rsidR="00CC366C" w:rsidRPr="007F07C8" w:rsidRDefault="00CC366C" w:rsidP="00CC366C">
      <w:pPr>
        <w:pStyle w:val="a7"/>
        <w:pBdr>
          <w:top w:val="single" w:sz="4" w:space="1" w:color="auto"/>
          <w:left w:val="single" w:sz="4" w:space="4" w:color="auto"/>
          <w:bottom w:val="single" w:sz="4" w:space="1" w:color="auto"/>
          <w:right w:val="single" w:sz="4" w:space="4" w:color="auto"/>
        </w:pBdr>
        <w:tabs>
          <w:tab w:val="left" w:pos="6804"/>
        </w:tabs>
        <w:spacing w:line="360" w:lineRule="auto"/>
        <w:jc w:val="both"/>
        <w:rPr>
          <w:b/>
          <w:sz w:val="24"/>
          <w:szCs w:val="24"/>
          <w:lang w:val="ru-RU"/>
        </w:rPr>
      </w:pPr>
      <w:r>
        <w:rPr>
          <w:sz w:val="22"/>
          <w:szCs w:val="22"/>
          <w:lang w:val="ru-RU"/>
        </w:rPr>
        <w:t xml:space="preserve">                                                                                                                            </w:t>
      </w:r>
      <w:r w:rsidRPr="007F07C8">
        <w:rPr>
          <w:b/>
          <w:sz w:val="24"/>
          <w:szCs w:val="24"/>
          <w:lang w:val="ru-RU"/>
        </w:rPr>
        <w:t>от базы практики</w:t>
      </w:r>
    </w:p>
    <w:p w:rsidR="00CC366C" w:rsidRDefault="00CC366C" w:rsidP="00CC366C">
      <w:pPr>
        <w:pStyle w:val="a7"/>
        <w:pBdr>
          <w:top w:val="single" w:sz="4" w:space="1" w:color="auto"/>
          <w:left w:val="single" w:sz="4" w:space="4" w:color="auto"/>
          <w:bottom w:val="single" w:sz="4" w:space="25" w:color="auto"/>
          <w:right w:val="single" w:sz="4" w:space="4" w:color="auto"/>
        </w:pBdr>
        <w:spacing w:line="360" w:lineRule="auto"/>
        <w:jc w:val="both"/>
        <w:rPr>
          <w:sz w:val="22"/>
          <w:szCs w:val="22"/>
          <w:lang w:val="ru-RU"/>
        </w:rPr>
      </w:pPr>
      <w:r w:rsidRPr="00AE6944">
        <w:rPr>
          <w:sz w:val="22"/>
          <w:szCs w:val="22"/>
          <w:lang w:val="ru-RU"/>
        </w:rPr>
        <w:t>27.0</w:t>
      </w:r>
      <w:r>
        <w:rPr>
          <w:sz w:val="22"/>
          <w:szCs w:val="22"/>
          <w:lang w:val="ru-RU"/>
        </w:rPr>
        <w:t>3</w:t>
      </w:r>
      <w:r w:rsidRPr="00AE6944">
        <w:rPr>
          <w:sz w:val="22"/>
          <w:szCs w:val="22"/>
          <w:lang w:val="ru-RU"/>
        </w:rPr>
        <w:t>.</w:t>
      </w:r>
      <w:r>
        <w:rPr>
          <w:sz w:val="22"/>
          <w:szCs w:val="22"/>
          <w:lang w:val="ru-RU"/>
        </w:rPr>
        <w:t>20</w:t>
      </w:r>
      <w:proofErr w:type="gramStart"/>
      <w:r w:rsidRPr="00AE6944">
        <w:rPr>
          <w:sz w:val="22"/>
          <w:szCs w:val="22"/>
          <w:lang w:val="ru-RU"/>
        </w:rPr>
        <w:t xml:space="preserve">_   </w:t>
      </w:r>
      <w:r>
        <w:rPr>
          <w:sz w:val="22"/>
          <w:szCs w:val="22"/>
          <w:lang w:val="ru-RU"/>
        </w:rPr>
        <w:t xml:space="preserve">          П</w:t>
      </w:r>
      <w:proofErr w:type="gramEnd"/>
      <w:r>
        <w:rPr>
          <w:sz w:val="22"/>
          <w:szCs w:val="22"/>
          <w:lang w:val="ru-RU"/>
        </w:rPr>
        <w:t>о конкретным видам работ,</w:t>
      </w:r>
    </w:p>
    <w:p w:rsidR="00CC366C" w:rsidRDefault="00CC366C" w:rsidP="00CC366C">
      <w:pPr>
        <w:pStyle w:val="a7"/>
        <w:pBdr>
          <w:top w:val="single" w:sz="4" w:space="1" w:color="auto"/>
          <w:left w:val="single" w:sz="4" w:space="4" w:color="auto"/>
          <w:bottom w:val="single" w:sz="4" w:space="25" w:color="auto"/>
          <w:right w:val="single" w:sz="4" w:space="4" w:color="auto"/>
        </w:pBdr>
        <w:spacing w:line="360" w:lineRule="auto"/>
        <w:jc w:val="both"/>
        <w:rPr>
          <w:sz w:val="22"/>
          <w:szCs w:val="22"/>
          <w:lang w:val="ru-RU"/>
        </w:rPr>
      </w:pPr>
      <w:r w:rsidRPr="005801FD">
        <w:rPr>
          <w:sz w:val="22"/>
          <w:szCs w:val="22"/>
          <w:lang w:val="ru-RU"/>
        </w:rPr>
        <w:t xml:space="preserve">                   </w:t>
      </w:r>
      <w:r>
        <w:rPr>
          <w:sz w:val="22"/>
          <w:szCs w:val="22"/>
          <w:lang w:val="ru-RU"/>
        </w:rPr>
        <w:t xml:space="preserve">          </w:t>
      </w:r>
      <w:proofErr w:type="gramStart"/>
      <w:r w:rsidRPr="005801FD">
        <w:rPr>
          <w:sz w:val="22"/>
          <w:szCs w:val="22"/>
          <w:lang w:val="ru-RU"/>
        </w:rPr>
        <w:t>указанны</w:t>
      </w:r>
      <w:r w:rsidR="00C10334">
        <w:rPr>
          <w:sz w:val="22"/>
          <w:szCs w:val="22"/>
          <w:lang w:val="ru-RU"/>
        </w:rPr>
        <w:t>м</w:t>
      </w:r>
      <w:proofErr w:type="gramEnd"/>
      <w:r w:rsidRPr="005801FD">
        <w:rPr>
          <w:sz w:val="22"/>
          <w:szCs w:val="22"/>
          <w:lang w:val="ru-RU"/>
        </w:rPr>
        <w:t xml:space="preserve"> в разделе 5 Программы                            </w:t>
      </w:r>
      <w:r>
        <w:rPr>
          <w:sz w:val="22"/>
          <w:szCs w:val="22"/>
          <w:lang w:val="ru-RU"/>
        </w:rPr>
        <w:t xml:space="preserve">     </w:t>
      </w:r>
      <w:r w:rsidRPr="005801FD">
        <w:rPr>
          <w:sz w:val="22"/>
          <w:szCs w:val="22"/>
          <w:lang w:val="ru-RU"/>
        </w:rPr>
        <w:t>Выполнено (подпись)</w:t>
      </w:r>
    </w:p>
    <w:p w:rsidR="00CC366C" w:rsidRDefault="00CC366C" w:rsidP="00CC366C">
      <w:pPr>
        <w:pStyle w:val="a7"/>
        <w:pBdr>
          <w:top w:val="single" w:sz="4" w:space="1" w:color="auto"/>
          <w:left w:val="single" w:sz="4" w:space="4" w:color="auto"/>
          <w:bottom w:val="single" w:sz="4" w:space="25" w:color="auto"/>
          <w:right w:val="single" w:sz="4" w:space="4" w:color="auto"/>
        </w:pBdr>
        <w:spacing w:before="120" w:line="360" w:lineRule="auto"/>
        <w:jc w:val="both"/>
        <w:rPr>
          <w:sz w:val="22"/>
          <w:szCs w:val="22"/>
          <w:lang w:val="ru-RU"/>
        </w:rPr>
      </w:pPr>
      <w:r>
        <w:rPr>
          <w:sz w:val="22"/>
          <w:szCs w:val="22"/>
          <w:lang w:val="ru-RU"/>
        </w:rPr>
        <w:t>28</w:t>
      </w:r>
      <w:r w:rsidRPr="00AE6944">
        <w:rPr>
          <w:sz w:val="22"/>
          <w:szCs w:val="22"/>
          <w:lang w:val="ru-RU"/>
        </w:rPr>
        <w:t>.0</w:t>
      </w:r>
      <w:r>
        <w:rPr>
          <w:sz w:val="22"/>
          <w:szCs w:val="22"/>
          <w:lang w:val="ru-RU"/>
        </w:rPr>
        <w:t>3</w:t>
      </w:r>
      <w:r w:rsidRPr="00AE6944">
        <w:rPr>
          <w:sz w:val="22"/>
          <w:szCs w:val="22"/>
          <w:lang w:val="ru-RU"/>
        </w:rPr>
        <w:t>.</w:t>
      </w:r>
      <w:r>
        <w:rPr>
          <w:sz w:val="22"/>
          <w:szCs w:val="22"/>
          <w:lang w:val="ru-RU"/>
        </w:rPr>
        <w:t>20</w:t>
      </w:r>
      <w:proofErr w:type="gramStart"/>
      <w:r w:rsidRPr="00AE6944">
        <w:rPr>
          <w:sz w:val="22"/>
          <w:szCs w:val="22"/>
          <w:lang w:val="ru-RU"/>
        </w:rPr>
        <w:t xml:space="preserve">_ </w:t>
      </w:r>
      <w:r>
        <w:rPr>
          <w:sz w:val="22"/>
          <w:szCs w:val="22"/>
          <w:lang w:val="ru-RU"/>
        </w:rPr>
        <w:t xml:space="preserve">            П</w:t>
      </w:r>
      <w:proofErr w:type="gramEnd"/>
      <w:r>
        <w:rPr>
          <w:sz w:val="22"/>
          <w:szCs w:val="22"/>
          <w:lang w:val="ru-RU"/>
        </w:rPr>
        <w:t>о конкретным видам работ,</w:t>
      </w:r>
    </w:p>
    <w:p w:rsidR="00CC366C" w:rsidRDefault="00CC366C" w:rsidP="00CC366C">
      <w:pPr>
        <w:pStyle w:val="a7"/>
        <w:pBdr>
          <w:top w:val="single" w:sz="4" w:space="1" w:color="auto"/>
          <w:left w:val="single" w:sz="4" w:space="4" w:color="auto"/>
          <w:bottom w:val="single" w:sz="4" w:space="25" w:color="auto"/>
          <w:right w:val="single" w:sz="4" w:space="4" w:color="auto"/>
        </w:pBdr>
        <w:spacing w:line="360" w:lineRule="auto"/>
        <w:jc w:val="both"/>
        <w:rPr>
          <w:sz w:val="22"/>
          <w:szCs w:val="22"/>
          <w:lang w:val="ru-RU"/>
        </w:rPr>
      </w:pPr>
      <w:r>
        <w:rPr>
          <w:sz w:val="22"/>
          <w:szCs w:val="22"/>
          <w:lang w:val="ru-RU"/>
        </w:rPr>
        <w:t xml:space="preserve">                             </w:t>
      </w:r>
      <w:proofErr w:type="gramStart"/>
      <w:r>
        <w:rPr>
          <w:sz w:val="22"/>
          <w:szCs w:val="22"/>
          <w:lang w:val="ru-RU"/>
        </w:rPr>
        <w:t>указанны</w:t>
      </w:r>
      <w:r w:rsidR="00C10334">
        <w:rPr>
          <w:sz w:val="22"/>
          <w:szCs w:val="22"/>
          <w:lang w:val="ru-RU"/>
        </w:rPr>
        <w:t>м</w:t>
      </w:r>
      <w:proofErr w:type="gramEnd"/>
      <w:r>
        <w:rPr>
          <w:sz w:val="22"/>
          <w:szCs w:val="22"/>
          <w:lang w:val="ru-RU"/>
        </w:rPr>
        <w:t xml:space="preserve"> в разделе 5 Программы                                 </w:t>
      </w:r>
      <w:r w:rsidRPr="00AE6944">
        <w:rPr>
          <w:sz w:val="22"/>
          <w:szCs w:val="22"/>
          <w:lang w:val="ru-RU"/>
        </w:rPr>
        <w:t>Выполнено (подпись)</w:t>
      </w:r>
    </w:p>
    <w:p w:rsidR="00CC366C" w:rsidRDefault="00CC366C" w:rsidP="00CC366C">
      <w:pPr>
        <w:pStyle w:val="a7"/>
        <w:pBdr>
          <w:top w:val="single" w:sz="4" w:space="1" w:color="auto"/>
          <w:left w:val="single" w:sz="4" w:space="4" w:color="auto"/>
          <w:bottom w:val="single" w:sz="4" w:space="25" w:color="auto"/>
          <w:right w:val="single" w:sz="4" w:space="4" w:color="auto"/>
        </w:pBdr>
        <w:spacing w:before="120" w:line="360" w:lineRule="auto"/>
        <w:jc w:val="both"/>
        <w:rPr>
          <w:sz w:val="22"/>
          <w:szCs w:val="22"/>
          <w:lang w:val="ru-RU"/>
        </w:rPr>
      </w:pPr>
      <w:r>
        <w:rPr>
          <w:sz w:val="22"/>
          <w:szCs w:val="22"/>
          <w:lang w:val="ru-RU"/>
        </w:rPr>
        <w:t>29.03.20</w:t>
      </w:r>
      <w:proofErr w:type="gramStart"/>
      <w:r>
        <w:rPr>
          <w:sz w:val="22"/>
          <w:szCs w:val="22"/>
          <w:lang w:val="ru-RU"/>
        </w:rPr>
        <w:t>_             П</w:t>
      </w:r>
      <w:proofErr w:type="gramEnd"/>
      <w:r>
        <w:rPr>
          <w:sz w:val="22"/>
          <w:szCs w:val="22"/>
          <w:lang w:val="ru-RU"/>
        </w:rPr>
        <w:t xml:space="preserve">о конкретным видам работ,       </w:t>
      </w:r>
    </w:p>
    <w:p w:rsidR="00CC366C" w:rsidRDefault="00CC366C" w:rsidP="00CC366C">
      <w:pPr>
        <w:pStyle w:val="a7"/>
        <w:pBdr>
          <w:top w:val="single" w:sz="4" w:space="1" w:color="auto"/>
          <w:left w:val="single" w:sz="4" w:space="4" w:color="auto"/>
          <w:bottom w:val="single" w:sz="4" w:space="25" w:color="auto"/>
          <w:right w:val="single" w:sz="4" w:space="4" w:color="auto"/>
        </w:pBdr>
        <w:spacing w:line="360" w:lineRule="auto"/>
        <w:jc w:val="both"/>
        <w:rPr>
          <w:sz w:val="22"/>
          <w:szCs w:val="22"/>
          <w:lang w:val="ru-RU"/>
        </w:rPr>
      </w:pPr>
      <w:r>
        <w:rPr>
          <w:sz w:val="22"/>
          <w:szCs w:val="22"/>
          <w:lang w:val="ru-RU"/>
        </w:rPr>
        <w:t xml:space="preserve">                             </w:t>
      </w:r>
      <w:proofErr w:type="gramStart"/>
      <w:r>
        <w:rPr>
          <w:sz w:val="22"/>
          <w:szCs w:val="22"/>
          <w:lang w:val="ru-RU"/>
        </w:rPr>
        <w:t>указанных</w:t>
      </w:r>
      <w:proofErr w:type="gramEnd"/>
      <w:r>
        <w:rPr>
          <w:sz w:val="22"/>
          <w:szCs w:val="22"/>
          <w:lang w:val="ru-RU"/>
        </w:rPr>
        <w:t xml:space="preserve"> в разделе 5 Программы                                 </w:t>
      </w:r>
      <w:r w:rsidRPr="00AE6944">
        <w:rPr>
          <w:sz w:val="22"/>
          <w:szCs w:val="22"/>
          <w:lang w:val="ru-RU"/>
        </w:rPr>
        <w:t>Выполнено (подпись)</w:t>
      </w:r>
    </w:p>
    <w:p w:rsidR="00CC366C" w:rsidRPr="00AE6944" w:rsidRDefault="00CC366C" w:rsidP="00CC366C">
      <w:pPr>
        <w:pStyle w:val="a7"/>
        <w:pBdr>
          <w:top w:val="single" w:sz="4" w:space="1" w:color="auto"/>
          <w:left w:val="single" w:sz="4" w:space="4" w:color="auto"/>
          <w:bottom w:val="single" w:sz="4" w:space="25" w:color="auto"/>
          <w:right w:val="single" w:sz="4" w:space="4" w:color="auto"/>
        </w:pBdr>
        <w:spacing w:line="360" w:lineRule="auto"/>
        <w:jc w:val="both"/>
        <w:rPr>
          <w:sz w:val="22"/>
          <w:szCs w:val="22"/>
          <w:lang w:val="ru-RU"/>
        </w:rPr>
      </w:pPr>
      <w:r>
        <w:rPr>
          <w:sz w:val="22"/>
          <w:szCs w:val="22"/>
          <w:lang w:val="ru-RU"/>
        </w:rPr>
        <w:t xml:space="preserve">                              и т.д.</w:t>
      </w:r>
    </w:p>
    <w:p w:rsidR="00CC366C" w:rsidRPr="00CC366C" w:rsidRDefault="00CC366C" w:rsidP="00CC366C">
      <w:pPr>
        <w:spacing w:line="0" w:lineRule="atLeast"/>
        <w:jc w:val="both"/>
        <w:rPr>
          <w:sz w:val="24"/>
          <w:szCs w:val="24"/>
          <w:lang w:val="ru-RU"/>
        </w:rPr>
      </w:pPr>
    </w:p>
    <w:p w:rsidR="00CC366C" w:rsidRDefault="00CC366C" w:rsidP="00CC366C">
      <w:pPr>
        <w:pStyle w:val="a7"/>
        <w:jc w:val="both"/>
        <w:rPr>
          <w:sz w:val="28"/>
          <w:szCs w:val="28"/>
          <w:lang w:val="ru-RU"/>
        </w:rPr>
      </w:pPr>
    </w:p>
    <w:p w:rsidR="00CC366C" w:rsidRDefault="00CC366C" w:rsidP="00CC366C">
      <w:pPr>
        <w:pStyle w:val="a7"/>
        <w:jc w:val="both"/>
        <w:rPr>
          <w:sz w:val="28"/>
          <w:szCs w:val="28"/>
          <w:lang w:val="ru-RU"/>
        </w:rPr>
      </w:pPr>
      <w:r>
        <w:rPr>
          <w:sz w:val="28"/>
          <w:szCs w:val="28"/>
          <w:lang w:val="ru-RU"/>
        </w:rPr>
        <w:t>Руководитель учебной практики от базы практики</w:t>
      </w:r>
    </w:p>
    <w:p w:rsidR="00CC366C" w:rsidRDefault="00CC366C" w:rsidP="00CC366C">
      <w:pPr>
        <w:pStyle w:val="a7"/>
        <w:spacing w:line="360" w:lineRule="auto"/>
        <w:jc w:val="both"/>
        <w:rPr>
          <w:sz w:val="28"/>
          <w:szCs w:val="28"/>
          <w:lang w:val="ru-RU"/>
        </w:rPr>
      </w:pPr>
      <w:r>
        <w:rPr>
          <w:sz w:val="28"/>
          <w:szCs w:val="28"/>
          <w:lang w:val="ru-RU"/>
        </w:rPr>
        <w:t>Зам. генерального директора фирмы «Радий»</w:t>
      </w:r>
      <w:r w:rsidRPr="005801FD">
        <w:rPr>
          <w:sz w:val="28"/>
          <w:szCs w:val="28"/>
          <w:lang w:val="ru-RU"/>
        </w:rPr>
        <w:t xml:space="preserve"> </w:t>
      </w:r>
      <w:r>
        <w:rPr>
          <w:sz w:val="28"/>
          <w:szCs w:val="28"/>
          <w:lang w:val="ru-RU"/>
        </w:rPr>
        <w:t xml:space="preserve">            </w:t>
      </w:r>
      <w:r w:rsidRPr="007F07C8">
        <w:rPr>
          <w:bCs/>
          <w:lang w:val="ru-RU"/>
        </w:rPr>
        <w:t>(подпись)</w:t>
      </w:r>
      <w:r>
        <w:rPr>
          <w:bCs/>
          <w:lang w:val="ru-RU"/>
        </w:rPr>
        <w:t xml:space="preserve"> </w:t>
      </w:r>
      <w:r>
        <w:rPr>
          <w:sz w:val="28"/>
          <w:szCs w:val="28"/>
          <w:lang w:val="ru-RU"/>
        </w:rPr>
        <w:t xml:space="preserve">            </w:t>
      </w:r>
      <w:r w:rsidRPr="002D6606">
        <w:rPr>
          <w:sz w:val="28"/>
          <w:szCs w:val="28"/>
          <w:lang w:val="ru-RU"/>
        </w:rPr>
        <w:t>Евсеев М.Р.</w:t>
      </w:r>
    </w:p>
    <w:p w:rsidR="00CC366C" w:rsidRDefault="00CC366C" w:rsidP="00CC366C">
      <w:pPr>
        <w:pStyle w:val="a7"/>
        <w:spacing w:line="360" w:lineRule="auto"/>
        <w:jc w:val="both"/>
        <w:rPr>
          <w:sz w:val="28"/>
          <w:szCs w:val="28"/>
          <w:lang w:val="ru-RU"/>
        </w:rPr>
      </w:pPr>
    </w:p>
    <w:p w:rsidR="00CC366C" w:rsidRDefault="00CC366C" w:rsidP="00C10334">
      <w:pPr>
        <w:pStyle w:val="a7"/>
        <w:jc w:val="both"/>
        <w:rPr>
          <w:sz w:val="28"/>
          <w:szCs w:val="28"/>
          <w:lang w:val="ru-RU"/>
        </w:rPr>
      </w:pPr>
      <w:r>
        <w:rPr>
          <w:sz w:val="28"/>
          <w:szCs w:val="28"/>
          <w:lang w:val="ru-RU"/>
        </w:rPr>
        <w:t xml:space="preserve">Руководитель учебной практики  </w:t>
      </w:r>
    </w:p>
    <w:p w:rsidR="00CC366C" w:rsidRDefault="00C10334" w:rsidP="00C10334">
      <w:pPr>
        <w:pStyle w:val="a7"/>
        <w:spacing w:line="360" w:lineRule="auto"/>
        <w:rPr>
          <w:sz w:val="28"/>
          <w:szCs w:val="28"/>
          <w:lang w:val="ru-RU"/>
        </w:rPr>
      </w:pPr>
      <w:r>
        <w:rPr>
          <w:sz w:val="28"/>
          <w:szCs w:val="28"/>
          <w:lang w:val="ru-RU"/>
        </w:rPr>
        <w:t>от кафедры                                                 (</w:t>
      </w:r>
      <w:r w:rsidRPr="007F07C8">
        <w:rPr>
          <w:bCs/>
          <w:lang w:val="ru-RU"/>
        </w:rPr>
        <w:t xml:space="preserve">подпись) </w:t>
      </w:r>
      <w:r>
        <w:rPr>
          <w:sz w:val="28"/>
          <w:szCs w:val="28"/>
          <w:lang w:val="ru-RU"/>
        </w:rPr>
        <w:t xml:space="preserve">      </w:t>
      </w:r>
      <w:r>
        <w:rPr>
          <w:bCs/>
          <w:sz w:val="28"/>
          <w:szCs w:val="28"/>
          <w:lang w:val="ru-RU"/>
        </w:rPr>
        <w:t>к.э.н.</w:t>
      </w:r>
      <w:r w:rsidRPr="00821AB2">
        <w:rPr>
          <w:sz w:val="28"/>
          <w:lang w:val="ru-RU"/>
        </w:rPr>
        <w:t xml:space="preserve"> доцент Самсонов</w:t>
      </w:r>
      <w:r>
        <w:rPr>
          <w:sz w:val="28"/>
          <w:lang w:val="ru-RU"/>
        </w:rPr>
        <w:t xml:space="preserve"> В.Л.</w:t>
      </w:r>
    </w:p>
    <w:p w:rsidR="00CC366C" w:rsidRDefault="00CC366C" w:rsidP="00CC366C">
      <w:pPr>
        <w:pStyle w:val="a7"/>
        <w:spacing w:line="360" w:lineRule="auto"/>
        <w:jc w:val="right"/>
        <w:rPr>
          <w:sz w:val="28"/>
          <w:szCs w:val="28"/>
          <w:lang w:val="ru-RU"/>
        </w:rPr>
      </w:pPr>
    </w:p>
    <w:p w:rsidR="00CC366C" w:rsidRDefault="00CC366C" w:rsidP="00CC366C">
      <w:pPr>
        <w:pStyle w:val="a7"/>
        <w:spacing w:line="360" w:lineRule="auto"/>
        <w:jc w:val="right"/>
        <w:rPr>
          <w:sz w:val="28"/>
          <w:szCs w:val="28"/>
          <w:lang w:val="ru-RU"/>
        </w:rPr>
      </w:pPr>
    </w:p>
    <w:p w:rsidR="00CC366C" w:rsidRDefault="00CC366C" w:rsidP="00CC366C">
      <w:pPr>
        <w:pStyle w:val="a7"/>
        <w:spacing w:line="360" w:lineRule="auto"/>
        <w:jc w:val="right"/>
        <w:rPr>
          <w:sz w:val="28"/>
          <w:szCs w:val="28"/>
          <w:lang w:val="ru-RU"/>
        </w:rPr>
      </w:pPr>
    </w:p>
    <w:p w:rsidR="00C10334" w:rsidRDefault="00C10334" w:rsidP="00CC366C">
      <w:pPr>
        <w:pStyle w:val="a7"/>
        <w:spacing w:line="360" w:lineRule="auto"/>
        <w:jc w:val="right"/>
        <w:rPr>
          <w:sz w:val="28"/>
          <w:szCs w:val="28"/>
          <w:lang w:val="ru-RU"/>
        </w:rPr>
      </w:pPr>
    </w:p>
    <w:p w:rsidR="00C10334" w:rsidRDefault="00C10334" w:rsidP="00CC366C">
      <w:pPr>
        <w:pStyle w:val="a7"/>
        <w:spacing w:line="360" w:lineRule="auto"/>
        <w:jc w:val="right"/>
        <w:rPr>
          <w:sz w:val="28"/>
          <w:szCs w:val="28"/>
          <w:lang w:val="ru-RU"/>
        </w:rPr>
      </w:pPr>
    </w:p>
    <w:p w:rsidR="00C10334" w:rsidRDefault="00C10334" w:rsidP="00CC366C">
      <w:pPr>
        <w:pStyle w:val="a7"/>
        <w:spacing w:line="360" w:lineRule="auto"/>
        <w:jc w:val="right"/>
        <w:rPr>
          <w:sz w:val="28"/>
          <w:szCs w:val="28"/>
          <w:lang w:val="ru-RU"/>
        </w:rPr>
      </w:pPr>
    </w:p>
    <w:p w:rsidR="008E5DAC" w:rsidRDefault="008E5DAC" w:rsidP="00CC366C">
      <w:pPr>
        <w:pStyle w:val="a7"/>
        <w:spacing w:line="360" w:lineRule="auto"/>
        <w:jc w:val="right"/>
        <w:rPr>
          <w:sz w:val="28"/>
          <w:szCs w:val="28"/>
          <w:lang w:val="ru-RU"/>
        </w:rPr>
      </w:pPr>
    </w:p>
    <w:p w:rsidR="008E5DAC" w:rsidRDefault="008E5DAC" w:rsidP="00CC366C">
      <w:pPr>
        <w:pStyle w:val="a7"/>
        <w:spacing w:line="360" w:lineRule="auto"/>
        <w:jc w:val="right"/>
        <w:rPr>
          <w:sz w:val="28"/>
          <w:szCs w:val="28"/>
          <w:lang w:val="ru-RU"/>
        </w:rPr>
      </w:pPr>
    </w:p>
    <w:p w:rsidR="00CC366C" w:rsidRDefault="00CC366C" w:rsidP="00CC366C">
      <w:pPr>
        <w:pStyle w:val="a7"/>
        <w:spacing w:line="360" w:lineRule="auto"/>
        <w:jc w:val="right"/>
        <w:rPr>
          <w:sz w:val="28"/>
          <w:szCs w:val="28"/>
          <w:lang w:val="ru-RU"/>
        </w:rPr>
      </w:pPr>
      <w:r w:rsidRPr="00AD1685">
        <w:rPr>
          <w:sz w:val="28"/>
          <w:szCs w:val="28"/>
          <w:lang w:val="ru-RU"/>
        </w:rPr>
        <w:lastRenderedPageBreak/>
        <w:t xml:space="preserve">Приложение </w:t>
      </w:r>
      <w:r>
        <w:rPr>
          <w:sz w:val="28"/>
          <w:szCs w:val="28"/>
          <w:lang w:val="ru-RU"/>
        </w:rPr>
        <w:t>4</w:t>
      </w:r>
      <w:r w:rsidRPr="00AD1685">
        <w:rPr>
          <w:sz w:val="28"/>
          <w:szCs w:val="28"/>
          <w:lang w:val="ru-RU"/>
        </w:rPr>
        <w:t>.</w:t>
      </w:r>
    </w:p>
    <w:p w:rsidR="00CC366C" w:rsidRPr="00EE79AF" w:rsidRDefault="00CC366C" w:rsidP="00CC366C">
      <w:pPr>
        <w:pStyle w:val="a7"/>
        <w:spacing w:line="360" w:lineRule="auto"/>
        <w:rPr>
          <w:sz w:val="24"/>
          <w:szCs w:val="24"/>
          <w:lang w:val="ru-RU"/>
        </w:rPr>
      </w:pPr>
      <w:r w:rsidRPr="00EE79AF">
        <w:rPr>
          <w:sz w:val="24"/>
          <w:szCs w:val="24"/>
          <w:lang w:val="ru-RU"/>
        </w:rPr>
        <w:t>Примерный формат отзыва</w:t>
      </w:r>
    </w:p>
    <w:p w:rsidR="00CC366C" w:rsidRDefault="00CC366C" w:rsidP="00CC366C">
      <w:pPr>
        <w:pStyle w:val="a7"/>
        <w:jc w:val="both"/>
        <w:rPr>
          <w:sz w:val="28"/>
          <w:szCs w:val="28"/>
          <w:lang w:val="ru-RU"/>
        </w:rPr>
      </w:pPr>
      <w:r>
        <w:rPr>
          <w:sz w:val="28"/>
          <w:szCs w:val="28"/>
          <w:lang w:val="ru-RU"/>
        </w:rPr>
        <w:t xml:space="preserve">                                                                             Финансовый университет </w:t>
      </w:r>
      <w:proofErr w:type="gramStart"/>
      <w:r>
        <w:rPr>
          <w:sz w:val="28"/>
          <w:szCs w:val="28"/>
          <w:lang w:val="ru-RU"/>
        </w:rPr>
        <w:t>при</w:t>
      </w:r>
      <w:proofErr w:type="gramEnd"/>
      <w:r>
        <w:rPr>
          <w:sz w:val="28"/>
          <w:szCs w:val="28"/>
          <w:lang w:val="ru-RU"/>
        </w:rPr>
        <w:t xml:space="preserve"> </w:t>
      </w:r>
    </w:p>
    <w:p w:rsidR="00CC366C" w:rsidRDefault="00CC366C" w:rsidP="00CC366C">
      <w:pPr>
        <w:pStyle w:val="a7"/>
        <w:jc w:val="right"/>
        <w:rPr>
          <w:sz w:val="28"/>
          <w:szCs w:val="28"/>
          <w:lang w:val="ru-RU"/>
        </w:rPr>
      </w:pPr>
      <w:proofErr w:type="gramStart"/>
      <w:r>
        <w:rPr>
          <w:sz w:val="28"/>
          <w:szCs w:val="28"/>
          <w:lang w:val="ru-RU"/>
        </w:rPr>
        <w:t>Правительстве</w:t>
      </w:r>
      <w:proofErr w:type="gramEnd"/>
      <w:r>
        <w:rPr>
          <w:sz w:val="28"/>
          <w:szCs w:val="28"/>
          <w:lang w:val="ru-RU"/>
        </w:rPr>
        <w:t xml:space="preserve"> Российской Федерации                                               </w:t>
      </w:r>
    </w:p>
    <w:p w:rsidR="00CC366C" w:rsidRDefault="00CC366C" w:rsidP="00CC366C">
      <w:pPr>
        <w:pStyle w:val="a7"/>
        <w:jc w:val="both"/>
        <w:rPr>
          <w:sz w:val="28"/>
          <w:szCs w:val="28"/>
          <w:lang w:val="ru-RU"/>
        </w:rPr>
      </w:pPr>
      <w:r>
        <w:rPr>
          <w:sz w:val="28"/>
          <w:szCs w:val="28"/>
          <w:lang w:val="ru-RU"/>
        </w:rPr>
        <w:t xml:space="preserve">                                                                              Заведующему кафедрой </w:t>
      </w:r>
    </w:p>
    <w:p w:rsidR="00CC366C" w:rsidRDefault="00CC366C" w:rsidP="00CC366C">
      <w:pPr>
        <w:pStyle w:val="a7"/>
        <w:jc w:val="center"/>
        <w:rPr>
          <w:sz w:val="28"/>
          <w:szCs w:val="28"/>
          <w:lang w:val="ru-RU"/>
        </w:rPr>
      </w:pPr>
      <w:r>
        <w:rPr>
          <w:sz w:val="28"/>
          <w:szCs w:val="28"/>
          <w:lang w:val="ru-RU"/>
        </w:rPr>
        <w:t xml:space="preserve">                                                             «Корпоративные финансы» </w:t>
      </w:r>
    </w:p>
    <w:p w:rsidR="00CC366C" w:rsidRDefault="00CC366C" w:rsidP="00CC366C">
      <w:pPr>
        <w:pStyle w:val="a7"/>
        <w:jc w:val="center"/>
        <w:rPr>
          <w:sz w:val="28"/>
          <w:szCs w:val="28"/>
          <w:lang w:val="ru-RU"/>
        </w:rPr>
      </w:pPr>
      <w:r>
        <w:rPr>
          <w:sz w:val="28"/>
          <w:szCs w:val="28"/>
          <w:lang w:val="ru-RU"/>
        </w:rPr>
        <w:t xml:space="preserve">                                                проф. Шохину Е.И.</w:t>
      </w:r>
    </w:p>
    <w:p w:rsidR="00CC366C" w:rsidRDefault="00CC366C" w:rsidP="00CC366C">
      <w:pPr>
        <w:pStyle w:val="a7"/>
        <w:spacing w:line="360" w:lineRule="auto"/>
        <w:jc w:val="center"/>
        <w:rPr>
          <w:sz w:val="28"/>
          <w:szCs w:val="28"/>
          <w:lang w:val="ru-RU"/>
        </w:rPr>
      </w:pPr>
    </w:p>
    <w:p w:rsidR="00CC366C" w:rsidRDefault="00CC366C" w:rsidP="00CC366C">
      <w:pPr>
        <w:pStyle w:val="a7"/>
        <w:spacing w:line="360" w:lineRule="auto"/>
        <w:jc w:val="center"/>
        <w:rPr>
          <w:sz w:val="28"/>
          <w:szCs w:val="28"/>
          <w:lang w:val="ru-RU"/>
        </w:rPr>
      </w:pPr>
      <w:r>
        <w:rPr>
          <w:sz w:val="28"/>
          <w:szCs w:val="28"/>
          <w:lang w:val="ru-RU"/>
        </w:rPr>
        <w:t>Отзыв</w:t>
      </w:r>
    </w:p>
    <w:p w:rsidR="00CC366C" w:rsidRDefault="00CC366C" w:rsidP="00CC366C">
      <w:pPr>
        <w:pStyle w:val="a7"/>
        <w:jc w:val="center"/>
        <w:rPr>
          <w:sz w:val="28"/>
          <w:szCs w:val="28"/>
          <w:lang w:val="ru-RU"/>
        </w:rPr>
      </w:pPr>
      <w:r>
        <w:rPr>
          <w:sz w:val="28"/>
          <w:szCs w:val="28"/>
          <w:lang w:val="ru-RU"/>
        </w:rPr>
        <w:t>руководителя учебной практики</w:t>
      </w:r>
    </w:p>
    <w:p w:rsidR="00CC366C" w:rsidRDefault="00CC366C" w:rsidP="00CC366C">
      <w:pPr>
        <w:pStyle w:val="a7"/>
        <w:jc w:val="center"/>
        <w:rPr>
          <w:sz w:val="28"/>
          <w:szCs w:val="28"/>
          <w:lang w:val="ru-RU"/>
        </w:rPr>
      </w:pPr>
      <w:r>
        <w:rPr>
          <w:sz w:val="28"/>
          <w:szCs w:val="28"/>
          <w:lang w:val="ru-RU"/>
        </w:rPr>
        <w:t xml:space="preserve"> о работе студента Новожилова В.А.</w:t>
      </w:r>
    </w:p>
    <w:p w:rsidR="00CC366C" w:rsidRDefault="00CC366C" w:rsidP="00CC366C">
      <w:pPr>
        <w:pStyle w:val="a7"/>
        <w:spacing w:line="360" w:lineRule="auto"/>
        <w:ind w:firstLine="709"/>
        <w:jc w:val="both"/>
        <w:rPr>
          <w:sz w:val="28"/>
          <w:szCs w:val="28"/>
          <w:lang w:val="ru-RU"/>
        </w:rPr>
      </w:pPr>
    </w:p>
    <w:p w:rsidR="00CC366C" w:rsidRDefault="00CC366C" w:rsidP="00CC366C">
      <w:pPr>
        <w:pStyle w:val="a7"/>
        <w:spacing w:line="360" w:lineRule="auto"/>
        <w:ind w:firstLine="709"/>
        <w:jc w:val="both"/>
        <w:rPr>
          <w:sz w:val="28"/>
          <w:szCs w:val="28"/>
          <w:lang w:val="ru-RU"/>
        </w:rPr>
      </w:pPr>
      <w:r>
        <w:rPr>
          <w:sz w:val="28"/>
          <w:szCs w:val="28"/>
          <w:lang w:val="ru-RU"/>
        </w:rPr>
        <w:t xml:space="preserve">Студент Финансового университета при Правительстве Российской Федерации Новожилов В. А. проходил учебную практику с ________ по ________201_ года в фирме «Радий»  на базе финансового отдела и бухгалтерии. </w:t>
      </w:r>
    </w:p>
    <w:p w:rsidR="00CC366C" w:rsidRDefault="00CC366C" w:rsidP="006F38D1">
      <w:pPr>
        <w:pStyle w:val="a7"/>
        <w:ind w:firstLine="709"/>
        <w:jc w:val="both"/>
        <w:rPr>
          <w:sz w:val="24"/>
          <w:szCs w:val="24"/>
          <w:lang w:val="ru-RU"/>
        </w:rPr>
      </w:pPr>
      <w:r w:rsidRPr="00CA535A">
        <w:rPr>
          <w:sz w:val="24"/>
          <w:szCs w:val="24"/>
          <w:lang w:val="ru-RU"/>
        </w:rPr>
        <w:t xml:space="preserve">Далее в отзыве отмечается: </w:t>
      </w:r>
      <w:r>
        <w:rPr>
          <w:sz w:val="24"/>
          <w:szCs w:val="24"/>
          <w:lang w:val="ru-RU"/>
        </w:rPr>
        <w:t xml:space="preserve">полнота и </w:t>
      </w:r>
      <w:r w:rsidRPr="00CA535A">
        <w:rPr>
          <w:sz w:val="24"/>
          <w:szCs w:val="24"/>
          <w:lang w:val="ru-RU"/>
        </w:rPr>
        <w:t xml:space="preserve">качество выполнения студентом программы </w:t>
      </w:r>
      <w:r>
        <w:rPr>
          <w:sz w:val="24"/>
          <w:szCs w:val="24"/>
          <w:lang w:val="ru-RU"/>
        </w:rPr>
        <w:t xml:space="preserve">учебной </w:t>
      </w:r>
      <w:r w:rsidRPr="00CA535A">
        <w:rPr>
          <w:sz w:val="24"/>
          <w:szCs w:val="24"/>
          <w:lang w:val="ru-RU"/>
        </w:rPr>
        <w:t>практики, его отношение к работе,</w:t>
      </w:r>
      <w:r>
        <w:rPr>
          <w:sz w:val="24"/>
          <w:szCs w:val="24"/>
          <w:lang w:val="ru-RU"/>
        </w:rPr>
        <w:t xml:space="preserve"> способность к самоорганизации, </w:t>
      </w:r>
      <w:r w:rsidRPr="00CA535A">
        <w:rPr>
          <w:sz w:val="24"/>
          <w:szCs w:val="24"/>
          <w:lang w:val="ru-RU"/>
        </w:rPr>
        <w:t xml:space="preserve">инициативность, творческая активность, способность </w:t>
      </w:r>
      <w:r>
        <w:rPr>
          <w:sz w:val="24"/>
          <w:szCs w:val="24"/>
          <w:lang w:val="ru-RU"/>
        </w:rPr>
        <w:t xml:space="preserve">к аналитической деятельности, </w:t>
      </w:r>
      <w:r w:rsidRPr="00CA535A">
        <w:rPr>
          <w:sz w:val="24"/>
          <w:szCs w:val="24"/>
          <w:lang w:val="ru-RU"/>
        </w:rPr>
        <w:t xml:space="preserve">генерировать рекомендации, направленные на решение профессиональных проблем управления финансами, овладение </w:t>
      </w:r>
      <w:r>
        <w:rPr>
          <w:sz w:val="24"/>
          <w:szCs w:val="24"/>
          <w:lang w:val="ru-RU"/>
        </w:rPr>
        <w:t>первичными профессиональными</w:t>
      </w:r>
      <w:r w:rsidRPr="00CA535A">
        <w:rPr>
          <w:sz w:val="24"/>
          <w:szCs w:val="24"/>
          <w:lang w:val="ru-RU"/>
        </w:rPr>
        <w:t xml:space="preserve"> навыками</w:t>
      </w:r>
      <w:r>
        <w:rPr>
          <w:sz w:val="24"/>
          <w:szCs w:val="24"/>
          <w:lang w:val="ru-RU"/>
        </w:rPr>
        <w:t>,</w:t>
      </w:r>
      <w:r w:rsidRPr="00CA535A">
        <w:rPr>
          <w:sz w:val="24"/>
          <w:szCs w:val="24"/>
          <w:lang w:val="ru-RU"/>
        </w:rPr>
        <w:t xml:space="preserve"> трудовая дисциплина.</w:t>
      </w:r>
    </w:p>
    <w:p w:rsidR="00CC366C" w:rsidRDefault="00CC366C" w:rsidP="006F38D1">
      <w:pPr>
        <w:pStyle w:val="a7"/>
        <w:ind w:firstLine="709"/>
        <w:jc w:val="both"/>
        <w:rPr>
          <w:sz w:val="24"/>
          <w:szCs w:val="24"/>
          <w:lang w:val="ru-RU"/>
        </w:rPr>
      </w:pPr>
      <w:r>
        <w:rPr>
          <w:sz w:val="24"/>
          <w:szCs w:val="24"/>
          <w:lang w:val="ru-RU"/>
        </w:rPr>
        <w:t xml:space="preserve">В отзыве также должна быть обозначена </w:t>
      </w:r>
      <w:r w:rsidRPr="00EE79AF">
        <w:rPr>
          <w:b/>
          <w:sz w:val="24"/>
          <w:szCs w:val="24"/>
          <w:lang w:val="ru-RU"/>
        </w:rPr>
        <w:t>степень личного участия</w:t>
      </w:r>
      <w:r>
        <w:rPr>
          <w:sz w:val="24"/>
          <w:szCs w:val="24"/>
          <w:lang w:val="ru-RU"/>
        </w:rPr>
        <w:t xml:space="preserve"> в выполнении содержательной части программы и отдельных видов </w:t>
      </w:r>
      <w:proofErr w:type="gramStart"/>
      <w:r>
        <w:rPr>
          <w:sz w:val="24"/>
          <w:szCs w:val="24"/>
          <w:lang w:val="ru-RU"/>
        </w:rPr>
        <w:t>работ</w:t>
      </w:r>
      <w:proofErr w:type="gramEnd"/>
      <w:r>
        <w:rPr>
          <w:sz w:val="24"/>
          <w:szCs w:val="24"/>
          <w:lang w:val="ru-RU"/>
        </w:rPr>
        <w:t xml:space="preserve"> предусмотренных программой. </w:t>
      </w:r>
    </w:p>
    <w:p w:rsidR="00CC366C" w:rsidRPr="00CA535A" w:rsidRDefault="00CC366C" w:rsidP="00CC366C">
      <w:pPr>
        <w:pStyle w:val="a7"/>
        <w:spacing w:line="360" w:lineRule="auto"/>
        <w:ind w:firstLine="709"/>
        <w:jc w:val="both"/>
        <w:rPr>
          <w:sz w:val="28"/>
          <w:szCs w:val="28"/>
          <w:lang w:val="ru-RU"/>
        </w:rPr>
      </w:pPr>
    </w:p>
    <w:p w:rsidR="00CC366C" w:rsidRPr="002D6606" w:rsidRDefault="00CC366C" w:rsidP="00CC366C">
      <w:pPr>
        <w:pStyle w:val="a7"/>
        <w:jc w:val="both"/>
        <w:rPr>
          <w:sz w:val="28"/>
          <w:szCs w:val="28"/>
          <w:lang w:val="ru-RU"/>
        </w:rPr>
      </w:pPr>
      <w:r w:rsidRPr="002D6606">
        <w:rPr>
          <w:sz w:val="28"/>
          <w:szCs w:val="28"/>
          <w:lang w:val="ru-RU"/>
        </w:rPr>
        <w:t xml:space="preserve">Зам. генерального директора </w:t>
      </w:r>
    </w:p>
    <w:p w:rsidR="00CC366C" w:rsidRPr="002D6606" w:rsidRDefault="00CC366C" w:rsidP="00CC366C">
      <w:pPr>
        <w:pStyle w:val="a7"/>
        <w:spacing w:line="360" w:lineRule="auto"/>
        <w:ind w:firstLine="709"/>
        <w:jc w:val="both"/>
        <w:rPr>
          <w:sz w:val="28"/>
          <w:szCs w:val="28"/>
          <w:lang w:val="ru-RU"/>
        </w:rPr>
      </w:pPr>
      <w:r w:rsidRPr="002D6606">
        <w:rPr>
          <w:sz w:val="28"/>
          <w:szCs w:val="28"/>
          <w:lang w:val="ru-RU"/>
        </w:rPr>
        <w:t xml:space="preserve">фирмы “Радий”                                         </w:t>
      </w:r>
      <w:r w:rsidRPr="002D6606">
        <w:rPr>
          <w:sz w:val="24"/>
          <w:szCs w:val="24"/>
          <w:lang w:val="ru-RU"/>
        </w:rPr>
        <w:t>Подпись</w:t>
      </w:r>
      <w:r w:rsidRPr="002D6606">
        <w:rPr>
          <w:sz w:val="28"/>
          <w:szCs w:val="28"/>
          <w:lang w:val="ru-RU"/>
        </w:rPr>
        <w:t xml:space="preserve">                        Евсеев М.Р.                                     </w:t>
      </w:r>
    </w:p>
    <w:p w:rsidR="00CC366C" w:rsidRPr="002D6606" w:rsidRDefault="00CC366C" w:rsidP="00CC366C">
      <w:pPr>
        <w:pStyle w:val="a7"/>
        <w:spacing w:line="360" w:lineRule="auto"/>
        <w:ind w:firstLine="709"/>
        <w:jc w:val="both"/>
        <w:rPr>
          <w:sz w:val="24"/>
          <w:szCs w:val="24"/>
          <w:lang w:val="ru-RU"/>
        </w:rPr>
      </w:pPr>
      <w:r>
        <w:rPr>
          <w:sz w:val="28"/>
          <w:szCs w:val="28"/>
          <w:lang w:val="ru-RU"/>
        </w:rPr>
        <w:t xml:space="preserve">                                                                                    </w:t>
      </w:r>
      <w:r w:rsidRPr="002D6606">
        <w:rPr>
          <w:sz w:val="24"/>
          <w:szCs w:val="24"/>
          <w:lang w:val="ru-RU"/>
        </w:rPr>
        <w:t>Печать</w:t>
      </w:r>
    </w:p>
    <w:p w:rsidR="00CC366C" w:rsidRPr="00EE79AF" w:rsidRDefault="00CC366C" w:rsidP="00CC366C">
      <w:pPr>
        <w:pStyle w:val="a7"/>
        <w:ind w:firstLine="709"/>
        <w:jc w:val="both"/>
        <w:rPr>
          <w:sz w:val="24"/>
          <w:szCs w:val="24"/>
          <w:lang w:val="ru-RU"/>
        </w:rPr>
      </w:pPr>
      <w:r w:rsidRPr="00EE79AF">
        <w:rPr>
          <w:sz w:val="24"/>
          <w:szCs w:val="24"/>
          <w:lang w:val="ru-RU"/>
        </w:rPr>
        <w:t xml:space="preserve">Примечание: </w:t>
      </w:r>
    </w:p>
    <w:p w:rsidR="008C4AD0" w:rsidRDefault="00CC366C" w:rsidP="008E5DAC">
      <w:pPr>
        <w:pStyle w:val="a7"/>
        <w:ind w:firstLine="709"/>
        <w:jc w:val="both"/>
        <w:rPr>
          <w:sz w:val="24"/>
          <w:szCs w:val="24"/>
          <w:lang w:val="ru-RU"/>
        </w:rPr>
      </w:pPr>
      <w:r w:rsidRPr="00EE79AF">
        <w:rPr>
          <w:sz w:val="24"/>
          <w:szCs w:val="24"/>
          <w:lang w:val="ru-RU"/>
        </w:rPr>
        <w:t>Отзыв выполняется на фирменном бланке</w:t>
      </w:r>
      <w:r>
        <w:rPr>
          <w:sz w:val="24"/>
          <w:szCs w:val="24"/>
          <w:lang w:val="ru-RU"/>
        </w:rPr>
        <w:t xml:space="preserve"> (</w:t>
      </w:r>
      <w:r w:rsidRPr="00EE79AF">
        <w:rPr>
          <w:sz w:val="24"/>
          <w:szCs w:val="24"/>
          <w:lang w:val="ru-RU"/>
        </w:rPr>
        <w:t>при его налич</w:t>
      </w:r>
      <w:proofErr w:type="gramStart"/>
      <w:r w:rsidRPr="00EE79AF">
        <w:rPr>
          <w:sz w:val="24"/>
          <w:szCs w:val="24"/>
          <w:lang w:val="ru-RU"/>
        </w:rPr>
        <w:t>ии у о</w:t>
      </w:r>
      <w:proofErr w:type="gramEnd"/>
      <w:r w:rsidRPr="00EE79AF">
        <w:rPr>
          <w:sz w:val="24"/>
          <w:szCs w:val="24"/>
          <w:lang w:val="ru-RU"/>
        </w:rPr>
        <w:t>рганизации</w:t>
      </w:r>
      <w:r>
        <w:rPr>
          <w:sz w:val="24"/>
          <w:szCs w:val="24"/>
          <w:lang w:val="ru-RU"/>
        </w:rPr>
        <w:t>)</w:t>
      </w:r>
      <w:r w:rsidRPr="00EE79AF">
        <w:rPr>
          <w:sz w:val="24"/>
          <w:szCs w:val="24"/>
          <w:lang w:val="ru-RU"/>
        </w:rPr>
        <w:t>, должен быть зарегистрирован (т.е. иметь исходящий номер и дату регистрации) и заверен печатью. При этом печатью заверяется лишь подлинность подписи лица</w:t>
      </w:r>
      <w:r>
        <w:rPr>
          <w:sz w:val="24"/>
          <w:szCs w:val="24"/>
          <w:lang w:val="ru-RU"/>
        </w:rPr>
        <w:t>,</w:t>
      </w:r>
      <w:r w:rsidRPr="00EE79AF">
        <w:rPr>
          <w:sz w:val="24"/>
          <w:szCs w:val="24"/>
          <w:lang w:val="ru-RU"/>
        </w:rPr>
        <w:t xml:space="preserve"> подписавшего отзыв. Объем отзыва – не более одной страницы.</w:t>
      </w:r>
    </w:p>
    <w:p w:rsidR="006F38D1" w:rsidRDefault="006F38D1" w:rsidP="008E5DAC">
      <w:pPr>
        <w:pStyle w:val="a7"/>
        <w:ind w:firstLine="709"/>
        <w:jc w:val="both"/>
        <w:rPr>
          <w:b/>
          <w:sz w:val="28"/>
          <w:szCs w:val="28"/>
          <w:lang w:val="ru-RU"/>
        </w:rPr>
      </w:pPr>
    </w:p>
    <w:sectPr w:rsidR="006F38D1" w:rsidSect="00C10334">
      <w:footerReference w:type="default" r:id="rId18"/>
      <w:pgSz w:w="11910" w:h="16840"/>
      <w:pgMar w:top="1540" w:right="680" w:bottom="940" w:left="1540" w:header="0" w:footer="7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0C" w:rsidRDefault="00576B0C" w:rsidP="00DC43F7">
      <w:r>
        <w:separator/>
      </w:r>
    </w:p>
  </w:endnote>
  <w:endnote w:type="continuationSeparator" w:id="0">
    <w:p w:rsidR="00576B0C" w:rsidRDefault="00576B0C" w:rsidP="00DC4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6688"/>
      <w:docPartObj>
        <w:docPartGallery w:val="Page Numbers (Bottom of Page)"/>
        <w:docPartUnique/>
      </w:docPartObj>
    </w:sdtPr>
    <w:sdtContent>
      <w:p w:rsidR="00CA4F9C" w:rsidRDefault="00CA4F9C">
        <w:pPr>
          <w:pStyle w:val="af2"/>
          <w:jc w:val="right"/>
        </w:pPr>
        <w:fldSimple w:instr=" PAGE   \* MERGEFORMAT ">
          <w:r>
            <w:rPr>
              <w:noProof/>
            </w:rPr>
            <w:t>12</w:t>
          </w:r>
        </w:fldSimple>
      </w:p>
    </w:sdtContent>
  </w:sdt>
  <w:p w:rsidR="00CA4F9C" w:rsidRDefault="00CA4F9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0C" w:rsidRDefault="00576B0C" w:rsidP="00DC43F7">
      <w:r>
        <w:separator/>
      </w:r>
    </w:p>
  </w:footnote>
  <w:footnote w:type="continuationSeparator" w:id="0">
    <w:p w:rsidR="00576B0C" w:rsidRDefault="00576B0C" w:rsidP="00DC4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7FDCC2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1BEFD79E"/>
    <w:lvl w:ilvl="0" w:tplc="FFFFFFFF">
      <w:start w:val="1"/>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EA3428F"/>
    <w:multiLevelType w:val="hybridMultilevel"/>
    <w:tmpl w:val="410E0DB4"/>
    <w:lvl w:ilvl="0" w:tplc="137A78AC">
      <w:start w:val="1"/>
      <w:numFmt w:val="bullet"/>
      <w:lvlText w:val=""/>
      <w:lvlJc w:val="left"/>
      <w:pPr>
        <w:ind w:left="1518" w:hanging="737"/>
      </w:pPr>
      <w:rPr>
        <w:rFonts w:ascii="Symbol" w:eastAsia="Symbol" w:hAnsi="Symbol" w:cs="Symbol" w:hint="default"/>
        <w:w w:val="100"/>
        <w:sz w:val="28"/>
        <w:szCs w:val="28"/>
      </w:rPr>
    </w:lvl>
    <w:lvl w:ilvl="1" w:tplc="E1921974">
      <w:start w:val="1"/>
      <w:numFmt w:val="bullet"/>
      <w:lvlText w:val="•"/>
      <w:lvlJc w:val="left"/>
      <w:pPr>
        <w:ind w:left="2324" w:hanging="737"/>
      </w:pPr>
      <w:rPr>
        <w:rFonts w:hint="default"/>
      </w:rPr>
    </w:lvl>
    <w:lvl w:ilvl="2" w:tplc="014E5BC0">
      <w:start w:val="1"/>
      <w:numFmt w:val="bullet"/>
      <w:lvlText w:val="•"/>
      <w:lvlJc w:val="left"/>
      <w:pPr>
        <w:ind w:left="3129" w:hanging="737"/>
      </w:pPr>
      <w:rPr>
        <w:rFonts w:hint="default"/>
      </w:rPr>
    </w:lvl>
    <w:lvl w:ilvl="3" w:tplc="4C8ACA16">
      <w:start w:val="1"/>
      <w:numFmt w:val="bullet"/>
      <w:lvlText w:val="•"/>
      <w:lvlJc w:val="left"/>
      <w:pPr>
        <w:ind w:left="3933" w:hanging="737"/>
      </w:pPr>
      <w:rPr>
        <w:rFonts w:hint="default"/>
      </w:rPr>
    </w:lvl>
    <w:lvl w:ilvl="4" w:tplc="36C6D4EC">
      <w:start w:val="1"/>
      <w:numFmt w:val="bullet"/>
      <w:lvlText w:val="•"/>
      <w:lvlJc w:val="left"/>
      <w:pPr>
        <w:ind w:left="4738" w:hanging="737"/>
      </w:pPr>
      <w:rPr>
        <w:rFonts w:hint="default"/>
      </w:rPr>
    </w:lvl>
    <w:lvl w:ilvl="5" w:tplc="0F50B086">
      <w:start w:val="1"/>
      <w:numFmt w:val="bullet"/>
      <w:lvlText w:val="•"/>
      <w:lvlJc w:val="left"/>
      <w:pPr>
        <w:ind w:left="5543" w:hanging="737"/>
      </w:pPr>
      <w:rPr>
        <w:rFonts w:hint="default"/>
      </w:rPr>
    </w:lvl>
    <w:lvl w:ilvl="6" w:tplc="730AE0A6">
      <w:start w:val="1"/>
      <w:numFmt w:val="bullet"/>
      <w:lvlText w:val="•"/>
      <w:lvlJc w:val="left"/>
      <w:pPr>
        <w:ind w:left="6347" w:hanging="737"/>
      </w:pPr>
      <w:rPr>
        <w:rFonts w:hint="default"/>
      </w:rPr>
    </w:lvl>
    <w:lvl w:ilvl="7" w:tplc="D438F49E">
      <w:start w:val="1"/>
      <w:numFmt w:val="bullet"/>
      <w:lvlText w:val="•"/>
      <w:lvlJc w:val="left"/>
      <w:pPr>
        <w:ind w:left="7152" w:hanging="737"/>
      </w:pPr>
      <w:rPr>
        <w:rFonts w:hint="default"/>
      </w:rPr>
    </w:lvl>
    <w:lvl w:ilvl="8" w:tplc="F4A6280A">
      <w:start w:val="1"/>
      <w:numFmt w:val="bullet"/>
      <w:lvlText w:val="•"/>
      <w:lvlJc w:val="left"/>
      <w:pPr>
        <w:ind w:left="7957" w:hanging="737"/>
      </w:pPr>
      <w:rPr>
        <w:rFonts w:hint="default"/>
      </w:rPr>
    </w:lvl>
  </w:abstractNum>
  <w:abstractNum w:abstractNumId="6">
    <w:nsid w:val="176D5F7C"/>
    <w:multiLevelType w:val="hybridMultilevel"/>
    <w:tmpl w:val="2C0ACFB6"/>
    <w:lvl w:ilvl="0" w:tplc="F8B60C52">
      <w:start w:val="1"/>
      <w:numFmt w:val="decimal"/>
      <w:lvlText w:val="%1."/>
      <w:lvlJc w:val="left"/>
      <w:pPr>
        <w:ind w:left="668" w:hanging="567"/>
        <w:jc w:val="left"/>
      </w:pPr>
      <w:rPr>
        <w:rFonts w:ascii="Times New Roman" w:eastAsia="Times New Roman" w:hAnsi="Times New Roman" w:cs="Times New Roman" w:hint="default"/>
        <w:spacing w:val="0"/>
        <w:w w:val="100"/>
        <w:sz w:val="28"/>
        <w:szCs w:val="28"/>
      </w:rPr>
    </w:lvl>
    <w:lvl w:ilvl="1" w:tplc="F698BE00">
      <w:start w:val="1"/>
      <w:numFmt w:val="upperRoman"/>
      <w:lvlText w:val="%2."/>
      <w:lvlJc w:val="left"/>
      <w:pPr>
        <w:ind w:left="349" w:hanging="850"/>
        <w:jc w:val="right"/>
      </w:pPr>
      <w:rPr>
        <w:rFonts w:ascii="Times New Roman" w:eastAsia="Times New Roman" w:hAnsi="Times New Roman" w:cs="Times New Roman" w:hint="default"/>
        <w:b/>
        <w:bCs/>
        <w:spacing w:val="0"/>
        <w:w w:val="100"/>
        <w:sz w:val="28"/>
        <w:szCs w:val="28"/>
      </w:rPr>
    </w:lvl>
    <w:lvl w:ilvl="2" w:tplc="AAA4E81C">
      <w:start w:val="1"/>
      <w:numFmt w:val="bullet"/>
      <w:lvlText w:val="•"/>
      <w:lvlJc w:val="left"/>
      <w:pPr>
        <w:ind w:left="1649" w:hanging="850"/>
      </w:pPr>
      <w:rPr>
        <w:rFonts w:hint="default"/>
      </w:rPr>
    </w:lvl>
    <w:lvl w:ilvl="3" w:tplc="1DA81488">
      <w:start w:val="1"/>
      <w:numFmt w:val="bullet"/>
      <w:lvlText w:val="•"/>
      <w:lvlJc w:val="left"/>
      <w:pPr>
        <w:ind w:left="2639" w:hanging="850"/>
      </w:pPr>
      <w:rPr>
        <w:rFonts w:hint="default"/>
      </w:rPr>
    </w:lvl>
    <w:lvl w:ilvl="4" w:tplc="186AED10">
      <w:start w:val="1"/>
      <w:numFmt w:val="bullet"/>
      <w:lvlText w:val="•"/>
      <w:lvlJc w:val="left"/>
      <w:pPr>
        <w:ind w:left="3628" w:hanging="850"/>
      </w:pPr>
      <w:rPr>
        <w:rFonts w:hint="default"/>
      </w:rPr>
    </w:lvl>
    <w:lvl w:ilvl="5" w:tplc="00BA5588">
      <w:start w:val="1"/>
      <w:numFmt w:val="bullet"/>
      <w:lvlText w:val="•"/>
      <w:lvlJc w:val="left"/>
      <w:pPr>
        <w:ind w:left="4618" w:hanging="850"/>
      </w:pPr>
      <w:rPr>
        <w:rFonts w:hint="default"/>
      </w:rPr>
    </w:lvl>
    <w:lvl w:ilvl="6" w:tplc="B1860E44">
      <w:start w:val="1"/>
      <w:numFmt w:val="bullet"/>
      <w:lvlText w:val="•"/>
      <w:lvlJc w:val="left"/>
      <w:pPr>
        <w:ind w:left="5608" w:hanging="850"/>
      </w:pPr>
      <w:rPr>
        <w:rFonts w:hint="default"/>
      </w:rPr>
    </w:lvl>
    <w:lvl w:ilvl="7" w:tplc="BB506FC6">
      <w:start w:val="1"/>
      <w:numFmt w:val="bullet"/>
      <w:lvlText w:val="•"/>
      <w:lvlJc w:val="left"/>
      <w:pPr>
        <w:ind w:left="6597" w:hanging="850"/>
      </w:pPr>
      <w:rPr>
        <w:rFonts w:hint="default"/>
      </w:rPr>
    </w:lvl>
    <w:lvl w:ilvl="8" w:tplc="85D81FAE">
      <w:start w:val="1"/>
      <w:numFmt w:val="bullet"/>
      <w:lvlText w:val="•"/>
      <w:lvlJc w:val="left"/>
      <w:pPr>
        <w:ind w:left="7587" w:hanging="850"/>
      </w:pPr>
      <w:rPr>
        <w:rFonts w:hint="default"/>
      </w:rPr>
    </w:lvl>
  </w:abstractNum>
  <w:abstractNum w:abstractNumId="7">
    <w:nsid w:val="17CA5773"/>
    <w:multiLevelType w:val="hybridMultilevel"/>
    <w:tmpl w:val="56CEB75C"/>
    <w:lvl w:ilvl="0" w:tplc="D36A3616">
      <w:start w:val="1"/>
      <w:numFmt w:val="bullet"/>
      <w:lvlText w:val="—"/>
      <w:lvlJc w:val="left"/>
      <w:pPr>
        <w:ind w:left="102" w:hanging="420"/>
      </w:pPr>
      <w:rPr>
        <w:rFonts w:ascii="Times New Roman" w:eastAsia="Times New Roman" w:hAnsi="Times New Roman" w:cs="Times New Roman" w:hint="default"/>
        <w:w w:val="100"/>
        <w:sz w:val="28"/>
        <w:szCs w:val="28"/>
      </w:rPr>
    </w:lvl>
    <w:lvl w:ilvl="1" w:tplc="4C0CC720">
      <w:start w:val="1"/>
      <w:numFmt w:val="bullet"/>
      <w:lvlText w:val="•"/>
      <w:lvlJc w:val="left"/>
      <w:pPr>
        <w:ind w:left="1046" w:hanging="420"/>
      </w:pPr>
      <w:rPr>
        <w:rFonts w:hint="default"/>
      </w:rPr>
    </w:lvl>
    <w:lvl w:ilvl="2" w:tplc="9950381E">
      <w:start w:val="1"/>
      <w:numFmt w:val="bullet"/>
      <w:lvlText w:val="•"/>
      <w:lvlJc w:val="left"/>
      <w:pPr>
        <w:ind w:left="1993" w:hanging="420"/>
      </w:pPr>
      <w:rPr>
        <w:rFonts w:hint="default"/>
      </w:rPr>
    </w:lvl>
    <w:lvl w:ilvl="3" w:tplc="3FCE4AF2">
      <w:start w:val="1"/>
      <w:numFmt w:val="bullet"/>
      <w:lvlText w:val="•"/>
      <w:lvlJc w:val="left"/>
      <w:pPr>
        <w:ind w:left="2939" w:hanging="420"/>
      </w:pPr>
      <w:rPr>
        <w:rFonts w:hint="default"/>
      </w:rPr>
    </w:lvl>
    <w:lvl w:ilvl="4" w:tplc="9D100A82">
      <w:start w:val="1"/>
      <w:numFmt w:val="bullet"/>
      <w:lvlText w:val="•"/>
      <w:lvlJc w:val="left"/>
      <w:pPr>
        <w:ind w:left="3886" w:hanging="420"/>
      </w:pPr>
      <w:rPr>
        <w:rFonts w:hint="default"/>
      </w:rPr>
    </w:lvl>
    <w:lvl w:ilvl="5" w:tplc="884A114C">
      <w:start w:val="1"/>
      <w:numFmt w:val="bullet"/>
      <w:lvlText w:val="•"/>
      <w:lvlJc w:val="left"/>
      <w:pPr>
        <w:ind w:left="4833" w:hanging="420"/>
      </w:pPr>
      <w:rPr>
        <w:rFonts w:hint="default"/>
      </w:rPr>
    </w:lvl>
    <w:lvl w:ilvl="6" w:tplc="0152F492">
      <w:start w:val="1"/>
      <w:numFmt w:val="bullet"/>
      <w:lvlText w:val="•"/>
      <w:lvlJc w:val="left"/>
      <w:pPr>
        <w:ind w:left="5779" w:hanging="420"/>
      </w:pPr>
      <w:rPr>
        <w:rFonts w:hint="default"/>
      </w:rPr>
    </w:lvl>
    <w:lvl w:ilvl="7" w:tplc="14623C00">
      <w:start w:val="1"/>
      <w:numFmt w:val="bullet"/>
      <w:lvlText w:val="•"/>
      <w:lvlJc w:val="left"/>
      <w:pPr>
        <w:ind w:left="6726" w:hanging="420"/>
      </w:pPr>
      <w:rPr>
        <w:rFonts w:hint="default"/>
      </w:rPr>
    </w:lvl>
    <w:lvl w:ilvl="8" w:tplc="24C8936E">
      <w:start w:val="1"/>
      <w:numFmt w:val="bullet"/>
      <w:lvlText w:val="•"/>
      <w:lvlJc w:val="left"/>
      <w:pPr>
        <w:ind w:left="7673" w:hanging="420"/>
      </w:pPr>
      <w:rPr>
        <w:rFonts w:hint="default"/>
      </w:rPr>
    </w:lvl>
  </w:abstractNum>
  <w:abstractNum w:abstractNumId="8">
    <w:nsid w:val="1C122235"/>
    <w:multiLevelType w:val="hybridMultilevel"/>
    <w:tmpl w:val="B4EAF882"/>
    <w:lvl w:ilvl="0" w:tplc="0419000F">
      <w:start w:val="1"/>
      <w:numFmt w:val="decimal"/>
      <w:lvlText w:val="%1."/>
      <w:lvlJc w:val="left"/>
      <w:pPr>
        <w:ind w:left="720" w:hanging="360"/>
      </w:pPr>
      <w:rPr>
        <w:rFonts w:hint="default"/>
      </w:rPr>
    </w:lvl>
    <w:lvl w:ilvl="1" w:tplc="5700303E">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17F63"/>
    <w:multiLevelType w:val="hybridMultilevel"/>
    <w:tmpl w:val="41ACB552"/>
    <w:lvl w:ilvl="0" w:tplc="7CFC6D68">
      <w:start w:val="1"/>
      <w:numFmt w:val="decimal"/>
      <w:lvlText w:val="%1."/>
      <w:lvlJc w:val="left"/>
      <w:pPr>
        <w:tabs>
          <w:tab w:val="num" w:pos="360"/>
        </w:tabs>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B0E0554"/>
    <w:multiLevelType w:val="hybridMultilevel"/>
    <w:tmpl w:val="D0DAF826"/>
    <w:lvl w:ilvl="0" w:tplc="5762D884">
      <w:start w:val="1"/>
      <w:numFmt w:val="decimal"/>
      <w:lvlText w:val="%1."/>
      <w:lvlJc w:val="left"/>
      <w:pPr>
        <w:ind w:left="687" w:hanging="687"/>
      </w:pPr>
      <w:rPr>
        <w:rFonts w:eastAsia="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B42E21"/>
    <w:multiLevelType w:val="hybridMultilevel"/>
    <w:tmpl w:val="A86E134C"/>
    <w:lvl w:ilvl="0" w:tplc="CFA6AAB8">
      <w:start w:val="1"/>
      <w:numFmt w:val="bullet"/>
      <w:lvlText w:val="—"/>
      <w:lvlJc w:val="left"/>
      <w:pPr>
        <w:ind w:left="102" w:hanging="509"/>
      </w:pPr>
      <w:rPr>
        <w:rFonts w:ascii="Times New Roman" w:eastAsia="Times New Roman" w:hAnsi="Times New Roman" w:cs="Times New Roman" w:hint="default"/>
        <w:w w:val="100"/>
        <w:sz w:val="28"/>
        <w:szCs w:val="28"/>
      </w:rPr>
    </w:lvl>
    <w:lvl w:ilvl="1" w:tplc="F1E477F6">
      <w:start w:val="1"/>
      <w:numFmt w:val="bullet"/>
      <w:lvlText w:val="•"/>
      <w:lvlJc w:val="left"/>
      <w:pPr>
        <w:ind w:left="1046" w:hanging="509"/>
      </w:pPr>
      <w:rPr>
        <w:rFonts w:hint="default"/>
      </w:rPr>
    </w:lvl>
    <w:lvl w:ilvl="2" w:tplc="A9F22598">
      <w:start w:val="1"/>
      <w:numFmt w:val="bullet"/>
      <w:lvlText w:val="•"/>
      <w:lvlJc w:val="left"/>
      <w:pPr>
        <w:ind w:left="1993" w:hanging="509"/>
      </w:pPr>
      <w:rPr>
        <w:rFonts w:hint="default"/>
      </w:rPr>
    </w:lvl>
    <w:lvl w:ilvl="3" w:tplc="C2641C0C">
      <w:start w:val="1"/>
      <w:numFmt w:val="bullet"/>
      <w:lvlText w:val="•"/>
      <w:lvlJc w:val="left"/>
      <w:pPr>
        <w:ind w:left="2939" w:hanging="509"/>
      </w:pPr>
      <w:rPr>
        <w:rFonts w:hint="default"/>
      </w:rPr>
    </w:lvl>
    <w:lvl w:ilvl="4" w:tplc="3B38621A">
      <w:start w:val="1"/>
      <w:numFmt w:val="bullet"/>
      <w:lvlText w:val="•"/>
      <w:lvlJc w:val="left"/>
      <w:pPr>
        <w:ind w:left="3886" w:hanging="509"/>
      </w:pPr>
      <w:rPr>
        <w:rFonts w:hint="default"/>
      </w:rPr>
    </w:lvl>
    <w:lvl w:ilvl="5" w:tplc="1AAA514A">
      <w:start w:val="1"/>
      <w:numFmt w:val="bullet"/>
      <w:lvlText w:val="•"/>
      <w:lvlJc w:val="left"/>
      <w:pPr>
        <w:ind w:left="4833" w:hanging="509"/>
      </w:pPr>
      <w:rPr>
        <w:rFonts w:hint="default"/>
      </w:rPr>
    </w:lvl>
    <w:lvl w:ilvl="6" w:tplc="05D0807C">
      <w:start w:val="1"/>
      <w:numFmt w:val="bullet"/>
      <w:lvlText w:val="•"/>
      <w:lvlJc w:val="left"/>
      <w:pPr>
        <w:ind w:left="5779" w:hanging="509"/>
      </w:pPr>
      <w:rPr>
        <w:rFonts w:hint="default"/>
      </w:rPr>
    </w:lvl>
    <w:lvl w:ilvl="7" w:tplc="9FA8952C">
      <w:start w:val="1"/>
      <w:numFmt w:val="bullet"/>
      <w:lvlText w:val="•"/>
      <w:lvlJc w:val="left"/>
      <w:pPr>
        <w:ind w:left="6726" w:hanging="509"/>
      </w:pPr>
      <w:rPr>
        <w:rFonts w:hint="default"/>
      </w:rPr>
    </w:lvl>
    <w:lvl w:ilvl="8" w:tplc="1E26061E">
      <w:start w:val="1"/>
      <w:numFmt w:val="bullet"/>
      <w:lvlText w:val="•"/>
      <w:lvlJc w:val="left"/>
      <w:pPr>
        <w:ind w:left="7673" w:hanging="509"/>
      </w:pPr>
      <w:rPr>
        <w:rFonts w:hint="default"/>
      </w:rPr>
    </w:lvl>
  </w:abstractNum>
  <w:abstractNum w:abstractNumId="12">
    <w:nsid w:val="41115E64"/>
    <w:multiLevelType w:val="hybridMultilevel"/>
    <w:tmpl w:val="E21011C4"/>
    <w:lvl w:ilvl="0" w:tplc="E5A0E10E">
      <w:start w:val="3"/>
      <w:numFmt w:val="decimal"/>
      <w:lvlText w:val="%1."/>
      <w:lvlJc w:val="left"/>
      <w:pPr>
        <w:ind w:left="1520" w:hanging="567"/>
        <w:jc w:val="left"/>
      </w:pPr>
      <w:rPr>
        <w:rFonts w:ascii="Times New Roman" w:eastAsia="Times New Roman" w:hAnsi="Times New Roman" w:cs="Times New Roman" w:hint="default"/>
        <w:w w:val="100"/>
        <w:sz w:val="28"/>
        <w:szCs w:val="28"/>
      </w:rPr>
    </w:lvl>
    <w:lvl w:ilvl="1" w:tplc="59DA96A4">
      <w:start w:val="1"/>
      <w:numFmt w:val="bullet"/>
      <w:lvlText w:val="•"/>
      <w:lvlJc w:val="left"/>
      <w:pPr>
        <w:ind w:left="1520" w:hanging="567"/>
      </w:pPr>
      <w:rPr>
        <w:rFonts w:hint="default"/>
      </w:rPr>
    </w:lvl>
    <w:lvl w:ilvl="2" w:tplc="AD6ECC3E">
      <w:start w:val="1"/>
      <w:numFmt w:val="bullet"/>
      <w:lvlText w:val="•"/>
      <w:lvlJc w:val="left"/>
      <w:pPr>
        <w:ind w:left="2414" w:hanging="567"/>
      </w:pPr>
      <w:rPr>
        <w:rFonts w:hint="default"/>
      </w:rPr>
    </w:lvl>
    <w:lvl w:ilvl="3" w:tplc="E252FED8">
      <w:start w:val="1"/>
      <w:numFmt w:val="bullet"/>
      <w:lvlText w:val="•"/>
      <w:lvlJc w:val="left"/>
      <w:pPr>
        <w:ind w:left="3308" w:hanging="567"/>
      </w:pPr>
      <w:rPr>
        <w:rFonts w:hint="default"/>
      </w:rPr>
    </w:lvl>
    <w:lvl w:ilvl="4" w:tplc="5648660C">
      <w:start w:val="1"/>
      <w:numFmt w:val="bullet"/>
      <w:lvlText w:val="•"/>
      <w:lvlJc w:val="left"/>
      <w:pPr>
        <w:ind w:left="4202" w:hanging="567"/>
      </w:pPr>
      <w:rPr>
        <w:rFonts w:hint="default"/>
      </w:rPr>
    </w:lvl>
    <w:lvl w:ilvl="5" w:tplc="637AD566">
      <w:start w:val="1"/>
      <w:numFmt w:val="bullet"/>
      <w:lvlText w:val="•"/>
      <w:lvlJc w:val="left"/>
      <w:pPr>
        <w:ind w:left="5096" w:hanging="567"/>
      </w:pPr>
      <w:rPr>
        <w:rFonts w:hint="default"/>
      </w:rPr>
    </w:lvl>
    <w:lvl w:ilvl="6" w:tplc="5EEE3914">
      <w:start w:val="1"/>
      <w:numFmt w:val="bullet"/>
      <w:lvlText w:val="•"/>
      <w:lvlJc w:val="left"/>
      <w:pPr>
        <w:ind w:left="5990" w:hanging="567"/>
      </w:pPr>
      <w:rPr>
        <w:rFonts w:hint="default"/>
      </w:rPr>
    </w:lvl>
    <w:lvl w:ilvl="7" w:tplc="40B4B360">
      <w:start w:val="1"/>
      <w:numFmt w:val="bullet"/>
      <w:lvlText w:val="•"/>
      <w:lvlJc w:val="left"/>
      <w:pPr>
        <w:ind w:left="6884" w:hanging="567"/>
      </w:pPr>
      <w:rPr>
        <w:rFonts w:hint="default"/>
      </w:rPr>
    </w:lvl>
    <w:lvl w:ilvl="8" w:tplc="FED4B876">
      <w:start w:val="1"/>
      <w:numFmt w:val="bullet"/>
      <w:lvlText w:val="•"/>
      <w:lvlJc w:val="left"/>
      <w:pPr>
        <w:ind w:left="7778" w:hanging="567"/>
      </w:pPr>
      <w:rPr>
        <w:rFonts w:hint="default"/>
      </w:rPr>
    </w:lvl>
  </w:abstractNum>
  <w:abstractNum w:abstractNumId="13">
    <w:nsid w:val="4F2C0C8C"/>
    <w:multiLevelType w:val="hybridMultilevel"/>
    <w:tmpl w:val="164CB596"/>
    <w:lvl w:ilvl="0" w:tplc="DDC2EF70">
      <w:start w:val="1"/>
      <w:numFmt w:val="decimal"/>
      <w:lvlText w:val="%1."/>
      <w:lvlJc w:val="left"/>
      <w:pPr>
        <w:ind w:left="102" w:hanging="708"/>
        <w:jc w:val="left"/>
      </w:pPr>
      <w:rPr>
        <w:rFonts w:ascii="Times New Roman" w:eastAsia="Times New Roman" w:hAnsi="Times New Roman" w:cs="Times New Roman" w:hint="default"/>
        <w:spacing w:val="0"/>
        <w:w w:val="100"/>
        <w:sz w:val="28"/>
        <w:szCs w:val="28"/>
      </w:rPr>
    </w:lvl>
    <w:lvl w:ilvl="1" w:tplc="1C4C0554">
      <w:start w:val="1"/>
      <w:numFmt w:val="bullet"/>
      <w:lvlText w:val="•"/>
      <w:lvlJc w:val="left"/>
      <w:pPr>
        <w:ind w:left="1046" w:hanging="708"/>
      </w:pPr>
      <w:rPr>
        <w:rFonts w:hint="default"/>
      </w:rPr>
    </w:lvl>
    <w:lvl w:ilvl="2" w:tplc="DFF2E3E0">
      <w:start w:val="1"/>
      <w:numFmt w:val="bullet"/>
      <w:lvlText w:val="•"/>
      <w:lvlJc w:val="left"/>
      <w:pPr>
        <w:ind w:left="1993" w:hanging="708"/>
      </w:pPr>
      <w:rPr>
        <w:rFonts w:hint="default"/>
      </w:rPr>
    </w:lvl>
    <w:lvl w:ilvl="3" w:tplc="9C5AA2CE">
      <w:start w:val="1"/>
      <w:numFmt w:val="bullet"/>
      <w:lvlText w:val="•"/>
      <w:lvlJc w:val="left"/>
      <w:pPr>
        <w:ind w:left="2939" w:hanging="708"/>
      </w:pPr>
      <w:rPr>
        <w:rFonts w:hint="default"/>
      </w:rPr>
    </w:lvl>
    <w:lvl w:ilvl="4" w:tplc="63D08DF0">
      <w:start w:val="1"/>
      <w:numFmt w:val="bullet"/>
      <w:lvlText w:val="•"/>
      <w:lvlJc w:val="left"/>
      <w:pPr>
        <w:ind w:left="3886" w:hanging="708"/>
      </w:pPr>
      <w:rPr>
        <w:rFonts w:hint="default"/>
      </w:rPr>
    </w:lvl>
    <w:lvl w:ilvl="5" w:tplc="981CFACA">
      <w:start w:val="1"/>
      <w:numFmt w:val="bullet"/>
      <w:lvlText w:val="•"/>
      <w:lvlJc w:val="left"/>
      <w:pPr>
        <w:ind w:left="4833" w:hanging="708"/>
      </w:pPr>
      <w:rPr>
        <w:rFonts w:hint="default"/>
      </w:rPr>
    </w:lvl>
    <w:lvl w:ilvl="6" w:tplc="D5FE0062">
      <w:start w:val="1"/>
      <w:numFmt w:val="bullet"/>
      <w:lvlText w:val="•"/>
      <w:lvlJc w:val="left"/>
      <w:pPr>
        <w:ind w:left="5779" w:hanging="708"/>
      </w:pPr>
      <w:rPr>
        <w:rFonts w:hint="default"/>
      </w:rPr>
    </w:lvl>
    <w:lvl w:ilvl="7" w:tplc="2C481044">
      <w:start w:val="1"/>
      <w:numFmt w:val="bullet"/>
      <w:lvlText w:val="•"/>
      <w:lvlJc w:val="left"/>
      <w:pPr>
        <w:ind w:left="6726" w:hanging="708"/>
      </w:pPr>
      <w:rPr>
        <w:rFonts w:hint="default"/>
      </w:rPr>
    </w:lvl>
    <w:lvl w:ilvl="8" w:tplc="5EC65E04">
      <w:start w:val="1"/>
      <w:numFmt w:val="bullet"/>
      <w:lvlText w:val="•"/>
      <w:lvlJc w:val="left"/>
      <w:pPr>
        <w:ind w:left="7673" w:hanging="708"/>
      </w:pPr>
      <w:rPr>
        <w:rFonts w:hint="default"/>
      </w:rPr>
    </w:lvl>
  </w:abstractNum>
  <w:abstractNum w:abstractNumId="14">
    <w:nsid w:val="61E149D3"/>
    <w:multiLevelType w:val="hybridMultilevel"/>
    <w:tmpl w:val="1256F4F4"/>
    <w:lvl w:ilvl="0" w:tplc="26387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BD46F6"/>
    <w:multiLevelType w:val="hybridMultilevel"/>
    <w:tmpl w:val="2B083FB4"/>
    <w:lvl w:ilvl="0" w:tplc="3B7C95D2">
      <w:start w:val="1"/>
      <w:numFmt w:val="decimal"/>
      <w:lvlText w:val="%1."/>
      <w:lvlJc w:val="left"/>
      <w:pPr>
        <w:ind w:left="1772" w:hanging="320"/>
        <w:jc w:val="right"/>
      </w:pPr>
      <w:rPr>
        <w:rFonts w:ascii="Times New Roman" w:eastAsia="Times New Roman" w:hAnsi="Times New Roman" w:cs="Times New Roman" w:hint="default"/>
        <w:b/>
        <w:bCs/>
        <w:i/>
        <w:w w:val="99"/>
        <w:sz w:val="32"/>
        <w:szCs w:val="32"/>
      </w:rPr>
    </w:lvl>
    <w:lvl w:ilvl="1" w:tplc="42B47B2C">
      <w:start w:val="1"/>
      <w:numFmt w:val="bullet"/>
      <w:lvlText w:val="—"/>
      <w:lvlJc w:val="left"/>
      <w:pPr>
        <w:ind w:left="102" w:hanging="387"/>
      </w:pPr>
      <w:rPr>
        <w:rFonts w:ascii="Times New Roman" w:eastAsia="Times New Roman" w:hAnsi="Times New Roman" w:cs="Times New Roman" w:hint="default"/>
        <w:w w:val="100"/>
        <w:sz w:val="28"/>
        <w:szCs w:val="28"/>
      </w:rPr>
    </w:lvl>
    <w:lvl w:ilvl="2" w:tplc="D048E382">
      <w:start w:val="1"/>
      <w:numFmt w:val="bullet"/>
      <w:lvlText w:val="•"/>
      <w:lvlJc w:val="left"/>
      <w:pPr>
        <w:ind w:left="2645" w:hanging="387"/>
      </w:pPr>
      <w:rPr>
        <w:rFonts w:hint="default"/>
      </w:rPr>
    </w:lvl>
    <w:lvl w:ilvl="3" w:tplc="911C8290">
      <w:start w:val="1"/>
      <w:numFmt w:val="bullet"/>
      <w:lvlText w:val="•"/>
      <w:lvlJc w:val="left"/>
      <w:pPr>
        <w:ind w:left="3510" w:hanging="387"/>
      </w:pPr>
      <w:rPr>
        <w:rFonts w:hint="default"/>
      </w:rPr>
    </w:lvl>
    <w:lvl w:ilvl="4" w:tplc="32DC878C">
      <w:start w:val="1"/>
      <w:numFmt w:val="bullet"/>
      <w:lvlText w:val="•"/>
      <w:lvlJc w:val="left"/>
      <w:pPr>
        <w:ind w:left="4375" w:hanging="387"/>
      </w:pPr>
      <w:rPr>
        <w:rFonts w:hint="default"/>
      </w:rPr>
    </w:lvl>
    <w:lvl w:ilvl="5" w:tplc="92624AEE">
      <w:start w:val="1"/>
      <w:numFmt w:val="bullet"/>
      <w:lvlText w:val="•"/>
      <w:lvlJc w:val="left"/>
      <w:pPr>
        <w:ind w:left="5240" w:hanging="387"/>
      </w:pPr>
      <w:rPr>
        <w:rFonts w:hint="default"/>
      </w:rPr>
    </w:lvl>
    <w:lvl w:ilvl="6" w:tplc="0D6436C8">
      <w:start w:val="1"/>
      <w:numFmt w:val="bullet"/>
      <w:lvlText w:val="•"/>
      <w:lvlJc w:val="left"/>
      <w:pPr>
        <w:ind w:left="6105" w:hanging="387"/>
      </w:pPr>
      <w:rPr>
        <w:rFonts w:hint="default"/>
      </w:rPr>
    </w:lvl>
    <w:lvl w:ilvl="7" w:tplc="F002405E">
      <w:start w:val="1"/>
      <w:numFmt w:val="bullet"/>
      <w:lvlText w:val="•"/>
      <w:lvlJc w:val="left"/>
      <w:pPr>
        <w:ind w:left="6970" w:hanging="387"/>
      </w:pPr>
      <w:rPr>
        <w:rFonts w:hint="default"/>
      </w:rPr>
    </w:lvl>
    <w:lvl w:ilvl="8" w:tplc="BB44D816">
      <w:start w:val="1"/>
      <w:numFmt w:val="bullet"/>
      <w:lvlText w:val="•"/>
      <w:lvlJc w:val="left"/>
      <w:pPr>
        <w:ind w:left="7836" w:hanging="387"/>
      </w:pPr>
      <w:rPr>
        <w:rFonts w:hint="default"/>
      </w:rPr>
    </w:lvl>
  </w:abstractNum>
  <w:abstractNum w:abstractNumId="16">
    <w:nsid w:val="7E106DA7"/>
    <w:multiLevelType w:val="hybridMultilevel"/>
    <w:tmpl w:val="D0DAF886"/>
    <w:lvl w:ilvl="0" w:tplc="BED46404">
      <w:start w:val="1"/>
      <w:numFmt w:val="decimal"/>
      <w:lvlText w:val="%1)"/>
      <w:lvlJc w:val="left"/>
      <w:pPr>
        <w:ind w:left="102" w:hanging="850"/>
        <w:jc w:val="left"/>
      </w:pPr>
      <w:rPr>
        <w:rFonts w:ascii="Times New Roman" w:eastAsia="Times New Roman" w:hAnsi="Times New Roman" w:cs="Times New Roman" w:hint="default"/>
        <w:spacing w:val="0"/>
        <w:w w:val="100"/>
        <w:sz w:val="28"/>
        <w:szCs w:val="28"/>
      </w:rPr>
    </w:lvl>
    <w:lvl w:ilvl="1" w:tplc="8A1AAB58">
      <w:start w:val="1"/>
      <w:numFmt w:val="bullet"/>
      <w:lvlText w:val=""/>
      <w:lvlJc w:val="left"/>
      <w:pPr>
        <w:ind w:left="1530" w:hanging="360"/>
      </w:pPr>
      <w:rPr>
        <w:rFonts w:ascii="Symbol" w:eastAsia="Symbol" w:hAnsi="Symbol" w:cs="Symbol" w:hint="default"/>
        <w:w w:val="100"/>
        <w:sz w:val="28"/>
        <w:szCs w:val="28"/>
      </w:rPr>
    </w:lvl>
    <w:lvl w:ilvl="2" w:tplc="C688E58E">
      <w:start w:val="1"/>
      <w:numFmt w:val="bullet"/>
      <w:lvlText w:val="•"/>
      <w:lvlJc w:val="left"/>
      <w:pPr>
        <w:ind w:left="2431" w:hanging="360"/>
      </w:pPr>
      <w:rPr>
        <w:rFonts w:hint="default"/>
      </w:rPr>
    </w:lvl>
    <w:lvl w:ilvl="3" w:tplc="0BB438C6">
      <w:start w:val="1"/>
      <w:numFmt w:val="bullet"/>
      <w:lvlText w:val="•"/>
      <w:lvlJc w:val="left"/>
      <w:pPr>
        <w:ind w:left="3323" w:hanging="360"/>
      </w:pPr>
      <w:rPr>
        <w:rFonts w:hint="default"/>
      </w:rPr>
    </w:lvl>
    <w:lvl w:ilvl="4" w:tplc="5192DE28">
      <w:start w:val="1"/>
      <w:numFmt w:val="bullet"/>
      <w:lvlText w:val="•"/>
      <w:lvlJc w:val="left"/>
      <w:pPr>
        <w:ind w:left="4215" w:hanging="360"/>
      </w:pPr>
      <w:rPr>
        <w:rFonts w:hint="default"/>
      </w:rPr>
    </w:lvl>
    <w:lvl w:ilvl="5" w:tplc="3D845E50">
      <w:start w:val="1"/>
      <w:numFmt w:val="bullet"/>
      <w:lvlText w:val="•"/>
      <w:lvlJc w:val="left"/>
      <w:pPr>
        <w:ind w:left="5107" w:hanging="360"/>
      </w:pPr>
      <w:rPr>
        <w:rFonts w:hint="default"/>
      </w:rPr>
    </w:lvl>
    <w:lvl w:ilvl="6" w:tplc="BE94D2B2">
      <w:start w:val="1"/>
      <w:numFmt w:val="bullet"/>
      <w:lvlText w:val="•"/>
      <w:lvlJc w:val="left"/>
      <w:pPr>
        <w:ind w:left="5999" w:hanging="360"/>
      </w:pPr>
      <w:rPr>
        <w:rFonts w:hint="default"/>
      </w:rPr>
    </w:lvl>
    <w:lvl w:ilvl="7" w:tplc="B1D24562">
      <w:start w:val="1"/>
      <w:numFmt w:val="bullet"/>
      <w:lvlText w:val="•"/>
      <w:lvlJc w:val="left"/>
      <w:pPr>
        <w:ind w:left="6890" w:hanging="360"/>
      </w:pPr>
      <w:rPr>
        <w:rFonts w:hint="default"/>
      </w:rPr>
    </w:lvl>
    <w:lvl w:ilvl="8" w:tplc="3B86ECA4">
      <w:start w:val="1"/>
      <w:numFmt w:val="bullet"/>
      <w:lvlText w:val="•"/>
      <w:lvlJc w:val="left"/>
      <w:pPr>
        <w:ind w:left="7782" w:hanging="360"/>
      </w:pPr>
      <w:rPr>
        <w:rFonts w:hint="default"/>
      </w:rPr>
    </w:lvl>
  </w:abstractNum>
  <w:num w:numId="1">
    <w:abstractNumId w:val="6"/>
  </w:num>
  <w:num w:numId="2">
    <w:abstractNumId w:val="13"/>
  </w:num>
  <w:num w:numId="3">
    <w:abstractNumId w:val="5"/>
  </w:num>
  <w:num w:numId="4">
    <w:abstractNumId w:val="12"/>
  </w:num>
  <w:num w:numId="5">
    <w:abstractNumId w:val="7"/>
  </w:num>
  <w:num w:numId="6">
    <w:abstractNumId w:val="11"/>
  </w:num>
  <w:num w:numId="7">
    <w:abstractNumId w:val="16"/>
  </w:num>
  <w:num w:numId="8">
    <w:abstractNumId w:val="15"/>
  </w:num>
  <w:num w:numId="9">
    <w:abstractNumId w:val="0"/>
  </w:num>
  <w:num w:numId="10">
    <w:abstractNumId w:val="1"/>
  </w:num>
  <w:num w:numId="11">
    <w:abstractNumId w:val="2"/>
  </w:num>
  <w:num w:numId="12">
    <w:abstractNumId w:val="3"/>
  </w:num>
  <w:num w:numId="13">
    <w:abstractNumId w:val="4"/>
  </w:num>
  <w:num w:numId="14">
    <w:abstractNumId w:val="9"/>
  </w:num>
  <w:num w:numId="15">
    <w:abstractNumId w:val="1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DC43F7"/>
    <w:rsid w:val="000229B9"/>
    <w:rsid w:val="0006010A"/>
    <w:rsid w:val="000B6008"/>
    <w:rsid w:val="000E3112"/>
    <w:rsid w:val="000F0AF5"/>
    <w:rsid w:val="00105FBC"/>
    <w:rsid w:val="0011400E"/>
    <w:rsid w:val="0015617F"/>
    <w:rsid w:val="001A1319"/>
    <w:rsid w:val="001B03CE"/>
    <w:rsid w:val="001C408D"/>
    <w:rsid w:val="00256197"/>
    <w:rsid w:val="0028467F"/>
    <w:rsid w:val="00290ED5"/>
    <w:rsid w:val="002C3A91"/>
    <w:rsid w:val="002E712E"/>
    <w:rsid w:val="002F5598"/>
    <w:rsid w:val="00302D6C"/>
    <w:rsid w:val="0030361B"/>
    <w:rsid w:val="0035107B"/>
    <w:rsid w:val="00376339"/>
    <w:rsid w:val="003F18F9"/>
    <w:rsid w:val="004146D9"/>
    <w:rsid w:val="004251D0"/>
    <w:rsid w:val="00436376"/>
    <w:rsid w:val="00521BDA"/>
    <w:rsid w:val="00570935"/>
    <w:rsid w:val="00576B0C"/>
    <w:rsid w:val="005C4C89"/>
    <w:rsid w:val="00635F46"/>
    <w:rsid w:val="00663BA8"/>
    <w:rsid w:val="006B271E"/>
    <w:rsid w:val="006B58E3"/>
    <w:rsid w:val="006F38D1"/>
    <w:rsid w:val="00714BD1"/>
    <w:rsid w:val="00786B16"/>
    <w:rsid w:val="00787460"/>
    <w:rsid w:val="007E6F52"/>
    <w:rsid w:val="00810A85"/>
    <w:rsid w:val="0084365B"/>
    <w:rsid w:val="00846E5F"/>
    <w:rsid w:val="00877952"/>
    <w:rsid w:val="008C4AD0"/>
    <w:rsid w:val="008D35E2"/>
    <w:rsid w:val="008E5DAC"/>
    <w:rsid w:val="009C2A28"/>
    <w:rsid w:val="00A005F3"/>
    <w:rsid w:val="00A10044"/>
    <w:rsid w:val="00AB0BEC"/>
    <w:rsid w:val="00AF3332"/>
    <w:rsid w:val="00AF546F"/>
    <w:rsid w:val="00B5064E"/>
    <w:rsid w:val="00B80458"/>
    <w:rsid w:val="00BD17C6"/>
    <w:rsid w:val="00BE0BD1"/>
    <w:rsid w:val="00C06405"/>
    <w:rsid w:val="00C07872"/>
    <w:rsid w:val="00C10334"/>
    <w:rsid w:val="00C837B2"/>
    <w:rsid w:val="00CA4F9C"/>
    <w:rsid w:val="00CB5290"/>
    <w:rsid w:val="00CC366C"/>
    <w:rsid w:val="00CC7FEE"/>
    <w:rsid w:val="00CE1471"/>
    <w:rsid w:val="00D2160E"/>
    <w:rsid w:val="00D24515"/>
    <w:rsid w:val="00D57136"/>
    <w:rsid w:val="00D607C1"/>
    <w:rsid w:val="00DC43F7"/>
    <w:rsid w:val="00DD057B"/>
    <w:rsid w:val="00E16B5D"/>
    <w:rsid w:val="00E620BE"/>
    <w:rsid w:val="00ED5419"/>
    <w:rsid w:val="00F56CF4"/>
    <w:rsid w:val="00F575D3"/>
    <w:rsid w:val="00F826C4"/>
    <w:rsid w:val="00F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43F7"/>
    <w:rPr>
      <w:rFonts w:ascii="Times New Roman" w:eastAsia="Times New Roman" w:hAnsi="Times New Roman" w:cs="Times New Roman"/>
    </w:rPr>
  </w:style>
  <w:style w:type="paragraph" w:styleId="2">
    <w:name w:val="heading 2"/>
    <w:basedOn w:val="a"/>
    <w:link w:val="20"/>
    <w:uiPriority w:val="9"/>
    <w:qFormat/>
    <w:rsid w:val="008C4AD0"/>
    <w:pPr>
      <w:widowControl/>
      <w:spacing w:before="100" w:beforeAutospacing="1" w:after="100" w:afterAutospacing="1"/>
      <w:outlineLvl w:val="1"/>
    </w:pPr>
    <w:rPr>
      <w:rFonts w:ascii="Arial" w:hAnsi="Arial" w:cs="Arial"/>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43F7"/>
    <w:tblPr>
      <w:tblInd w:w="0" w:type="dxa"/>
      <w:tblCellMar>
        <w:top w:w="0" w:type="dxa"/>
        <w:left w:w="0" w:type="dxa"/>
        <w:bottom w:w="0" w:type="dxa"/>
        <w:right w:w="0" w:type="dxa"/>
      </w:tblCellMar>
    </w:tblPr>
  </w:style>
  <w:style w:type="paragraph" w:styleId="a3">
    <w:name w:val="Body Text"/>
    <w:basedOn w:val="a"/>
    <w:uiPriority w:val="1"/>
    <w:qFormat/>
    <w:rsid w:val="00DC43F7"/>
    <w:rPr>
      <w:sz w:val="28"/>
      <w:szCs w:val="28"/>
    </w:rPr>
  </w:style>
  <w:style w:type="paragraph" w:customStyle="1" w:styleId="11">
    <w:name w:val="Заголовок 11"/>
    <w:basedOn w:val="a"/>
    <w:uiPriority w:val="1"/>
    <w:qFormat/>
    <w:rsid w:val="00DC43F7"/>
    <w:pPr>
      <w:spacing w:before="5"/>
      <w:ind w:left="3479"/>
      <w:outlineLvl w:val="1"/>
    </w:pPr>
    <w:rPr>
      <w:b/>
      <w:bCs/>
      <w:sz w:val="32"/>
      <w:szCs w:val="32"/>
    </w:rPr>
  </w:style>
  <w:style w:type="paragraph" w:customStyle="1" w:styleId="21">
    <w:name w:val="Заголовок 21"/>
    <w:basedOn w:val="a"/>
    <w:uiPriority w:val="1"/>
    <w:qFormat/>
    <w:rsid w:val="00DC43F7"/>
    <w:pPr>
      <w:spacing w:before="31"/>
      <w:ind w:left="1128" w:hanging="318"/>
      <w:outlineLvl w:val="2"/>
    </w:pPr>
    <w:rPr>
      <w:b/>
      <w:bCs/>
      <w:i/>
      <w:sz w:val="32"/>
      <w:szCs w:val="32"/>
    </w:rPr>
  </w:style>
  <w:style w:type="paragraph" w:customStyle="1" w:styleId="31">
    <w:name w:val="Заголовок 31"/>
    <w:basedOn w:val="a"/>
    <w:uiPriority w:val="1"/>
    <w:qFormat/>
    <w:rsid w:val="00DC43F7"/>
    <w:pPr>
      <w:jc w:val="center"/>
      <w:outlineLvl w:val="3"/>
    </w:pPr>
    <w:rPr>
      <w:b/>
      <w:bCs/>
      <w:sz w:val="28"/>
      <w:szCs w:val="28"/>
    </w:rPr>
  </w:style>
  <w:style w:type="paragraph" w:customStyle="1" w:styleId="41">
    <w:name w:val="Заголовок 41"/>
    <w:basedOn w:val="a"/>
    <w:uiPriority w:val="1"/>
    <w:qFormat/>
    <w:rsid w:val="00DC43F7"/>
    <w:pPr>
      <w:spacing w:before="12"/>
      <w:ind w:left="810" w:right="108"/>
      <w:outlineLvl w:val="4"/>
    </w:pPr>
    <w:rPr>
      <w:b/>
      <w:bCs/>
      <w:i/>
      <w:sz w:val="28"/>
      <w:szCs w:val="28"/>
    </w:rPr>
  </w:style>
  <w:style w:type="paragraph" w:styleId="a4">
    <w:name w:val="List Paragraph"/>
    <w:basedOn w:val="a"/>
    <w:uiPriority w:val="34"/>
    <w:qFormat/>
    <w:rsid w:val="00DC43F7"/>
    <w:pPr>
      <w:spacing w:before="119"/>
      <w:ind w:left="668" w:hanging="566"/>
    </w:pPr>
  </w:style>
  <w:style w:type="paragraph" w:customStyle="1" w:styleId="TableParagraph">
    <w:name w:val="Table Paragraph"/>
    <w:basedOn w:val="a"/>
    <w:uiPriority w:val="1"/>
    <w:qFormat/>
    <w:rsid w:val="00DC43F7"/>
    <w:pPr>
      <w:spacing w:before="65"/>
      <w:ind w:left="217"/>
    </w:pPr>
  </w:style>
  <w:style w:type="paragraph" w:styleId="a5">
    <w:name w:val="Body Text Indent"/>
    <w:basedOn w:val="a"/>
    <w:link w:val="a6"/>
    <w:uiPriority w:val="99"/>
    <w:semiHidden/>
    <w:unhideWhenUsed/>
    <w:rsid w:val="008C4AD0"/>
    <w:pPr>
      <w:spacing w:after="120"/>
      <w:ind w:left="283"/>
    </w:pPr>
  </w:style>
  <w:style w:type="character" w:customStyle="1" w:styleId="a6">
    <w:name w:val="Основной текст с отступом Знак"/>
    <w:basedOn w:val="a0"/>
    <w:link w:val="a5"/>
    <w:uiPriority w:val="99"/>
    <w:semiHidden/>
    <w:rsid w:val="008C4AD0"/>
    <w:rPr>
      <w:rFonts w:ascii="Times New Roman" w:eastAsia="Times New Roman" w:hAnsi="Times New Roman" w:cs="Times New Roman"/>
    </w:rPr>
  </w:style>
  <w:style w:type="character" w:customStyle="1" w:styleId="20">
    <w:name w:val="Заголовок 2 Знак"/>
    <w:basedOn w:val="a0"/>
    <w:link w:val="2"/>
    <w:uiPriority w:val="9"/>
    <w:rsid w:val="008C4AD0"/>
    <w:rPr>
      <w:rFonts w:ascii="Arial" w:eastAsia="Times New Roman" w:hAnsi="Arial" w:cs="Arial"/>
      <w:b/>
      <w:bCs/>
      <w:color w:val="000000"/>
      <w:sz w:val="32"/>
      <w:szCs w:val="32"/>
      <w:lang w:eastAsia="ru-RU"/>
    </w:rPr>
  </w:style>
  <w:style w:type="paragraph" w:styleId="22">
    <w:name w:val="Body Text 2"/>
    <w:basedOn w:val="a"/>
    <w:link w:val="23"/>
    <w:uiPriority w:val="99"/>
    <w:semiHidden/>
    <w:unhideWhenUsed/>
    <w:rsid w:val="008C4AD0"/>
    <w:pPr>
      <w:widowControl/>
      <w:spacing w:after="120" w:line="480" w:lineRule="auto"/>
    </w:pPr>
    <w:rPr>
      <w:sz w:val="24"/>
      <w:szCs w:val="24"/>
    </w:rPr>
  </w:style>
  <w:style w:type="character" w:customStyle="1" w:styleId="23">
    <w:name w:val="Основной текст 2 Знак"/>
    <w:basedOn w:val="a0"/>
    <w:link w:val="22"/>
    <w:uiPriority w:val="99"/>
    <w:semiHidden/>
    <w:rsid w:val="008C4AD0"/>
    <w:rPr>
      <w:rFonts w:ascii="Times New Roman" w:eastAsia="Times New Roman" w:hAnsi="Times New Roman" w:cs="Times New Roman"/>
      <w:sz w:val="24"/>
      <w:szCs w:val="24"/>
    </w:rPr>
  </w:style>
  <w:style w:type="paragraph" w:customStyle="1" w:styleId="a7">
    <w:name w:val="Îáû÷íûé"/>
    <w:uiPriority w:val="99"/>
    <w:rsid w:val="008C4AD0"/>
    <w:pPr>
      <w:autoSpaceDE w:val="0"/>
      <w:autoSpaceDN w:val="0"/>
      <w:adjustRightInd w:val="0"/>
    </w:pPr>
    <w:rPr>
      <w:rFonts w:ascii="Times New Roman" w:eastAsia="Times New Roman" w:hAnsi="Times New Roman" w:cs="Times New Roman"/>
      <w:sz w:val="20"/>
      <w:szCs w:val="20"/>
    </w:rPr>
  </w:style>
  <w:style w:type="paragraph" w:customStyle="1" w:styleId="1">
    <w:name w:val="Обычный1"/>
    <w:rsid w:val="008C4AD0"/>
    <w:pPr>
      <w:widowControl/>
    </w:pPr>
    <w:rPr>
      <w:rFonts w:ascii="Times New Roman" w:eastAsia="Times New Roman" w:hAnsi="Times New Roman" w:cs="Times New Roman"/>
      <w:sz w:val="20"/>
      <w:szCs w:val="20"/>
      <w:lang w:val="ru-RU" w:eastAsia="ru-RU"/>
    </w:rPr>
  </w:style>
  <w:style w:type="paragraph" w:customStyle="1" w:styleId="10">
    <w:name w:val="Обычный1"/>
    <w:rsid w:val="008C4AD0"/>
    <w:pPr>
      <w:widowControl/>
      <w:ind w:firstLine="709"/>
      <w:jc w:val="both"/>
    </w:pPr>
    <w:rPr>
      <w:rFonts w:ascii="Times New Roman" w:eastAsia="Times New Roman" w:hAnsi="Times New Roman" w:cs="Times New Roman"/>
      <w:sz w:val="28"/>
      <w:szCs w:val="20"/>
      <w:lang w:val="ru-RU" w:eastAsia="ru-RU"/>
    </w:rPr>
  </w:style>
  <w:style w:type="character" w:styleId="a8">
    <w:name w:val="Hyperlink"/>
    <w:basedOn w:val="a0"/>
    <w:uiPriority w:val="99"/>
    <w:rsid w:val="00CC366C"/>
    <w:rPr>
      <w:color w:val="0000FF"/>
      <w:u w:val="single"/>
    </w:rPr>
  </w:style>
  <w:style w:type="character" w:styleId="a9">
    <w:name w:val="Strong"/>
    <w:basedOn w:val="a0"/>
    <w:uiPriority w:val="22"/>
    <w:qFormat/>
    <w:rsid w:val="00CC366C"/>
    <w:rPr>
      <w:b/>
      <w:bCs/>
    </w:rPr>
  </w:style>
  <w:style w:type="character" w:customStyle="1" w:styleId="reference-text">
    <w:name w:val="reference-text"/>
    <w:basedOn w:val="a0"/>
    <w:rsid w:val="00CC366C"/>
  </w:style>
  <w:style w:type="paragraph" w:customStyle="1" w:styleId="ecxmsonormal">
    <w:name w:val="ecxmsonormal"/>
    <w:basedOn w:val="a"/>
    <w:rsid w:val="00CC366C"/>
    <w:pPr>
      <w:widowControl/>
      <w:spacing w:before="100" w:beforeAutospacing="1" w:after="100" w:afterAutospacing="1"/>
    </w:pPr>
    <w:rPr>
      <w:sz w:val="24"/>
      <w:szCs w:val="24"/>
      <w:lang w:val="ru-RU" w:eastAsia="ru-RU"/>
    </w:rPr>
  </w:style>
  <w:style w:type="character" w:customStyle="1" w:styleId="lg">
    <w:name w:val="lg"/>
    <w:basedOn w:val="a0"/>
    <w:rsid w:val="00CC366C"/>
  </w:style>
  <w:style w:type="paragraph" w:styleId="aa">
    <w:name w:val="footnote text"/>
    <w:aliases w:val="Table_Footnote_last Знак,Table_Footnote_last Знак Знак,Table_Footnote_last,Footnote Text Char Char,Footnote Text Char Char Char Char,Footnote Text1,Footnote Text Char Char Char,Footnote Text Char, Знак,Текст сноски Знак Знак Знак,Знак"/>
    <w:basedOn w:val="a"/>
    <w:link w:val="ab"/>
    <w:uiPriority w:val="99"/>
    <w:qFormat/>
    <w:rsid w:val="00CC366C"/>
    <w:pPr>
      <w:widowControl/>
    </w:pPr>
    <w:rPr>
      <w:sz w:val="20"/>
      <w:szCs w:val="20"/>
      <w:lang w:val="ru-RU" w:eastAsia="ru-RU"/>
    </w:rPr>
  </w:style>
  <w:style w:type="character" w:customStyle="1" w:styleId="ab">
    <w:name w:val="Текст сноски Знак"/>
    <w:aliases w:val="Table_Footnote_last Знак Знак1,Table_Footnote_last Знак Знак Знак,Table_Footnote_last Знак1,Footnote Text Char Char Знак,Footnote Text Char Char Char Char Знак,Footnote Text1 Знак,Footnote Text Char Char Char Знак, Знак Знак,Знак Знак"/>
    <w:basedOn w:val="a0"/>
    <w:link w:val="aa"/>
    <w:uiPriority w:val="99"/>
    <w:rsid w:val="00CC366C"/>
    <w:rPr>
      <w:rFonts w:ascii="Times New Roman" w:eastAsia="Times New Roman" w:hAnsi="Times New Roman" w:cs="Times New Roman"/>
      <w:sz w:val="20"/>
      <w:szCs w:val="20"/>
      <w:lang w:val="ru-RU" w:eastAsia="ru-RU"/>
    </w:rPr>
  </w:style>
  <w:style w:type="character" w:customStyle="1" w:styleId="ac">
    <w:name w:val="Гипертекстовая ссылка"/>
    <w:basedOn w:val="a0"/>
    <w:uiPriority w:val="99"/>
    <w:rsid w:val="00CC366C"/>
    <w:rPr>
      <w:rFonts w:cs="Times New Roman"/>
      <w:b w:val="0"/>
      <w:color w:val="008000"/>
    </w:rPr>
  </w:style>
  <w:style w:type="paragraph" w:styleId="ad">
    <w:name w:val="Bibliography"/>
    <w:basedOn w:val="a"/>
    <w:next w:val="a"/>
    <w:uiPriority w:val="37"/>
    <w:semiHidden/>
    <w:unhideWhenUsed/>
    <w:rsid w:val="00CC366C"/>
    <w:pPr>
      <w:widowControl/>
    </w:pPr>
    <w:rPr>
      <w:rFonts w:ascii="Calibri" w:eastAsia="Calibri" w:hAnsi="Calibri" w:cs="Arial"/>
      <w:sz w:val="20"/>
      <w:szCs w:val="20"/>
      <w:lang w:val="ru-RU" w:eastAsia="ru-RU"/>
    </w:rPr>
  </w:style>
  <w:style w:type="paragraph" w:styleId="ae">
    <w:name w:val="Balloon Text"/>
    <w:basedOn w:val="a"/>
    <w:link w:val="af"/>
    <w:uiPriority w:val="99"/>
    <w:semiHidden/>
    <w:unhideWhenUsed/>
    <w:rsid w:val="00CC366C"/>
    <w:rPr>
      <w:rFonts w:ascii="Tahoma" w:hAnsi="Tahoma" w:cs="Tahoma"/>
      <w:sz w:val="16"/>
      <w:szCs w:val="16"/>
    </w:rPr>
  </w:style>
  <w:style w:type="character" w:customStyle="1" w:styleId="af">
    <w:name w:val="Текст выноски Знак"/>
    <w:basedOn w:val="a0"/>
    <w:link w:val="ae"/>
    <w:uiPriority w:val="99"/>
    <w:semiHidden/>
    <w:rsid w:val="00CC366C"/>
    <w:rPr>
      <w:rFonts w:ascii="Tahoma" w:eastAsia="Times New Roman" w:hAnsi="Tahoma" w:cs="Tahoma"/>
      <w:sz w:val="16"/>
      <w:szCs w:val="16"/>
    </w:rPr>
  </w:style>
  <w:style w:type="paragraph" w:styleId="af0">
    <w:name w:val="header"/>
    <w:basedOn w:val="a"/>
    <w:link w:val="af1"/>
    <w:uiPriority w:val="99"/>
    <w:semiHidden/>
    <w:unhideWhenUsed/>
    <w:rsid w:val="00302D6C"/>
    <w:pPr>
      <w:tabs>
        <w:tab w:val="center" w:pos="4677"/>
        <w:tab w:val="right" w:pos="9355"/>
      </w:tabs>
    </w:pPr>
  </w:style>
  <w:style w:type="character" w:customStyle="1" w:styleId="af1">
    <w:name w:val="Верхний колонтитул Знак"/>
    <w:basedOn w:val="a0"/>
    <w:link w:val="af0"/>
    <w:uiPriority w:val="99"/>
    <w:semiHidden/>
    <w:rsid w:val="00302D6C"/>
    <w:rPr>
      <w:rFonts w:ascii="Times New Roman" w:eastAsia="Times New Roman" w:hAnsi="Times New Roman" w:cs="Times New Roman"/>
    </w:rPr>
  </w:style>
  <w:style w:type="paragraph" w:styleId="af2">
    <w:name w:val="footer"/>
    <w:basedOn w:val="a"/>
    <w:link w:val="af3"/>
    <w:uiPriority w:val="99"/>
    <w:unhideWhenUsed/>
    <w:rsid w:val="00302D6C"/>
    <w:pPr>
      <w:tabs>
        <w:tab w:val="center" w:pos="4677"/>
        <w:tab w:val="right" w:pos="9355"/>
      </w:tabs>
    </w:pPr>
  </w:style>
  <w:style w:type="character" w:customStyle="1" w:styleId="af3">
    <w:name w:val="Нижний колонтитул Знак"/>
    <w:basedOn w:val="a0"/>
    <w:link w:val="af2"/>
    <w:uiPriority w:val="99"/>
    <w:rsid w:val="00302D6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book/900437" TargetMode="External"/><Relationship Id="rId13" Type="http://schemas.openxmlformats.org/officeDocument/2006/relationships/hyperlink" Target="http://www.minfin.ru"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gov.consultant.ru/" TargetMode="External"/><Relationship Id="rId17" Type="http://schemas.openxmlformats.org/officeDocument/2006/relationships/hyperlink" Target="http://www.cfin.ru" TargetMode="External"/><Relationship Id="rId2" Type="http://schemas.openxmlformats.org/officeDocument/2006/relationships/styles" Target="styles.xml"/><Relationship Id="rId16" Type="http://schemas.openxmlformats.org/officeDocument/2006/relationships/hyperlink" Target="http://library.fa.ru/cat.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php?book=279258"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www.cfo-russia.ru/stati/index.php?article=60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uteh-journal.ru/index.php/ru/14-09/1274-a"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5199</Words>
  <Characters>29638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dc:creator>
  <cp:lastModifiedBy>Сергей Большаков</cp:lastModifiedBy>
  <cp:revision>33</cp:revision>
  <dcterms:created xsi:type="dcterms:W3CDTF">2016-03-14T05:44:00Z</dcterms:created>
  <dcterms:modified xsi:type="dcterms:W3CDTF">2018-04-13T19:07:00Z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Microsoft® Word 2010</vt:lpwstr>
  </property>
  <property fmtid="{D5CDD505-2E9C-101B-9397-08002B2CF9AE}" pid="4" name="LastSaved">
    <vt:filetime>2016-03-14T00:00:00Z</vt:filetime>
  </property>
</Properties>
</file>