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12BE" w14:textId="76FCDED1" w:rsidR="00DA1BF8" w:rsidRDefault="004B0C2A">
      <w:r w:rsidRPr="004B0C2A">
        <w:t xml:space="preserve">1. </w:t>
      </w:r>
      <w:r>
        <w:t>Даны натуральные числа от 20 до 50. Напечатать те из них, которые делятся на 3, но не делятся на 5.</w:t>
      </w:r>
    </w:p>
    <w:p w14:paraId="5DFCF834" w14:textId="2C6E96FF" w:rsidR="004B0C2A" w:rsidRDefault="004B0C2A">
      <w:proofErr w:type="gramStart"/>
      <w:r w:rsidRPr="004B0C2A">
        <w:t xml:space="preserve">2. </w:t>
      </w:r>
      <w:r>
        <w:t>:</w:t>
      </w:r>
      <w:proofErr w:type="gramEnd"/>
      <w:r>
        <w:t xml:space="preserve"> Вводится целое число N (1&lt;=N&lt;=9), а выводится несколько строк с числами, которые образуют определенный «узор». «Узор» задается вариантом. «Узор» создается использованием вложенных циклов. В варианте пока</w:t>
      </w:r>
      <w:r>
        <w:t>з</w:t>
      </w:r>
      <w:r>
        <w:t>ан узор при введенном N=5:</w:t>
      </w:r>
    </w:p>
    <w:p w14:paraId="29A3718E" w14:textId="7397844F" w:rsidR="004B0C2A" w:rsidRPr="004B0C2A" w:rsidRDefault="004B0C2A">
      <w:r>
        <w:rPr>
          <w:noProof/>
        </w:rPr>
        <w:drawing>
          <wp:inline distT="0" distB="0" distL="0" distR="0" wp14:anchorId="16BBD180" wp14:editId="3E60C649">
            <wp:extent cx="16287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C2A" w:rsidRPr="004B0C2A" w:rsidSect="005352B0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32"/>
    <w:rsid w:val="004B0C2A"/>
    <w:rsid w:val="005352B0"/>
    <w:rsid w:val="00DA1BF8"/>
    <w:rsid w:val="00E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1BC2"/>
  <w15:chartTrackingRefBased/>
  <w15:docId w15:val="{94822DFE-8B4B-46E5-8954-64E25B6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Потапова</dc:creator>
  <cp:keywords/>
  <dc:description/>
  <cp:lastModifiedBy>Марина Потапова</cp:lastModifiedBy>
  <cp:revision>2</cp:revision>
  <dcterms:created xsi:type="dcterms:W3CDTF">2018-04-22T14:15:00Z</dcterms:created>
  <dcterms:modified xsi:type="dcterms:W3CDTF">2018-04-22T14:17:00Z</dcterms:modified>
</cp:coreProperties>
</file>