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14" w:rsidRPr="00F91D71" w:rsidRDefault="00AE5314" w:rsidP="00AE5314">
      <w:pPr>
        <w:spacing w:line="360" w:lineRule="auto"/>
        <w:jc w:val="both"/>
        <w:rPr>
          <w:rFonts w:ascii="Times New Roman" w:hAnsi="Times New Roman"/>
          <w:sz w:val="24"/>
        </w:rPr>
      </w:pPr>
      <w:r w:rsidRPr="00F91D71">
        <w:rPr>
          <w:rFonts w:ascii="Times New Roman" w:hAnsi="Times New Roman"/>
          <w:sz w:val="24"/>
        </w:rPr>
        <w:t xml:space="preserve">Расчет методами химической термодинамики равновесия в системе  </w:t>
      </w:r>
    </w:p>
    <w:p w:rsidR="00AE5314" w:rsidRPr="00F91D71" w:rsidRDefault="00AE5314" w:rsidP="00AE5314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F91D71">
        <w:rPr>
          <w:rFonts w:ascii="Times New Roman" w:hAnsi="Times New Roman"/>
          <w:sz w:val="24"/>
          <w:lang w:val="en-US"/>
        </w:rPr>
        <w:t>C</w:t>
      </w:r>
      <w:r w:rsidRPr="00F91D71">
        <w:rPr>
          <w:rFonts w:ascii="Times New Roman" w:hAnsi="Times New Roman"/>
          <w:sz w:val="24"/>
        </w:rPr>
        <w:t xml:space="preserve"> (графит) – </w:t>
      </w:r>
      <w:r w:rsidRPr="00F91D71">
        <w:rPr>
          <w:rFonts w:ascii="Times New Roman" w:hAnsi="Times New Roman"/>
          <w:sz w:val="24"/>
          <w:lang w:val="en-GB"/>
        </w:rPr>
        <w:t>H</w:t>
      </w:r>
      <w:r w:rsidRPr="00F91D71">
        <w:rPr>
          <w:rFonts w:ascii="Times New Roman" w:hAnsi="Times New Roman"/>
          <w:sz w:val="24"/>
          <w:vertAlign w:val="subscript"/>
        </w:rPr>
        <w:t xml:space="preserve">2 </w:t>
      </w:r>
      <w:r w:rsidRPr="00F91D71">
        <w:rPr>
          <w:rFonts w:ascii="Times New Roman" w:hAnsi="Times New Roman"/>
          <w:sz w:val="24"/>
        </w:rPr>
        <w:t>при давлении 10</w:t>
      </w:r>
      <w:r w:rsidRPr="00F91D71">
        <w:rPr>
          <w:rFonts w:ascii="Times New Roman" w:hAnsi="Times New Roman"/>
          <w:sz w:val="24"/>
          <w:vertAlign w:val="superscript"/>
        </w:rPr>
        <w:t xml:space="preserve">-2 </w:t>
      </w:r>
      <w:r w:rsidRPr="00F91D71">
        <w:rPr>
          <w:rFonts w:ascii="Times New Roman" w:hAnsi="Times New Roman"/>
          <w:sz w:val="24"/>
        </w:rPr>
        <w:t xml:space="preserve">и 1 </w:t>
      </w:r>
      <w:proofErr w:type="spellStart"/>
      <w:r w:rsidRPr="00F91D71">
        <w:rPr>
          <w:rFonts w:ascii="Times New Roman" w:hAnsi="Times New Roman"/>
          <w:sz w:val="24"/>
        </w:rPr>
        <w:t>атм</w:t>
      </w:r>
      <w:proofErr w:type="spellEnd"/>
      <w:r w:rsidRPr="00F91D71">
        <w:rPr>
          <w:rFonts w:ascii="Times New Roman" w:hAnsi="Times New Roman"/>
          <w:sz w:val="24"/>
        </w:rPr>
        <w:t xml:space="preserve"> в интервале температур 500 – 2500 К.</w:t>
      </w:r>
      <w:proofErr w:type="gramEnd"/>
    </w:p>
    <w:p w:rsidR="00AE5314" w:rsidRPr="00F91D71" w:rsidRDefault="00AE5314" w:rsidP="00AE531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F91D71">
        <w:rPr>
          <w:rFonts w:ascii="Times New Roman" w:hAnsi="Times New Roman"/>
          <w:sz w:val="24"/>
        </w:rPr>
        <w:t xml:space="preserve">Результаты представить </w:t>
      </w:r>
      <w:r>
        <w:rPr>
          <w:rFonts w:ascii="Times New Roman" w:hAnsi="Times New Roman"/>
          <w:sz w:val="24"/>
        </w:rPr>
        <w:t xml:space="preserve">на </w:t>
      </w:r>
      <w:r w:rsidRPr="00F91D71">
        <w:rPr>
          <w:rFonts w:ascii="Times New Roman" w:hAnsi="Times New Roman"/>
          <w:sz w:val="24"/>
        </w:rPr>
        <w:t xml:space="preserve">двух графиках в координатах </w:t>
      </w:r>
      <w:proofErr w:type="spellStart"/>
      <w:r w:rsidRPr="00F91D71">
        <w:rPr>
          <w:rFonts w:ascii="Times New Roman" w:hAnsi="Times New Roman"/>
          <w:sz w:val="24"/>
          <w:lang w:val="en-GB"/>
        </w:rPr>
        <w:t>lg</w:t>
      </w:r>
      <w:proofErr w:type="spellEnd"/>
      <w:r w:rsidRPr="00F91D71">
        <w:rPr>
          <w:rFonts w:ascii="Times New Roman" w:hAnsi="Times New Roman"/>
          <w:sz w:val="24"/>
        </w:rPr>
        <w:t xml:space="preserve"> (мольная доля газового ко</w:t>
      </w:r>
      <w:r w:rsidRPr="00F91D71">
        <w:rPr>
          <w:rFonts w:ascii="Times New Roman" w:hAnsi="Times New Roman"/>
          <w:sz w:val="24"/>
        </w:rPr>
        <w:t>м</w:t>
      </w:r>
      <w:r w:rsidRPr="00F91D71">
        <w:rPr>
          <w:rFonts w:ascii="Times New Roman" w:hAnsi="Times New Roman"/>
          <w:sz w:val="24"/>
        </w:rPr>
        <w:t xml:space="preserve">понента – </w:t>
      </w:r>
      <w:r w:rsidRPr="00F91D71">
        <w:rPr>
          <w:rFonts w:ascii="Times New Roman" w:hAnsi="Times New Roman"/>
          <w:sz w:val="24"/>
          <w:lang w:val="en-GB"/>
        </w:rPr>
        <w:t>CH</w:t>
      </w:r>
      <w:r w:rsidRPr="00F91D71">
        <w:rPr>
          <w:rFonts w:ascii="Times New Roman" w:hAnsi="Times New Roman"/>
          <w:sz w:val="24"/>
          <w:vertAlign w:val="subscript"/>
        </w:rPr>
        <w:t>4</w:t>
      </w:r>
      <w:r w:rsidRPr="00F91D71">
        <w:rPr>
          <w:rFonts w:ascii="Times New Roman" w:hAnsi="Times New Roman"/>
          <w:sz w:val="24"/>
        </w:rPr>
        <w:t>,</w:t>
      </w:r>
      <w:r w:rsidRPr="00F91D71">
        <w:rPr>
          <w:rFonts w:ascii="Times New Roman" w:hAnsi="Times New Roman"/>
          <w:sz w:val="24"/>
          <w:lang w:val="en-GB"/>
        </w:rPr>
        <w:t>C</w:t>
      </w:r>
      <w:r w:rsidRPr="00F91D71">
        <w:rPr>
          <w:rFonts w:ascii="Times New Roman" w:hAnsi="Times New Roman"/>
          <w:sz w:val="24"/>
          <w:vertAlign w:val="subscript"/>
        </w:rPr>
        <w:t>2</w:t>
      </w:r>
      <w:r w:rsidRPr="00F91D71">
        <w:rPr>
          <w:rFonts w:ascii="Times New Roman" w:hAnsi="Times New Roman"/>
          <w:sz w:val="24"/>
          <w:lang w:val="en-GB"/>
        </w:rPr>
        <w:t>H</w:t>
      </w:r>
      <w:r w:rsidRPr="00F91D71">
        <w:rPr>
          <w:rFonts w:ascii="Times New Roman" w:hAnsi="Times New Roman"/>
          <w:sz w:val="24"/>
          <w:vertAlign w:val="subscript"/>
        </w:rPr>
        <w:t xml:space="preserve">2 </w:t>
      </w:r>
      <w:r w:rsidRPr="00F91D7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91D71">
        <w:rPr>
          <w:rFonts w:ascii="Times New Roman" w:hAnsi="Times New Roman"/>
          <w:sz w:val="24"/>
          <w:lang w:val="en-GB"/>
        </w:rPr>
        <w:t>H</w:t>
      </w:r>
      <w:r>
        <w:rPr>
          <w:rFonts w:ascii="Times New Roman" w:hAnsi="Times New Roman"/>
          <w:sz w:val="24"/>
        </w:rPr>
        <w:t xml:space="preserve"> и</w:t>
      </w:r>
      <w:r w:rsidRPr="00F91D71">
        <w:rPr>
          <w:rFonts w:ascii="Times New Roman" w:hAnsi="Times New Roman"/>
          <w:sz w:val="24"/>
        </w:rPr>
        <w:t xml:space="preserve"> </w:t>
      </w:r>
      <w:r w:rsidRPr="00F91D71">
        <w:rPr>
          <w:rFonts w:ascii="Times New Roman" w:hAnsi="Times New Roman"/>
          <w:sz w:val="24"/>
          <w:lang w:val="en-GB"/>
        </w:rPr>
        <w:t>H</w:t>
      </w:r>
      <w:r w:rsidRPr="00F91D71">
        <w:rPr>
          <w:rFonts w:ascii="Times New Roman" w:hAnsi="Times New Roman"/>
          <w:sz w:val="24"/>
          <w:vertAlign w:val="subscript"/>
        </w:rPr>
        <w:t>2</w:t>
      </w:r>
      <w:r w:rsidRPr="00F91D71">
        <w:rPr>
          <w:rFonts w:ascii="Times New Roman" w:hAnsi="Times New Roman"/>
          <w:sz w:val="24"/>
        </w:rPr>
        <w:t>, от 10</w:t>
      </w:r>
      <w:r w:rsidRPr="00F91D71">
        <w:rPr>
          <w:rFonts w:ascii="Times New Roman" w:hAnsi="Times New Roman"/>
          <w:sz w:val="24"/>
          <w:vertAlign w:val="superscript"/>
        </w:rPr>
        <w:t xml:space="preserve">0  </w:t>
      </w:r>
      <w:r w:rsidRPr="00F91D71">
        <w:rPr>
          <w:rFonts w:ascii="Times New Roman" w:hAnsi="Times New Roman"/>
          <w:sz w:val="24"/>
        </w:rPr>
        <w:t>до 10</w:t>
      </w:r>
      <w:r w:rsidRPr="00F91D71"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  <w:vertAlign w:val="superscript"/>
        </w:rPr>
        <w:t>5</w:t>
      </w:r>
      <w:r w:rsidRPr="00F91D71">
        <w:rPr>
          <w:rFonts w:ascii="Times New Roman" w:hAnsi="Times New Roman"/>
          <w:sz w:val="24"/>
          <w:szCs w:val="28"/>
        </w:rPr>
        <w:t xml:space="preserve">) – </w:t>
      </w:r>
      <w:r w:rsidRPr="00F91D71">
        <w:rPr>
          <w:rFonts w:ascii="Times New Roman" w:hAnsi="Times New Roman"/>
          <w:sz w:val="24"/>
          <w:szCs w:val="28"/>
          <w:lang w:val="en-GB"/>
        </w:rPr>
        <w:t>T</w:t>
      </w:r>
      <w:r w:rsidRPr="00F91D71">
        <w:rPr>
          <w:rFonts w:ascii="Times New Roman" w:hAnsi="Times New Roman"/>
          <w:sz w:val="24"/>
          <w:szCs w:val="28"/>
        </w:rPr>
        <w:t xml:space="preserve">, </w:t>
      </w:r>
      <w:r w:rsidRPr="00F91D71">
        <w:rPr>
          <w:rFonts w:ascii="Times New Roman" w:hAnsi="Times New Roman"/>
          <w:sz w:val="24"/>
          <w:szCs w:val="28"/>
          <w:lang w:val="en-GB"/>
        </w:rPr>
        <w:t>K</w:t>
      </w:r>
      <w:r w:rsidRPr="00F91D71">
        <w:rPr>
          <w:rFonts w:ascii="Times New Roman" w:hAnsi="Times New Roman"/>
          <w:sz w:val="24"/>
          <w:szCs w:val="28"/>
        </w:rPr>
        <w:t>.</w:t>
      </w:r>
    </w:p>
    <w:p w:rsidR="001B3DC9" w:rsidRDefault="001B3DC9"/>
    <w:sectPr w:rsidR="001B3DC9" w:rsidSect="001B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314"/>
    <w:rsid w:val="001B3DC9"/>
    <w:rsid w:val="00A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2018-05-05T07:13:00Z</dcterms:created>
  <dcterms:modified xsi:type="dcterms:W3CDTF">2018-05-05T07:14:00Z</dcterms:modified>
</cp:coreProperties>
</file>