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90F" w:rsidRDefault="00A25BF9" w:rsidP="00B37D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</w:t>
      </w:r>
      <w:r w:rsidR="007A090F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BC1F55" w:rsidRPr="007207E7" w:rsidRDefault="00BC1F55" w:rsidP="00B37D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 ОДНОФАЗНОЙ ЦЕПИ СИНУСОИДАЛЬНОГО ТОКА СИМВОЛИЧЕСКИМ МЕТОДОМ</w:t>
      </w:r>
    </w:p>
    <w:p w:rsidR="007A090F" w:rsidRPr="007A090F" w:rsidRDefault="007A090F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90F">
        <w:rPr>
          <w:rFonts w:ascii="Times New Roman" w:hAnsi="Times New Roman" w:cs="Times New Roman"/>
          <w:b/>
          <w:i/>
          <w:sz w:val="28"/>
          <w:szCs w:val="28"/>
        </w:rPr>
        <w:t>Содержание работы</w:t>
      </w:r>
    </w:p>
    <w:p w:rsidR="007207E7" w:rsidRPr="00CE7FD3" w:rsidRDefault="007207E7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FD3">
        <w:rPr>
          <w:rFonts w:ascii="Times New Roman" w:hAnsi="Times New Roman" w:cs="Times New Roman"/>
          <w:sz w:val="28"/>
          <w:szCs w:val="28"/>
        </w:rPr>
        <w:t>Заданы параметры цепи и напряжени</w:t>
      </w:r>
      <w:r w:rsidR="00404362">
        <w:rPr>
          <w:rFonts w:ascii="Times New Roman" w:hAnsi="Times New Roman" w:cs="Times New Roman"/>
          <w:sz w:val="28"/>
          <w:szCs w:val="28"/>
        </w:rPr>
        <w:t>я</w:t>
      </w:r>
      <w:r w:rsidRPr="00CE7FD3">
        <w:rPr>
          <w:rFonts w:ascii="Times New Roman" w:hAnsi="Times New Roman" w:cs="Times New Roman"/>
          <w:sz w:val="28"/>
          <w:szCs w:val="28"/>
        </w:rPr>
        <w:t xml:space="preserve"> на одном из участков цепи, включенном между точками </w:t>
      </w:r>
      <w:r w:rsidRPr="00C2208A">
        <w:rPr>
          <w:rFonts w:ascii="Times New Roman" w:hAnsi="Times New Roman" w:cs="Times New Roman"/>
          <w:i/>
          <w:sz w:val="28"/>
          <w:szCs w:val="28"/>
        </w:rPr>
        <w:t>а-б</w:t>
      </w:r>
      <w:r w:rsidRPr="00CE7FD3">
        <w:rPr>
          <w:rFonts w:ascii="Times New Roman" w:hAnsi="Times New Roman" w:cs="Times New Roman"/>
          <w:sz w:val="28"/>
          <w:szCs w:val="28"/>
        </w:rPr>
        <w:t>:</w:t>
      </w:r>
    </w:p>
    <w:p w:rsidR="007207E7" w:rsidRPr="00245630" w:rsidRDefault="007207E7" w:rsidP="00B37D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5630">
        <w:rPr>
          <w:rFonts w:ascii="Times New Roman" w:hAnsi="Times New Roman" w:cs="Times New Roman"/>
          <w:b/>
          <w:i/>
          <w:sz w:val="28"/>
          <w:szCs w:val="28"/>
          <w:lang w:val="en-US"/>
        </w:rPr>
        <w:t>u</w:t>
      </w:r>
      <w:r w:rsidRPr="00245630">
        <w:rPr>
          <w:rFonts w:ascii="Times New Roman" w:hAnsi="Times New Roman" w:cs="Times New Roman"/>
          <w:b/>
          <w:i/>
          <w:sz w:val="28"/>
          <w:szCs w:val="28"/>
        </w:rPr>
        <w:t>=</w:t>
      </w:r>
      <w:r w:rsidRPr="00245630">
        <w:rPr>
          <w:rFonts w:ascii="Times New Roman" w:hAnsi="Times New Roman" w:cs="Times New Roman"/>
          <w:b/>
          <w:i/>
          <w:sz w:val="28"/>
          <w:szCs w:val="28"/>
          <w:lang w:val="en-US"/>
        </w:rPr>
        <w:t>U</w:t>
      </w:r>
      <w:r w:rsidRPr="00245630">
        <w:rPr>
          <w:rFonts w:ascii="Times New Roman" w:hAnsi="Times New Roman" w:cs="Times New Roman"/>
          <w:b/>
          <w:i/>
          <w:sz w:val="28"/>
          <w:szCs w:val="28"/>
          <w:vertAlign w:val="subscript"/>
          <w:lang w:val="en-US"/>
        </w:rPr>
        <w:t>m</w:t>
      </w:r>
      <w:r w:rsidRPr="00245630">
        <w:rPr>
          <w:rFonts w:ascii="Times New Roman" w:hAnsi="Times New Roman" w:cs="Times New Roman"/>
          <w:b/>
          <w:i/>
          <w:sz w:val="28"/>
          <w:szCs w:val="28"/>
        </w:rPr>
        <w:t>*</w:t>
      </w:r>
      <w:r w:rsidRPr="00245630">
        <w:rPr>
          <w:rFonts w:ascii="Times New Roman" w:hAnsi="Times New Roman" w:cs="Times New Roman"/>
          <w:b/>
          <w:i/>
          <w:sz w:val="28"/>
          <w:szCs w:val="28"/>
          <w:lang w:val="en-US"/>
        </w:rPr>
        <w:t>sin</w:t>
      </w:r>
      <w:r w:rsidRPr="0024563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245630">
        <w:rPr>
          <w:rFonts w:ascii="Times New Roman" w:hAnsi="Times New Roman" w:cs="Times New Roman"/>
          <w:b/>
          <w:i/>
          <w:sz w:val="28"/>
          <w:szCs w:val="28"/>
          <w:lang w:val="en-US"/>
        </w:rPr>
        <w:sym w:font="Symbol" w:char="F077"/>
      </w:r>
      <w:r w:rsidRPr="00245630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245630">
        <w:rPr>
          <w:rFonts w:ascii="Times New Roman" w:hAnsi="Times New Roman" w:cs="Times New Roman"/>
          <w:b/>
          <w:i/>
          <w:sz w:val="28"/>
          <w:szCs w:val="28"/>
        </w:rPr>
        <w:t>+</w:t>
      </w:r>
      <w:r w:rsidRPr="00245630">
        <w:rPr>
          <w:rFonts w:ascii="Times New Roman" w:hAnsi="Times New Roman" w:cs="Times New Roman"/>
          <w:b/>
          <w:i/>
          <w:sz w:val="28"/>
          <w:szCs w:val="28"/>
          <w:lang w:val="en-US"/>
        </w:rPr>
        <w:sym w:font="Symbol" w:char="F079"/>
      </w:r>
      <w:r w:rsidRPr="0024563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207E7" w:rsidRDefault="00785428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Требуется:</w:t>
      </w:r>
    </w:p>
    <w:p w:rsidR="00785428" w:rsidRDefault="00785428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Определить токи и напряжения на всех участках цепи символическим методом. </w:t>
      </w:r>
    </w:p>
    <w:p w:rsidR="00785428" w:rsidRDefault="00785428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Записать</w:t>
      </w:r>
      <w:r w:rsidR="00584C39">
        <w:rPr>
          <w:rFonts w:ascii="Times New Roman" w:hAnsi="Times New Roman" w:cs="Times New Roman"/>
          <w:sz w:val="28"/>
          <w:szCs w:val="28"/>
        </w:rPr>
        <w:t xml:space="preserve"> выражения мгновенных значений всех</w:t>
      </w:r>
      <w:r>
        <w:rPr>
          <w:rFonts w:ascii="Times New Roman" w:hAnsi="Times New Roman" w:cs="Times New Roman"/>
          <w:sz w:val="28"/>
          <w:szCs w:val="28"/>
        </w:rPr>
        <w:t xml:space="preserve"> токов и напряжений.</w:t>
      </w:r>
    </w:p>
    <w:p w:rsidR="00785428" w:rsidRDefault="00785428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B6D10">
        <w:rPr>
          <w:rFonts w:ascii="Times New Roman" w:hAnsi="Times New Roman" w:cs="Times New Roman"/>
          <w:sz w:val="28"/>
          <w:szCs w:val="28"/>
        </w:rPr>
        <w:t xml:space="preserve">Сделать проверку правильности решения по законам Кирхгофа. </w:t>
      </w:r>
    </w:p>
    <w:p w:rsidR="003B6D10" w:rsidRDefault="003B6D10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46051">
        <w:rPr>
          <w:rFonts w:ascii="Times New Roman" w:hAnsi="Times New Roman" w:cs="Times New Roman"/>
          <w:sz w:val="28"/>
          <w:szCs w:val="28"/>
        </w:rPr>
        <w:t>Составить баланс активных и реактивных мощностей.</w:t>
      </w:r>
    </w:p>
    <w:p w:rsidR="00E46051" w:rsidRDefault="00E46051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Построить векторную диаграмму токов и напряжений.</w:t>
      </w:r>
    </w:p>
    <w:p w:rsidR="00DD7D0C" w:rsidRDefault="00DD7D0C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7D0C" w:rsidRDefault="00DD7D0C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Числовые данные приведены в таблице</w:t>
      </w:r>
      <w:r w:rsidR="00A25BF9">
        <w:rPr>
          <w:rFonts w:ascii="Times New Roman" w:hAnsi="Times New Roman" w:cs="Times New Roman"/>
          <w:sz w:val="28"/>
          <w:szCs w:val="28"/>
        </w:rPr>
        <w:t xml:space="preserve"> исходных данных для задачи №1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6E2C" w:rsidRDefault="00CA1AF7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407503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43" cy="40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F7" w:rsidRDefault="00CA1AF7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8601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6E2C" w:rsidRPr="00785428" w:rsidRDefault="00D46E2C" w:rsidP="00B37D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E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6181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E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9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E2C" w:rsidRPr="00785428" w:rsidSect="008B2B3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845" w:rsidRDefault="008F4845" w:rsidP="00D46E2C">
      <w:pPr>
        <w:spacing w:after="0" w:line="240" w:lineRule="auto"/>
      </w:pPr>
      <w:r>
        <w:separator/>
      </w:r>
    </w:p>
  </w:endnote>
  <w:endnote w:type="continuationSeparator" w:id="0">
    <w:p w:rsidR="008F4845" w:rsidRDefault="008F4845" w:rsidP="00D46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845" w:rsidRDefault="008F4845" w:rsidP="00D46E2C">
      <w:pPr>
        <w:spacing w:after="0" w:line="240" w:lineRule="auto"/>
      </w:pPr>
      <w:r>
        <w:separator/>
      </w:r>
    </w:p>
  </w:footnote>
  <w:footnote w:type="continuationSeparator" w:id="0">
    <w:p w:rsidR="008F4845" w:rsidRDefault="008F4845" w:rsidP="00D46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DE225E"/>
    <w:multiLevelType w:val="hybridMultilevel"/>
    <w:tmpl w:val="8B06F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184"/>
    <w:rsid w:val="000A66D5"/>
    <w:rsid w:val="00245630"/>
    <w:rsid w:val="003B6D10"/>
    <w:rsid w:val="00404362"/>
    <w:rsid w:val="00584C39"/>
    <w:rsid w:val="00685042"/>
    <w:rsid w:val="007207E7"/>
    <w:rsid w:val="00785428"/>
    <w:rsid w:val="007A090F"/>
    <w:rsid w:val="008B2B3A"/>
    <w:rsid w:val="008F4845"/>
    <w:rsid w:val="00987690"/>
    <w:rsid w:val="009E682D"/>
    <w:rsid w:val="00A25BF9"/>
    <w:rsid w:val="00A96184"/>
    <w:rsid w:val="00B21EDF"/>
    <w:rsid w:val="00B37D7E"/>
    <w:rsid w:val="00BC1F55"/>
    <w:rsid w:val="00BD484E"/>
    <w:rsid w:val="00C2208A"/>
    <w:rsid w:val="00CA1AF7"/>
    <w:rsid w:val="00CE7FD3"/>
    <w:rsid w:val="00D46E2C"/>
    <w:rsid w:val="00D64F46"/>
    <w:rsid w:val="00DD7D0C"/>
    <w:rsid w:val="00E4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97FD0-6763-4109-A67B-646DBE08A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18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46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6E2C"/>
  </w:style>
  <w:style w:type="paragraph" w:styleId="a6">
    <w:name w:val="footer"/>
    <w:basedOn w:val="a"/>
    <w:link w:val="a7"/>
    <w:uiPriority w:val="99"/>
    <w:unhideWhenUsed/>
    <w:rsid w:val="00D46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6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"УГМК-Холдинг"</Company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Федорова Светлана Владимировна</dc:creator>
  <cp:keywords/>
  <dc:description/>
  <cp:lastModifiedBy>RePack by Diakov</cp:lastModifiedBy>
  <cp:revision>2</cp:revision>
  <dcterms:created xsi:type="dcterms:W3CDTF">2018-05-05T11:38:00Z</dcterms:created>
  <dcterms:modified xsi:type="dcterms:W3CDTF">2018-05-05T11:38:00Z</dcterms:modified>
</cp:coreProperties>
</file>