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Методические указания и контрольные задания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 xml:space="preserve">для студентов факультета заочного </w:t>
      </w:r>
      <w:proofErr w:type="gramStart"/>
      <w:r w:rsidRPr="00645ED8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645ED8">
        <w:rPr>
          <w:rFonts w:ascii="Times New Roman" w:hAnsi="Times New Roman" w:cs="Times New Roman"/>
          <w:sz w:val="28"/>
          <w:szCs w:val="28"/>
        </w:rPr>
        <w:t xml:space="preserve"> «Культурология»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контрольной работы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Учебным планом по дисциплине «Культурология» предусмотрено выполнение контрольной работы.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Задания для контрольной работы предложены в 10 вариантах. Работа, выполненная не по своему варианту, возвращается студенту без проверки.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Контрольная работа состоит из двух заданий. Первое задание носит репродуктивный характер, то есть требуется найти точный ответ на поставленный вопрос. Второе задание – проблемного типа, необходимо продемонстрировать не только умение подобрать нужную информацию, но и способность к самостоятельному мышлению, к анализу и обобщению.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Объем работы - 12 страниц печатного текста (6 стр. на один вопрос). При написании работы студент ориентируется не только на список рекомендуемой литературы, но и самостоятельно подбирает необходимый материал, используя различные монографические, учебные и периодические издания.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 xml:space="preserve"> Оформление контрольной работы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На титульном листе указываются название университета, направление, тема контрольной работы, фамилия студента и номер его группы, фамилия преподавателя, рецензирующего данную работу.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Работа должна быть выполнена на формате</w:t>
      </w:r>
      <w:proofErr w:type="gramStart"/>
      <w:r w:rsidRPr="00645E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5ED8">
        <w:rPr>
          <w:rFonts w:ascii="Times New Roman" w:hAnsi="Times New Roman" w:cs="Times New Roman"/>
          <w:sz w:val="28"/>
          <w:szCs w:val="28"/>
        </w:rPr>
        <w:t xml:space="preserve"> 4 , 14 шрифтом, 1,5 интервал. На первой странице должно быть содержание контрольной работы с указанием страниц. Использованных источников должно быть не менее 5, текст должен иметь логическую завершенность. Страницы работы должны быть пронумерованы.</w:t>
      </w:r>
    </w:p>
    <w:p w:rsidR="00645ED8" w:rsidRDefault="00645ED8" w:rsidP="00645ED8"/>
    <w:p w:rsidR="00645ED8" w:rsidRDefault="00645ED8" w:rsidP="00645ED8"/>
    <w:p w:rsidR="00645ED8" w:rsidRDefault="00645ED8" w:rsidP="00645ED8"/>
    <w:p w:rsidR="00645ED8" w:rsidRDefault="00645ED8" w:rsidP="00645ED8"/>
    <w:p w:rsidR="00645ED8" w:rsidRDefault="00645ED8" w:rsidP="00645ED8"/>
    <w:p w:rsidR="00645ED8" w:rsidRDefault="00645ED8" w:rsidP="00645ED8">
      <w:bookmarkStart w:id="0" w:name="_GoBack"/>
      <w:bookmarkEnd w:id="0"/>
    </w:p>
    <w:p w:rsidR="00645ED8" w:rsidRPr="00645ED8" w:rsidRDefault="00645ED8" w:rsidP="00645ED8">
      <w:pPr>
        <w:rPr>
          <w:rFonts w:ascii="Times New Roman" w:hAnsi="Times New Roman" w:cs="Times New Roman"/>
          <w:b/>
          <w:sz w:val="28"/>
          <w:szCs w:val="28"/>
        </w:rPr>
      </w:pPr>
      <w:r w:rsidRPr="00645ED8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 xml:space="preserve"> 1.Дайте определения анимизма, фетишизма, тотемизма, </w:t>
      </w:r>
      <w:proofErr w:type="spellStart"/>
      <w:r w:rsidRPr="00645ED8">
        <w:rPr>
          <w:rFonts w:ascii="Times New Roman" w:hAnsi="Times New Roman" w:cs="Times New Roman"/>
          <w:sz w:val="28"/>
          <w:szCs w:val="28"/>
        </w:rPr>
        <w:t>оборотничества</w:t>
      </w:r>
      <w:proofErr w:type="spellEnd"/>
      <w:r w:rsidRPr="00645ED8">
        <w:rPr>
          <w:rFonts w:ascii="Times New Roman" w:hAnsi="Times New Roman" w:cs="Times New Roman"/>
          <w:sz w:val="28"/>
          <w:szCs w:val="28"/>
        </w:rPr>
        <w:t>, культа предков.</w:t>
      </w:r>
    </w:p>
    <w:p w:rsidR="00645ED8" w:rsidRPr="00645ED8" w:rsidRDefault="00645ED8" w:rsidP="00645ED8">
      <w:pPr>
        <w:rPr>
          <w:rFonts w:ascii="Times New Roman" w:hAnsi="Times New Roman" w:cs="Times New Roman"/>
          <w:sz w:val="28"/>
          <w:szCs w:val="28"/>
        </w:rPr>
      </w:pPr>
      <w:r w:rsidRPr="00645ED8">
        <w:rPr>
          <w:rFonts w:ascii="Times New Roman" w:hAnsi="Times New Roman" w:cs="Times New Roman"/>
          <w:sz w:val="28"/>
          <w:szCs w:val="28"/>
        </w:rPr>
        <w:t>2.Какой вклад внесла древняя и средневековая Индия в мировую культуру?</w:t>
      </w:r>
    </w:p>
    <w:p w:rsidR="00BD6D11" w:rsidRDefault="00BD6D11"/>
    <w:sectPr w:rsidR="00BD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2D"/>
    <w:rsid w:val="001A302D"/>
    <w:rsid w:val="00645ED8"/>
    <w:rsid w:val="00B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2018-05-06T04:54:00Z</dcterms:created>
  <dcterms:modified xsi:type="dcterms:W3CDTF">2018-05-06T04:56:00Z</dcterms:modified>
</cp:coreProperties>
</file>