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01" w:rsidRDefault="00365301">
      <w:r>
        <w:t xml:space="preserve">Тема доклада </w:t>
      </w:r>
      <w:bookmarkStart w:id="0" w:name="_GoBack"/>
      <w:bookmarkEnd w:id="0"/>
      <w:r>
        <w:t>«Возможна ли жизнь без частной собственности»</w:t>
      </w:r>
    </w:p>
    <w:p w:rsidR="004F68AA" w:rsidRDefault="00365301">
      <w:r>
        <w:t>2-3 страницы, шрифт 14, интервал 1,5 состоит из трех частей:</w:t>
      </w:r>
    </w:p>
    <w:p w:rsidR="00365301" w:rsidRDefault="00365301" w:rsidP="00365301">
      <w:pPr>
        <w:pStyle w:val="a3"/>
        <w:numPr>
          <w:ilvl w:val="0"/>
          <w:numId w:val="1"/>
        </w:numPr>
      </w:pPr>
      <w:r>
        <w:t>Вступление (постановка проблемы)</w:t>
      </w:r>
    </w:p>
    <w:p w:rsidR="00365301" w:rsidRDefault="00365301" w:rsidP="00365301">
      <w:pPr>
        <w:pStyle w:val="a3"/>
        <w:numPr>
          <w:ilvl w:val="0"/>
          <w:numId w:val="1"/>
        </w:numPr>
      </w:pPr>
      <w:r>
        <w:t>Основная часть (раскрытие своего понимания темы)</w:t>
      </w:r>
    </w:p>
    <w:p w:rsidR="00365301" w:rsidRDefault="00365301" w:rsidP="00365301">
      <w:pPr>
        <w:pStyle w:val="a3"/>
        <w:numPr>
          <w:ilvl w:val="0"/>
          <w:numId w:val="1"/>
        </w:numPr>
      </w:pPr>
      <w:r>
        <w:t>Заключение (основные выводы)</w:t>
      </w:r>
    </w:p>
    <w:p w:rsidR="00365301" w:rsidRDefault="00365301" w:rsidP="00365301">
      <w:pPr>
        <w:ind w:left="360"/>
      </w:pPr>
    </w:p>
    <w:sectPr w:rsidR="0036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80AE2"/>
    <w:multiLevelType w:val="hybridMultilevel"/>
    <w:tmpl w:val="81AE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7F"/>
    <w:rsid w:val="001421A8"/>
    <w:rsid w:val="00365301"/>
    <w:rsid w:val="004E3E7F"/>
    <w:rsid w:val="00D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2</cp:revision>
  <dcterms:created xsi:type="dcterms:W3CDTF">2018-05-09T08:17:00Z</dcterms:created>
  <dcterms:modified xsi:type="dcterms:W3CDTF">2018-05-09T08:19:00Z</dcterms:modified>
</cp:coreProperties>
</file>