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FC" w:rsidRDefault="00AA1CFC" w:rsidP="008E17C2">
      <w:pPr>
        <w:spacing w:line="276" w:lineRule="auto"/>
        <w:contextualSpacing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Саратовская государственная юридическая академия</w:t>
      </w:r>
    </w:p>
    <w:p w:rsidR="00AA1CFC" w:rsidRDefault="00AA1CFC" w:rsidP="008E17C2">
      <w:pPr>
        <w:spacing w:line="276" w:lineRule="auto"/>
        <w:contextualSpacing/>
        <w:textAlignment w:val="baseline"/>
        <w:rPr>
          <w:sz w:val="28"/>
          <w:szCs w:val="28"/>
        </w:rPr>
      </w:pPr>
    </w:p>
    <w:p w:rsidR="00AA1CFC" w:rsidRDefault="00AA1CFC" w:rsidP="008E17C2">
      <w:pPr>
        <w:spacing w:line="276" w:lineRule="auto"/>
        <w:contextualSpacing/>
        <w:jc w:val="center"/>
        <w:textAlignment w:val="baseline"/>
        <w:rPr>
          <w:sz w:val="28"/>
        </w:rPr>
      </w:pPr>
    </w:p>
    <w:p w:rsidR="00AA1CFC" w:rsidRDefault="00AA1CFC" w:rsidP="008E17C2">
      <w:pPr>
        <w:spacing w:line="276" w:lineRule="auto"/>
        <w:contextualSpacing/>
        <w:jc w:val="center"/>
        <w:textAlignment w:val="baseline"/>
        <w:rPr>
          <w:sz w:val="12"/>
          <w:szCs w:val="12"/>
        </w:rPr>
      </w:pPr>
      <w:r>
        <w:rPr>
          <w:sz w:val="28"/>
        </w:rPr>
        <w:t>Кафедра административного и муниципального права</w:t>
      </w:r>
    </w:p>
    <w:p w:rsidR="00AA1CFC" w:rsidRDefault="00AA1CFC" w:rsidP="008E17C2">
      <w:pPr>
        <w:spacing w:line="276" w:lineRule="auto"/>
        <w:ind w:left="708" w:firstLine="708"/>
        <w:contextualSpacing/>
        <w:jc w:val="center"/>
        <w:textAlignment w:val="baseline"/>
        <w:rPr>
          <w:sz w:val="12"/>
          <w:szCs w:val="12"/>
        </w:rPr>
      </w:pPr>
      <w:r>
        <w:rPr>
          <w:vertAlign w:val="superscript"/>
        </w:rPr>
        <w:t>наименование кафедры</w:t>
      </w:r>
    </w:p>
    <w:p w:rsidR="00AA1CFC" w:rsidRDefault="00AA1CFC" w:rsidP="008E17C2">
      <w:pPr>
        <w:spacing w:line="276" w:lineRule="auto"/>
        <w:contextualSpacing/>
        <w:textAlignment w:val="baseline"/>
        <w:rPr>
          <w:sz w:val="12"/>
          <w:szCs w:val="12"/>
        </w:rPr>
      </w:pPr>
      <w:r>
        <w:rPr>
          <w:sz w:val="28"/>
        </w:rPr>
        <w:t>  </w:t>
      </w:r>
    </w:p>
    <w:p w:rsidR="00AA1CFC" w:rsidRDefault="00AA1CFC" w:rsidP="008E17C2">
      <w:pPr>
        <w:spacing w:line="276" w:lineRule="auto"/>
        <w:contextualSpacing/>
        <w:textAlignment w:val="baseline"/>
        <w:rPr>
          <w:sz w:val="12"/>
          <w:szCs w:val="12"/>
        </w:rPr>
      </w:pPr>
    </w:p>
    <w:p w:rsidR="00AA1CFC" w:rsidRDefault="00AA1CFC" w:rsidP="008E17C2">
      <w:pPr>
        <w:spacing w:line="276" w:lineRule="auto"/>
        <w:contextualSpacing/>
        <w:jc w:val="center"/>
        <w:textAlignment w:val="baseline"/>
        <w:rPr>
          <w:sz w:val="12"/>
          <w:szCs w:val="12"/>
        </w:rPr>
      </w:pPr>
      <w:r>
        <w:rPr>
          <w:b/>
          <w:bCs/>
          <w:sz w:val="36"/>
        </w:rPr>
        <w:t>Практическая задача №1</w:t>
      </w:r>
    </w:p>
    <w:p w:rsidR="00AA1CFC" w:rsidRDefault="00AA1CFC" w:rsidP="008E17C2">
      <w:pPr>
        <w:spacing w:line="276" w:lineRule="auto"/>
        <w:contextualSpacing/>
        <w:jc w:val="center"/>
        <w:textAlignment w:val="baseline"/>
        <w:rPr>
          <w:sz w:val="12"/>
          <w:szCs w:val="12"/>
        </w:rPr>
      </w:pPr>
      <w:r>
        <w:rPr>
          <w:sz w:val="28"/>
        </w:rPr>
        <w:t>по дисциплине административное право РФ</w:t>
      </w:r>
    </w:p>
    <w:p w:rsidR="00AA1CFC" w:rsidRDefault="00AA1CFC" w:rsidP="008E17C2">
      <w:pPr>
        <w:spacing w:line="276" w:lineRule="auto"/>
        <w:ind w:left="1416" w:firstLine="708"/>
        <w:contextualSpacing/>
        <w:jc w:val="center"/>
        <w:textAlignment w:val="baseline"/>
        <w:rPr>
          <w:vertAlign w:val="superscript"/>
        </w:rPr>
      </w:pPr>
      <w:r>
        <w:rPr>
          <w:vertAlign w:val="superscript"/>
        </w:rPr>
        <w:t>наименование дисциплины</w:t>
      </w:r>
    </w:p>
    <w:p w:rsidR="00AA1CFC" w:rsidRDefault="00AA1CFC" w:rsidP="008E17C2">
      <w:pPr>
        <w:spacing w:line="276" w:lineRule="auto"/>
        <w:ind w:firstLine="360"/>
        <w:contextualSpacing/>
        <w:jc w:val="center"/>
        <w:textAlignment w:val="baseline"/>
      </w:pPr>
      <w:r>
        <w:rPr>
          <w:sz w:val="28"/>
        </w:rPr>
        <w:t>по теме "</w:t>
      </w:r>
      <w:r>
        <w:t xml:space="preserve"> </w:t>
      </w:r>
      <w:r>
        <w:rPr>
          <w:sz w:val="28"/>
          <w:szCs w:val="28"/>
        </w:rPr>
        <w:t>Понятие административного принуждения, его виды и соотношение с административной ответственностью</w:t>
      </w:r>
      <w:proofErr w:type="gramStart"/>
      <w:r>
        <w:rPr>
          <w:sz w:val="28"/>
          <w:szCs w:val="28"/>
        </w:rPr>
        <w:t>.</w:t>
      </w:r>
      <w:r>
        <w:rPr>
          <w:sz w:val="28"/>
        </w:rPr>
        <w:t>"</w:t>
      </w:r>
      <w:proofErr w:type="gramEnd"/>
    </w:p>
    <w:p w:rsidR="00AA1CFC" w:rsidRDefault="00AA1CFC" w:rsidP="008E17C2">
      <w:pPr>
        <w:spacing w:line="276" w:lineRule="auto"/>
        <w:contextualSpacing/>
        <w:jc w:val="center"/>
        <w:textAlignment w:val="baseline"/>
        <w:rPr>
          <w:vertAlign w:val="superscript"/>
        </w:rPr>
      </w:pPr>
      <w:r>
        <w:rPr>
          <w:vertAlign w:val="superscript"/>
        </w:rPr>
        <w:t>наименование темы</w:t>
      </w:r>
    </w:p>
    <w:p w:rsidR="00AA1CFC" w:rsidRDefault="00AA1CFC" w:rsidP="008E17C2">
      <w:pPr>
        <w:spacing w:line="276" w:lineRule="auto"/>
        <w:ind w:left="1416" w:firstLine="708"/>
        <w:contextualSpacing/>
        <w:jc w:val="center"/>
        <w:textAlignment w:val="baseline"/>
        <w:rPr>
          <w:sz w:val="12"/>
          <w:szCs w:val="12"/>
        </w:rPr>
      </w:pPr>
    </w:p>
    <w:p w:rsidR="00AA1CFC" w:rsidRDefault="00AA1CFC" w:rsidP="008E17C2">
      <w:pPr>
        <w:spacing w:line="276" w:lineRule="auto"/>
        <w:contextualSpacing/>
        <w:textAlignment w:val="baseline"/>
        <w:rPr>
          <w:b/>
          <w:bCs/>
          <w:sz w:val="28"/>
        </w:rPr>
      </w:pPr>
      <w:r>
        <w:rPr>
          <w:b/>
          <w:bCs/>
          <w:sz w:val="28"/>
        </w:rPr>
        <w:t>Задачи:</w:t>
      </w:r>
    </w:p>
    <w:p w:rsidR="00AA1CFC" w:rsidRDefault="00AA1CFC" w:rsidP="008E17C2">
      <w:pPr>
        <w:spacing w:line="276" w:lineRule="auto"/>
        <w:contextualSpacing/>
        <w:textAlignment w:val="baseline"/>
        <w:rPr>
          <w:sz w:val="12"/>
          <w:szCs w:val="12"/>
        </w:rPr>
      </w:pPr>
    </w:p>
    <w:p w:rsidR="00AA1CFC" w:rsidRDefault="00AA1CFC" w:rsidP="008E17C2">
      <w:pPr>
        <w:spacing w:line="276" w:lineRule="auto"/>
        <w:ind w:left="397"/>
        <w:contextualSpacing/>
        <w:jc w:val="both"/>
        <w:rPr>
          <w:color w:val="000000"/>
          <w:kern w:val="20"/>
        </w:rPr>
      </w:pPr>
      <w:r>
        <w:rPr>
          <w:color w:val="000000"/>
          <w:kern w:val="20"/>
        </w:rPr>
        <w:t>№ 1. Какие меры административного принуждения могут применять по действующему законодательству следующие органы и их должностные лица:</w:t>
      </w:r>
    </w:p>
    <w:p w:rsidR="00AA1CFC" w:rsidRDefault="00AA1CFC" w:rsidP="008E17C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kern w:val="20"/>
        </w:rPr>
      </w:pPr>
      <w:r>
        <w:rPr>
          <w:color w:val="000000"/>
          <w:kern w:val="20"/>
        </w:rPr>
        <w:t>полиция;</w:t>
      </w:r>
    </w:p>
    <w:p w:rsidR="00AA1CFC" w:rsidRDefault="00AA1CFC" w:rsidP="008E17C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kern w:val="20"/>
        </w:rPr>
      </w:pPr>
      <w:r>
        <w:rPr>
          <w:color w:val="000000"/>
          <w:kern w:val="20"/>
        </w:rPr>
        <w:t>ФСБ;</w:t>
      </w:r>
    </w:p>
    <w:p w:rsidR="00AA1CFC" w:rsidRDefault="00AA1CFC" w:rsidP="008E17C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kern w:val="20"/>
        </w:rPr>
      </w:pPr>
      <w:r>
        <w:rPr>
          <w:color w:val="000000"/>
          <w:kern w:val="20"/>
        </w:rPr>
        <w:t xml:space="preserve"> войска Национальной гвардии;</w:t>
      </w:r>
    </w:p>
    <w:p w:rsidR="00AA1CFC" w:rsidRDefault="00AA1CFC" w:rsidP="008E17C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kern w:val="20"/>
        </w:rPr>
      </w:pPr>
      <w:r>
        <w:rPr>
          <w:color w:val="000000"/>
          <w:kern w:val="20"/>
        </w:rPr>
        <w:t>федеральная пограничная служба;</w:t>
      </w:r>
    </w:p>
    <w:p w:rsidR="00AA1CFC" w:rsidRDefault="00AA1CFC" w:rsidP="008E17C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kern w:val="20"/>
        </w:rPr>
      </w:pPr>
      <w:r>
        <w:rPr>
          <w:color w:val="000000"/>
          <w:kern w:val="20"/>
        </w:rPr>
        <w:t>судебные приставы;</w:t>
      </w:r>
    </w:p>
    <w:p w:rsidR="00AA1CFC" w:rsidRDefault="00AA1CFC" w:rsidP="008E17C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kern w:val="20"/>
        </w:rPr>
      </w:pPr>
      <w:r>
        <w:rPr>
          <w:color w:val="000000"/>
          <w:kern w:val="20"/>
        </w:rPr>
        <w:t>таможенные органы;</w:t>
      </w:r>
    </w:p>
    <w:p w:rsidR="00AA1CFC" w:rsidRDefault="00AA1CFC" w:rsidP="008E17C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kern w:val="20"/>
        </w:rPr>
      </w:pPr>
      <w:r>
        <w:rPr>
          <w:color w:val="000000"/>
          <w:kern w:val="20"/>
        </w:rPr>
        <w:t>частные охранники и детективы?</w:t>
      </w:r>
    </w:p>
    <w:p w:rsidR="00AA1CFC" w:rsidRDefault="00AA1CFC" w:rsidP="008E17C2">
      <w:pPr>
        <w:spacing w:line="276" w:lineRule="auto"/>
        <w:ind w:firstLine="397"/>
        <w:contextualSpacing/>
        <w:jc w:val="both"/>
        <w:rPr>
          <w:color w:val="000000"/>
          <w:kern w:val="20"/>
        </w:rPr>
      </w:pPr>
      <w:r>
        <w:rPr>
          <w:color w:val="000000"/>
          <w:kern w:val="20"/>
        </w:rPr>
        <w:t>Ответ обоснуйте ссылками на конкретные статьи соответствующих нормативно-правовых актов, а предусмотренные ими меры административного принуждения классифицируйте по непосредственным целям их применения.</w:t>
      </w:r>
    </w:p>
    <w:p w:rsidR="00AA1CFC" w:rsidRDefault="00AA1CFC" w:rsidP="008E17C2">
      <w:pPr>
        <w:spacing w:line="276" w:lineRule="auto"/>
        <w:contextualSpacing/>
        <w:textAlignment w:val="baseline"/>
        <w:rPr>
          <w:sz w:val="12"/>
          <w:szCs w:val="12"/>
        </w:rPr>
      </w:pPr>
    </w:p>
    <w:p w:rsidR="00AA1CFC" w:rsidRDefault="00AA1CFC" w:rsidP="008E17C2">
      <w:pPr>
        <w:pStyle w:val="041E0441043D043E0432043D043E043904420435043A04410442"/>
        <w:spacing w:line="276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AA1CFC" w:rsidRDefault="00AA1CFC" w:rsidP="008E17C2">
      <w:pPr>
        <w:spacing w:line="276" w:lineRule="auto"/>
        <w:ind w:firstLine="397"/>
        <w:contextualSpacing/>
        <w:jc w:val="both"/>
        <w:rPr>
          <w:color w:val="000000"/>
          <w:kern w:val="20"/>
        </w:rPr>
      </w:pPr>
      <w:r>
        <w:t xml:space="preserve">№ 2. </w:t>
      </w:r>
      <w:r>
        <w:rPr>
          <w:snapToGrid w:val="0"/>
          <w:kern w:val="20"/>
        </w:rPr>
        <w:t>Оцените правомерность действий сотрудников полиции.</w:t>
      </w:r>
    </w:p>
    <w:p w:rsidR="00AA1CFC" w:rsidRDefault="00AA1CFC" w:rsidP="008E17C2">
      <w:pPr>
        <w:spacing w:line="276" w:lineRule="auto"/>
        <w:ind w:firstLine="397"/>
        <w:contextualSpacing/>
        <w:jc w:val="both"/>
        <w:rPr>
          <w:snapToGrid w:val="0"/>
          <w:kern w:val="20"/>
        </w:rPr>
      </w:pPr>
      <w:r>
        <w:rPr>
          <w:snapToGrid w:val="0"/>
          <w:kern w:val="20"/>
        </w:rPr>
        <w:t xml:space="preserve">5 апреля </w:t>
      </w:r>
      <w:smartTag w:uri="urn:schemas-microsoft-com:office:smarttags" w:element="metricconverter">
        <w:smartTagPr>
          <w:attr w:name="ProductID" w:val="2012 г"/>
        </w:smartTagPr>
        <w:r>
          <w:rPr>
            <w:snapToGrid w:val="0"/>
            <w:kern w:val="20"/>
          </w:rPr>
          <w:t>2012 г</w:t>
        </w:r>
      </w:smartTag>
      <w:r>
        <w:rPr>
          <w:snapToGrid w:val="0"/>
          <w:kern w:val="20"/>
        </w:rPr>
        <w:t xml:space="preserve">. гражданин Ю. был доставлен в отделение полиции, где в отношении него был составлен протокол об административном правонарушении по </w:t>
      </w:r>
      <w:proofErr w:type="spellStart"/>
      <w:r>
        <w:rPr>
          <w:snapToGrid w:val="0"/>
          <w:kern w:val="20"/>
        </w:rPr>
        <w:t>ч.1</w:t>
      </w:r>
      <w:proofErr w:type="spellEnd"/>
      <w:r>
        <w:rPr>
          <w:snapToGrid w:val="0"/>
          <w:kern w:val="20"/>
        </w:rPr>
        <w:t xml:space="preserve"> ст. 20.1 КоАП РФ. </w:t>
      </w:r>
      <w:proofErr w:type="gramStart"/>
      <w:r>
        <w:rPr>
          <w:snapToGrid w:val="0"/>
          <w:kern w:val="20"/>
        </w:rPr>
        <w:t>В ходе составления вышеуказанного протокола и получения объяснений в порядке ст. 25.1 КоАП РФ сотрудником полиции у Ю. был затребован паспорт гражданина Российской Федерации в целях установления данных о личности правонарушителя.</w:t>
      </w:r>
      <w:proofErr w:type="gramEnd"/>
      <w:r>
        <w:rPr>
          <w:snapToGrid w:val="0"/>
          <w:kern w:val="20"/>
        </w:rPr>
        <w:t xml:space="preserve"> После оформления протокола об административном правонарушении паспорт гражданина РФ гражданину возвращен не был.</w:t>
      </w:r>
    </w:p>
    <w:p w:rsidR="00AA1CFC" w:rsidRDefault="00AA1CFC" w:rsidP="008E17C2">
      <w:pPr>
        <w:spacing w:line="276" w:lineRule="auto"/>
        <w:ind w:firstLine="397"/>
        <w:contextualSpacing/>
        <w:jc w:val="both"/>
        <w:rPr>
          <w:snapToGrid w:val="0"/>
          <w:kern w:val="20"/>
        </w:rPr>
      </w:pPr>
      <w:r>
        <w:rPr>
          <w:snapToGrid w:val="0"/>
          <w:kern w:val="20"/>
        </w:rPr>
        <w:t>Законны ли действия сотрудника полиции по изъятию в данном случае паспорта?</w:t>
      </w:r>
    </w:p>
    <w:p w:rsidR="00AA1CFC" w:rsidRDefault="00AA1CFC" w:rsidP="008E17C2">
      <w:pPr>
        <w:spacing w:line="276" w:lineRule="auto"/>
        <w:ind w:firstLine="397"/>
        <w:contextualSpacing/>
        <w:jc w:val="both"/>
        <w:rPr>
          <w:snapToGrid w:val="0"/>
          <w:kern w:val="20"/>
        </w:rPr>
      </w:pPr>
      <w:r>
        <w:rPr>
          <w:snapToGrid w:val="0"/>
          <w:kern w:val="20"/>
        </w:rPr>
        <w:t xml:space="preserve">Допускается ли, по каким </w:t>
      </w:r>
      <w:proofErr w:type="gramStart"/>
      <w:r>
        <w:rPr>
          <w:snapToGrid w:val="0"/>
          <w:kern w:val="20"/>
        </w:rPr>
        <w:t>основаниям</w:t>
      </w:r>
      <w:proofErr w:type="gramEnd"/>
      <w:r>
        <w:rPr>
          <w:snapToGrid w:val="0"/>
          <w:kern w:val="20"/>
        </w:rPr>
        <w:t xml:space="preserve"> и в </w:t>
      </w:r>
      <w:proofErr w:type="gramStart"/>
      <w:r>
        <w:rPr>
          <w:snapToGrid w:val="0"/>
          <w:kern w:val="20"/>
        </w:rPr>
        <w:t>каком</w:t>
      </w:r>
      <w:proofErr w:type="gramEnd"/>
      <w:r>
        <w:rPr>
          <w:snapToGrid w:val="0"/>
          <w:kern w:val="20"/>
        </w:rPr>
        <w:t xml:space="preserve"> порядке изъятие документов как административно-принудительная мера и распространяется ли это в отношении паспорта гражданина РФ?</w:t>
      </w:r>
    </w:p>
    <w:p w:rsidR="00A02A6F" w:rsidRPr="00A02A6F" w:rsidRDefault="00A02A6F" w:rsidP="008E17C2">
      <w:pPr>
        <w:spacing w:line="276" w:lineRule="auto"/>
        <w:ind w:firstLine="260"/>
        <w:contextualSpacing/>
        <w:jc w:val="center"/>
        <w:textAlignment w:val="baseline"/>
        <w:rPr>
          <w:rFonts w:eastAsia="Calibri"/>
          <w:b/>
          <w:sz w:val="28"/>
          <w:szCs w:val="28"/>
        </w:rPr>
      </w:pPr>
      <w:bookmarkStart w:id="0" w:name="_GoBack"/>
      <w:r w:rsidRPr="00A02A6F">
        <w:rPr>
          <w:rFonts w:eastAsia="Calibri"/>
          <w:b/>
          <w:sz w:val="28"/>
          <w:szCs w:val="28"/>
        </w:rPr>
        <w:t>Контрольная работа</w:t>
      </w:r>
    </w:p>
    <w:p w:rsidR="00A02A6F" w:rsidRPr="00A02A6F" w:rsidRDefault="00A02A6F" w:rsidP="008E17C2">
      <w:pPr>
        <w:spacing w:line="276" w:lineRule="auto"/>
        <w:ind w:firstLine="260"/>
        <w:contextualSpacing/>
        <w:jc w:val="center"/>
        <w:textAlignment w:val="baseline"/>
        <w:rPr>
          <w:rFonts w:eastAsia="Calibri"/>
          <w:b/>
          <w:sz w:val="28"/>
          <w:szCs w:val="28"/>
        </w:rPr>
      </w:pPr>
    </w:p>
    <w:bookmarkEnd w:id="0"/>
    <w:p w:rsidR="00A02A6F" w:rsidRPr="00A02A6F" w:rsidRDefault="00A02A6F" w:rsidP="008E17C2">
      <w:pPr>
        <w:spacing w:line="276" w:lineRule="auto"/>
        <w:ind w:firstLine="260"/>
        <w:contextualSpacing/>
        <w:jc w:val="center"/>
        <w:textAlignment w:val="baseline"/>
        <w:rPr>
          <w:rFonts w:eastAsia="Calibri"/>
          <w:sz w:val="28"/>
          <w:szCs w:val="28"/>
        </w:rPr>
      </w:pPr>
      <w:r w:rsidRPr="00A02A6F">
        <w:rPr>
          <w:rFonts w:eastAsia="Calibri"/>
          <w:sz w:val="28"/>
          <w:szCs w:val="28"/>
        </w:rPr>
        <w:lastRenderedPageBreak/>
        <w:t>по дисциплине</w:t>
      </w:r>
      <w:r w:rsidRPr="00A02A6F">
        <w:rPr>
          <w:rFonts w:eastAsia="Calibri"/>
          <w:i/>
          <w:iCs/>
          <w:sz w:val="28"/>
          <w:szCs w:val="28"/>
        </w:rPr>
        <w:t> Административное право</w:t>
      </w:r>
    </w:p>
    <w:p w:rsidR="00A02A6F" w:rsidRPr="00A02A6F" w:rsidRDefault="00A02A6F" w:rsidP="008E17C2">
      <w:pPr>
        <w:spacing w:line="276" w:lineRule="auto"/>
        <w:ind w:left="1416" w:firstLine="708"/>
        <w:contextualSpacing/>
        <w:jc w:val="center"/>
        <w:textAlignment w:val="baseline"/>
        <w:rPr>
          <w:rFonts w:eastAsia="Calibri"/>
          <w:sz w:val="28"/>
          <w:szCs w:val="28"/>
          <w:vertAlign w:val="superscript"/>
        </w:rPr>
      </w:pPr>
      <w:r w:rsidRPr="00A02A6F">
        <w:rPr>
          <w:rFonts w:eastAsia="Calibri"/>
          <w:sz w:val="28"/>
          <w:szCs w:val="28"/>
          <w:vertAlign w:val="superscript"/>
        </w:rPr>
        <w:t xml:space="preserve"> наименование дисциплины</w:t>
      </w:r>
    </w:p>
    <w:p w:rsidR="00A02A6F" w:rsidRPr="00A02A6F" w:rsidRDefault="00A02A6F" w:rsidP="008E17C2">
      <w:pPr>
        <w:spacing w:line="276" w:lineRule="auto"/>
        <w:ind w:left="1416" w:firstLine="708"/>
        <w:contextualSpacing/>
        <w:jc w:val="center"/>
        <w:textAlignment w:val="baseline"/>
        <w:rPr>
          <w:rFonts w:eastAsia="Calibri"/>
          <w:sz w:val="28"/>
          <w:szCs w:val="28"/>
          <w:vertAlign w:val="superscript"/>
        </w:rPr>
      </w:pPr>
    </w:p>
    <w:p w:rsidR="00A02A6F" w:rsidRPr="00A02A6F" w:rsidRDefault="00A02A6F" w:rsidP="008E17C2">
      <w:pPr>
        <w:spacing w:line="276" w:lineRule="auto"/>
        <w:ind w:firstLine="360"/>
        <w:contextualSpacing/>
        <w:jc w:val="center"/>
        <w:rPr>
          <w:b/>
          <w:i/>
          <w:sz w:val="28"/>
          <w:szCs w:val="28"/>
        </w:rPr>
      </w:pPr>
      <w:r w:rsidRPr="00A02A6F">
        <w:rPr>
          <w:b/>
          <w:i/>
          <w:sz w:val="28"/>
          <w:szCs w:val="28"/>
        </w:rPr>
        <w:t>Тема «</w:t>
      </w:r>
      <w:r w:rsidRPr="00A02A6F">
        <w:rPr>
          <w:rFonts w:eastAsia="Calibri"/>
          <w:b/>
          <w:sz w:val="28"/>
          <w:szCs w:val="28"/>
        </w:rPr>
        <w:t>Понятие административного принуждения, его виды и соотношение с административной ответственностью</w:t>
      </w:r>
      <w:r w:rsidRPr="00A02A6F">
        <w:rPr>
          <w:b/>
          <w:i/>
          <w:sz w:val="28"/>
          <w:szCs w:val="28"/>
        </w:rPr>
        <w:t>»</w:t>
      </w:r>
    </w:p>
    <w:p w:rsidR="00A02A6F" w:rsidRPr="00A02A6F" w:rsidRDefault="00A02A6F" w:rsidP="008E17C2">
      <w:pPr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rFonts w:eastAsia="Calibri"/>
          <w:i/>
        </w:rPr>
      </w:pPr>
    </w:p>
    <w:p w:rsidR="00A02A6F" w:rsidRPr="00A02A6F" w:rsidRDefault="00A02A6F" w:rsidP="008E17C2">
      <w:pPr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rFonts w:eastAsia="Calibri"/>
          <w:i/>
        </w:rPr>
      </w:pPr>
    </w:p>
    <w:p w:rsidR="00A02A6F" w:rsidRPr="00A02A6F" w:rsidRDefault="00A02A6F" w:rsidP="008E17C2">
      <w:pPr>
        <w:shd w:val="clear" w:color="auto" w:fill="FFFFFF"/>
        <w:spacing w:line="276" w:lineRule="auto"/>
        <w:contextualSpacing/>
        <w:rPr>
          <w:rFonts w:ascii="Calibri" w:hAnsi="Calibri"/>
          <w:b/>
          <w:bCs/>
          <w:color w:val="000000"/>
          <w:sz w:val="28"/>
          <w:szCs w:val="28"/>
        </w:rPr>
      </w:pPr>
      <w:r w:rsidRPr="00A02A6F">
        <w:rPr>
          <w:rFonts w:ascii="Times" w:hAnsi="Times"/>
          <w:b/>
          <w:bCs/>
          <w:color w:val="000000"/>
          <w:sz w:val="28"/>
          <w:szCs w:val="28"/>
        </w:rPr>
        <w:t>Придумайте фабулу и составьте по ней:</w:t>
      </w:r>
    </w:p>
    <w:p w:rsidR="00A02A6F" w:rsidRPr="00A02A6F" w:rsidRDefault="00A02A6F" w:rsidP="008E17C2">
      <w:pPr>
        <w:shd w:val="clear" w:color="auto" w:fill="FFFFFF"/>
        <w:spacing w:line="276" w:lineRule="auto"/>
        <w:contextualSpacing/>
        <w:rPr>
          <w:rFonts w:ascii="Calibri" w:hAnsi="Calibri"/>
          <w:color w:val="000000"/>
          <w:sz w:val="28"/>
          <w:szCs w:val="28"/>
        </w:rPr>
      </w:pPr>
    </w:p>
    <w:p w:rsidR="00A02A6F" w:rsidRPr="00A02A6F" w:rsidRDefault="00A02A6F" w:rsidP="008E17C2">
      <w:pPr>
        <w:shd w:val="clear" w:color="auto" w:fill="FFFFFF"/>
        <w:spacing w:line="276" w:lineRule="auto"/>
        <w:contextualSpacing/>
        <w:rPr>
          <w:rFonts w:ascii="Times" w:hAnsi="Times"/>
          <w:color w:val="000000"/>
        </w:rPr>
      </w:pPr>
      <w:r w:rsidRPr="00A02A6F">
        <w:rPr>
          <w:rFonts w:ascii="Calibri" w:hAnsi="Calibri"/>
          <w:color w:val="000000"/>
          <w:sz w:val="28"/>
          <w:szCs w:val="28"/>
        </w:rPr>
        <w:t xml:space="preserve"> </w:t>
      </w:r>
      <w:r w:rsidRPr="00A02A6F">
        <w:rPr>
          <w:rFonts w:ascii="Times" w:hAnsi="Times"/>
          <w:color w:val="000000"/>
        </w:rPr>
        <w:t>- протокол об административном правонарушении (определение о возбуждении дела об</w:t>
      </w:r>
      <w:r w:rsidRPr="00A02A6F">
        <w:rPr>
          <w:rFonts w:ascii="Calibri" w:hAnsi="Calibri"/>
          <w:color w:val="000000"/>
        </w:rPr>
        <w:t xml:space="preserve"> </w:t>
      </w:r>
      <w:r w:rsidRPr="00A02A6F">
        <w:rPr>
          <w:rFonts w:ascii="Times" w:hAnsi="Times"/>
          <w:color w:val="000000"/>
        </w:rPr>
        <w:t>административном правонарушении и проведении административного расследования);</w:t>
      </w:r>
    </w:p>
    <w:p w:rsidR="00A02A6F" w:rsidRPr="00A02A6F" w:rsidRDefault="00A02A6F" w:rsidP="008E17C2">
      <w:pPr>
        <w:shd w:val="clear" w:color="auto" w:fill="FFFFFF"/>
        <w:spacing w:line="276" w:lineRule="auto"/>
        <w:contextualSpacing/>
        <w:rPr>
          <w:rFonts w:ascii="Times" w:hAnsi="Times"/>
          <w:color w:val="000000"/>
        </w:rPr>
      </w:pPr>
      <w:r w:rsidRPr="00A02A6F">
        <w:rPr>
          <w:rFonts w:ascii="Calibri" w:hAnsi="Calibri"/>
          <w:color w:val="000000"/>
        </w:rPr>
        <w:t xml:space="preserve"> </w:t>
      </w:r>
      <w:r w:rsidRPr="00A02A6F">
        <w:rPr>
          <w:rFonts w:ascii="Times" w:hAnsi="Times"/>
          <w:color w:val="000000"/>
        </w:rPr>
        <w:t>- определение о передаче дела на рассмотрение по подведомственности;</w:t>
      </w:r>
    </w:p>
    <w:p w:rsidR="00A02A6F" w:rsidRPr="00A02A6F" w:rsidRDefault="00A02A6F" w:rsidP="008E17C2">
      <w:pPr>
        <w:shd w:val="clear" w:color="auto" w:fill="FFFFFF"/>
        <w:spacing w:line="276" w:lineRule="auto"/>
        <w:contextualSpacing/>
        <w:rPr>
          <w:rFonts w:ascii="Times" w:hAnsi="Times"/>
          <w:color w:val="000000"/>
        </w:rPr>
      </w:pPr>
      <w:r w:rsidRPr="00A02A6F">
        <w:rPr>
          <w:rFonts w:ascii="Calibri" w:hAnsi="Calibri"/>
          <w:color w:val="000000"/>
        </w:rPr>
        <w:t xml:space="preserve"> </w:t>
      </w:r>
      <w:r w:rsidRPr="00A02A6F">
        <w:rPr>
          <w:rFonts w:ascii="Times" w:hAnsi="Times"/>
          <w:color w:val="000000"/>
        </w:rPr>
        <w:t>- постановление по делу об административном правонарушении.</w:t>
      </w:r>
    </w:p>
    <w:p w:rsidR="00A02A6F" w:rsidRPr="00A02A6F" w:rsidRDefault="00A02A6F" w:rsidP="008E17C2">
      <w:pPr>
        <w:shd w:val="clear" w:color="auto" w:fill="FFFFFF"/>
        <w:spacing w:line="276" w:lineRule="auto"/>
        <w:contextualSpacing/>
        <w:rPr>
          <w:rFonts w:ascii="Calibri" w:hAnsi="Calibri"/>
          <w:color w:val="000000"/>
        </w:rPr>
      </w:pPr>
    </w:p>
    <w:p w:rsidR="00A02A6F" w:rsidRPr="00A02A6F" w:rsidRDefault="00A02A6F" w:rsidP="008E17C2">
      <w:pPr>
        <w:shd w:val="clear" w:color="auto" w:fill="FFFFFF"/>
        <w:spacing w:line="276" w:lineRule="auto"/>
        <w:contextualSpacing/>
        <w:rPr>
          <w:rFonts w:ascii="Calibri" w:hAnsi="Calibri"/>
          <w:color w:val="000000"/>
        </w:rPr>
      </w:pPr>
      <w:r w:rsidRPr="00A02A6F">
        <w:rPr>
          <w:rFonts w:ascii="Times" w:hAnsi="Times"/>
          <w:color w:val="000000"/>
        </w:rPr>
        <w:t>По придуманной фабуле напишите жалобу на постановление по делу об административном</w:t>
      </w:r>
      <w:r w:rsidRPr="00A02A6F">
        <w:rPr>
          <w:rFonts w:ascii="Calibri" w:hAnsi="Calibri"/>
          <w:color w:val="000000"/>
        </w:rPr>
        <w:t xml:space="preserve"> </w:t>
      </w:r>
      <w:r w:rsidRPr="00A02A6F">
        <w:rPr>
          <w:rFonts w:ascii="Times" w:hAnsi="Times"/>
          <w:color w:val="000000"/>
        </w:rPr>
        <w:t>правонарушении</w:t>
      </w:r>
      <w:r w:rsidRPr="00A02A6F">
        <w:rPr>
          <w:rFonts w:ascii="Calibri" w:hAnsi="Calibri"/>
          <w:color w:val="000000"/>
        </w:rPr>
        <w:t>.</w:t>
      </w:r>
    </w:p>
    <w:p w:rsidR="00FB3DD2" w:rsidRDefault="00FB3DD2" w:rsidP="00D719C5">
      <w:pPr>
        <w:spacing w:line="276" w:lineRule="auto"/>
        <w:contextualSpacing/>
        <w:textAlignment w:val="baseline"/>
        <w:rPr>
          <w:rFonts w:eastAsia="Calibri"/>
          <w:b/>
          <w:bCs/>
          <w:sz w:val="28"/>
          <w:szCs w:val="28"/>
        </w:rPr>
      </w:pPr>
    </w:p>
    <w:p w:rsidR="00A02A6F" w:rsidRPr="00A02A6F" w:rsidRDefault="00A02A6F" w:rsidP="00D719C5">
      <w:pPr>
        <w:spacing w:line="276" w:lineRule="auto"/>
        <w:ind w:firstLine="260"/>
        <w:contextualSpacing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A02A6F">
        <w:rPr>
          <w:rFonts w:eastAsia="Calibri"/>
          <w:b/>
          <w:bCs/>
          <w:sz w:val="28"/>
          <w:szCs w:val="28"/>
        </w:rPr>
        <w:t>Тестовые задания</w:t>
      </w:r>
    </w:p>
    <w:p w:rsidR="00A02A6F" w:rsidRPr="00A02A6F" w:rsidRDefault="00A02A6F" w:rsidP="00D719C5">
      <w:pPr>
        <w:spacing w:line="276" w:lineRule="auto"/>
        <w:ind w:firstLine="260"/>
        <w:contextualSpacing/>
        <w:jc w:val="center"/>
        <w:textAlignment w:val="baseline"/>
        <w:rPr>
          <w:rFonts w:eastAsia="Calibri"/>
          <w:sz w:val="28"/>
          <w:szCs w:val="28"/>
        </w:rPr>
      </w:pPr>
      <w:r w:rsidRPr="00A02A6F">
        <w:rPr>
          <w:rFonts w:eastAsia="Calibri"/>
          <w:b/>
          <w:bCs/>
          <w:sz w:val="28"/>
          <w:szCs w:val="28"/>
        </w:rPr>
        <w:t>для проведения текущей аттестации</w:t>
      </w:r>
    </w:p>
    <w:p w:rsidR="00A02A6F" w:rsidRPr="00A02A6F" w:rsidRDefault="00A02A6F" w:rsidP="00D719C5">
      <w:pPr>
        <w:spacing w:line="276" w:lineRule="auto"/>
        <w:ind w:firstLine="260"/>
        <w:contextualSpacing/>
        <w:jc w:val="center"/>
        <w:textAlignment w:val="baseline"/>
        <w:rPr>
          <w:rFonts w:eastAsia="Calibri"/>
          <w:sz w:val="28"/>
          <w:szCs w:val="28"/>
        </w:rPr>
      </w:pPr>
    </w:p>
    <w:p w:rsidR="00A02A6F" w:rsidRPr="00A02A6F" w:rsidRDefault="00A02A6F" w:rsidP="00D719C5">
      <w:pPr>
        <w:spacing w:line="276" w:lineRule="auto"/>
        <w:ind w:firstLine="260"/>
        <w:contextualSpacing/>
        <w:jc w:val="center"/>
        <w:textAlignment w:val="baseline"/>
        <w:rPr>
          <w:rFonts w:eastAsia="Calibri"/>
          <w:sz w:val="28"/>
          <w:szCs w:val="28"/>
        </w:rPr>
      </w:pPr>
      <w:r w:rsidRPr="00A02A6F">
        <w:rPr>
          <w:rFonts w:eastAsia="Calibri"/>
          <w:sz w:val="28"/>
          <w:szCs w:val="28"/>
        </w:rPr>
        <w:t>по дисциплине</w:t>
      </w:r>
      <w:r w:rsidRPr="00A02A6F">
        <w:rPr>
          <w:rFonts w:eastAsia="Calibri"/>
          <w:i/>
          <w:iCs/>
          <w:sz w:val="28"/>
          <w:szCs w:val="28"/>
        </w:rPr>
        <w:t> Административное право</w:t>
      </w:r>
    </w:p>
    <w:p w:rsidR="00A02A6F" w:rsidRPr="00A02A6F" w:rsidRDefault="00A02A6F" w:rsidP="00D719C5">
      <w:pPr>
        <w:spacing w:line="276" w:lineRule="auto"/>
        <w:ind w:left="1416" w:firstLine="708"/>
        <w:contextualSpacing/>
        <w:jc w:val="center"/>
        <w:textAlignment w:val="baseline"/>
        <w:rPr>
          <w:rFonts w:eastAsia="Calibri"/>
          <w:sz w:val="28"/>
          <w:szCs w:val="28"/>
          <w:vertAlign w:val="superscript"/>
        </w:rPr>
      </w:pPr>
      <w:r w:rsidRPr="00A02A6F">
        <w:rPr>
          <w:rFonts w:eastAsia="Calibri"/>
          <w:sz w:val="28"/>
          <w:szCs w:val="28"/>
          <w:vertAlign w:val="superscript"/>
        </w:rPr>
        <w:t xml:space="preserve"> наименование дисциплины</w:t>
      </w:r>
    </w:p>
    <w:p w:rsidR="00A02A6F" w:rsidRPr="00A02A6F" w:rsidRDefault="00A02A6F" w:rsidP="00D719C5">
      <w:pPr>
        <w:spacing w:line="276" w:lineRule="auto"/>
        <w:ind w:left="1416" w:firstLine="708"/>
        <w:contextualSpacing/>
        <w:jc w:val="center"/>
        <w:textAlignment w:val="baseline"/>
        <w:rPr>
          <w:rFonts w:eastAsia="Calibri"/>
          <w:sz w:val="28"/>
          <w:szCs w:val="28"/>
          <w:vertAlign w:val="superscript"/>
        </w:rPr>
      </w:pPr>
    </w:p>
    <w:p w:rsidR="00A02A6F" w:rsidRPr="00A02A6F" w:rsidRDefault="00A02A6F" w:rsidP="00D719C5">
      <w:pPr>
        <w:spacing w:line="276" w:lineRule="auto"/>
        <w:ind w:left="1416" w:hanging="1416"/>
        <w:contextualSpacing/>
        <w:jc w:val="center"/>
        <w:textAlignment w:val="baseline"/>
        <w:rPr>
          <w:rFonts w:eastAsia="Calibri"/>
          <w:sz w:val="28"/>
          <w:szCs w:val="28"/>
        </w:rPr>
      </w:pPr>
      <w:r w:rsidRPr="00A02A6F">
        <w:rPr>
          <w:rFonts w:eastAsia="Calibri"/>
          <w:sz w:val="28"/>
          <w:szCs w:val="28"/>
        </w:rPr>
        <w:t xml:space="preserve">задания с выбором одного правильного ответа из 4 </w:t>
      </w:r>
      <w:proofErr w:type="gramStart"/>
      <w:r w:rsidRPr="00A02A6F">
        <w:rPr>
          <w:rFonts w:eastAsia="Calibri"/>
          <w:sz w:val="28"/>
          <w:szCs w:val="28"/>
        </w:rPr>
        <w:t>предложенных</w:t>
      </w:r>
      <w:proofErr w:type="gramEnd"/>
    </w:p>
    <w:p w:rsidR="00FB3DD2" w:rsidRDefault="00FB3DD2" w:rsidP="00E65653">
      <w:pPr>
        <w:spacing w:line="276" w:lineRule="auto"/>
        <w:contextualSpacing/>
        <w:rPr>
          <w:b/>
          <w:i/>
          <w:sz w:val="28"/>
          <w:szCs w:val="28"/>
        </w:rPr>
      </w:pPr>
    </w:p>
    <w:p w:rsidR="00D719C5" w:rsidRDefault="00A02A6F" w:rsidP="00D719C5">
      <w:pPr>
        <w:spacing w:line="276" w:lineRule="auto"/>
        <w:ind w:firstLine="360"/>
        <w:contextualSpacing/>
        <w:jc w:val="center"/>
        <w:rPr>
          <w:b/>
          <w:i/>
          <w:sz w:val="28"/>
          <w:szCs w:val="28"/>
        </w:rPr>
      </w:pPr>
      <w:r w:rsidRPr="00A02A6F">
        <w:rPr>
          <w:b/>
          <w:i/>
          <w:sz w:val="28"/>
          <w:szCs w:val="28"/>
        </w:rPr>
        <w:t>Тема «</w:t>
      </w:r>
      <w:r w:rsidRPr="00A02A6F">
        <w:rPr>
          <w:rFonts w:eastAsia="Calibri"/>
          <w:b/>
          <w:sz w:val="28"/>
          <w:szCs w:val="28"/>
        </w:rPr>
        <w:t>Понятие административного принуждения, его виды и соотношение с административной ответственностью</w:t>
      </w:r>
      <w:r w:rsidRPr="00A02A6F">
        <w:rPr>
          <w:b/>
          <w:i/>
          <w:sz w:val="28"/>
          <w:szCs w:val="28"/>
        </w:rPr>
        <w:t>»</w:t>
      </w:r>
    </w:p>
    <w:p w:rsidR="00D719C5" w:rsidRDefault="00D719C5" w:rsidP="00D719C5">
      <w:pPr>
        <w:spacing w:line="276" w:lineRule="auto"/>
        <w:ind w:firstLine="360"/>
        <w:contextualSpacing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1. </w:t>
      </w:r>
      <w:r w:rsidR="00A02A6F" w:rsidRPr="00A02A6F">
        <w:rPr>
          <w:rFonts w:eastAsia="Calibri"/>
          <w:bCs/>
          <w:sz w:val="20"/>
          <w:szCs w:val="20"/>
        </w:rPr>
        <w:t>Меры административного принуждения вправе применять:</w:t>
      </w:r>
    </w:p>
    <w:p w:rsidR="00D719C5" w:rsidRDefault="00A02A6F" w:rsidP="00D719C5">
      <w:pPr>
        <w:spacing w:line="276" w:lineRule="auto"/>
        <w:ind w:firstLine="360"/>
        <w:contextualSpacing/>
        <w:jc w:val="both"/>
        <w:rPr>
          <w:rFonts w:eastAsia="Calibri"/>
          <w:bCs/>
          <w:sz w:val="20"/>
          <w:szCs w:val="20"/>
        </w:rPr>
      </w:pPr>
      <w:r w:rsidRPr="00A02A6F">
        <w:rPr>
          <w:rFonts w:eastAsia="Calibri"/>
          <w:bCs/>
          <w:sz w:val="20"/>
          <w:szCs w:val="20"/>
        </w:rPr>
        <w:t>а) уполномоченные должностные лица органов исполнительной власти, судьи;</w:t>
      </w:r>
    </w:p>
    <w:p w:rsidR="00D719C5" w:rsidRDefault="00D719C5" w:rsidP="00D719C5">
      <w:pPr>
        <w:spacing w:line="276" w:lineRule="auto"/>
        <w:contextualSpacing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      </w:t>
      </w:r>
      <w:r w:rsidR="00A02A6F" w:rsidRPr="00A02A6F">
        <w:rPr>
          <w:rFonts w:eastAsia="Calibri"/>
          <w:bCs/>
          <w:sz w:val="20"/>
          <w:szCs w:val="20"/>
          <w:lang w:val="en-US"/>
        </w:rPr>
        <w:t>b</w:t>
      </w:r>
      <w:r w:rsidR="00A02A6F" w:rsidRPr="00A02A6F">
        <w:rPr>
          <w:rFonts w:eastAsia="Calibri"/>
          <w:bCs/>
          <w:sz w:val="20"/>
          <w:szCs w:val="20"/>
        </w:rPr>
        <w:t xml:space="preserve">) </w:t>
      </w:r>
      <w:proofErr w:type="gramStart"/>
      <w:r w:rsidR="00A02A6F" w:rsidRPr="00A02A6F">
        <w:rPr>
          <w:rFonts w:eastAsia="Calibri"/>
          <w:bCs/>
          <w:sz w:val="20"/>
          <w:szCs w:val="20"/>
        </w:rPr>
        <w:t>мировые</w:t>
      </w:r>
      <w:proofErr w:type="gramEnd"/>
      <w:r w:rsidR="00A02A6F" w:rsidRPr="00A02A6F">
        <w:rPr>
          <w:rFonts w:eastAsia="Calibri"/>
          <w:bCs/>
          <w:sz w:val="20"/>
          <w:szCs w:val="20"/>
        </w:rPr>
        <w:t xml:space="preserve"> судьи;</w:t>
      </w:r>
    </w:p>
    <w:p w:rsidR="00D719C5" w:rsidRPr="00D719C5" w:rsidRDefault="00D719C5" w:rsidP="00D719C5">
      <w:pPr>
        <w:spacing w:line="276" w:lineRule="auto"/>
        <w:contextualSpacing/>
        <w:jc w:val="both"/>
        <w:rPr>
          <w:rFonts w:eastAsia="Calibri"/>
          <w:bCs/>
          <w:i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      </w:t>
      </w:r>
      <w:r w:rsidR="00A02A6F" w:rsidRPr="00A02A6F">
        <w:rPr>
          <w:rFonts w:eastAsia="Calibri"/>
          <w:bCs/>
          <w:sz w:val="20"/>
          <w:szCs w:val="20"/>
          <w:lang w:val="en-US"/>
        </w:rPr>
        <w:t>c</w:t>
      </w:r>
      <w:r w:rsidR="00A02A6F" w:rsidRPr="00A02A6F">
        <w:rPr>
          <w:rFonts w:eastAsia="Calibri"/>
          <w:bCs/>
          <w:sz w:val="20"/>
          <w:szCs w:val="20"/>
        </w:rPr>
        <w:t xml:space="preserve">) </w:t>
      </w:r>
      <w:proofErr w:type="gramStart"/>
      <w:r w:rsidR="00A02A6F" w:rsidRPr="00A02A6F">
        <w:rPr>
          <w:rFonts w:eastAsia="Calibri"/>
          <w:bCs/>
          <w:sz w:val="20"/>
          <w:szCs w:val="20"/>
        </w:rPr>
        <w:t>должностные</w:t>
      </w:r>
      <w:proofErr w:type="gramEnd"/>
      <w:r w:rsidR="00A02A6F" w:rsidRPr="00A02A6F">
        <w:rPr>
          <w:rFonts w:eastAsia="Calibri"/>
          <w:bCs/>
          <w:sz w:val="20"/>
          <w:szCs w:val="20"/>
        </w:rPr>
        <w:t xml:space="preserve"> лица общественных объединений;</w:t>
      </w:r>
    </w:p>
    <w:p w:rsidR="00D719C5" w:rsidRDefault="00D719C5" w:rsidP="00D719C5">
      <w:pPr>
        <w:spacing w:line="276" w:lineRule="auto"/>
        <w:contextualSpacing/>
        <w:jc w:val="both"/>
        <w:rPr>
          <w:rFonts w:eastAsia="Calibri"/>
          <w:i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     </w:t>
      </w:r>
      <w:r w:rsidR="00A02A6F" w:rsidRPr="00A02A6F">
        <w:rPr>
          <w:rFonts w:eastAsia="Calibri"/>
          <w:bCs/>
          <w:sz w:val="20"/>
          <w:szCs w:val="20"/>
          <w:lang w:val="en-US"/>
        </w:rPr>
        <w:t>d</w:t>
      </w:r>
      <w:r w:rsidR="00A02A6F" w:rsidRPr="00A02A6F">
        <w:rPr>
          <w:rFonts w:eastAsia="Calibri"/>
          <w:bCs/>
          <w:sz w:val="20"/>
          <w:szCs w:val="20"/>
        </w:rPr>
        <w:t xml:space="preserve">) </w:t>
      </w:r>
      <w:proofErr w:type="gramStart"/>
      <w:r w:rsidR="00A02A6F" w:rsidRPr="00A02A6F">
        <w:rPr>
          <w:rFonts w:eastAsia="Calibri"/>
          <w:bCs/>
          <w:sz w:val="20"/>
          <w:szCs w:val="20"/>
        </w:rPr>
        <w:t>органы</w:t>
      </w:r>
      <w:proofErr w:type="gramEnd"/>
      <w:r w:rsidR="00A02A6F" w:rsidRPr="00A02A6F">
        <w:rPr>
          <w:rFonts w:eastAsia="Calibri"/>
          <w:bCs/>
          <w:sz w:val="20"/>
          <w:szCs w:val="20"/>
        </w:rPr>
        <w:t xml:space="preserve"> законодательной власти.</w:t>
      </w:r>
      <w:r w:rsidRPr="00D719C5">
        <w:rPr>
          <w:rFonts w:eastAsia="Calibri"/>
          <w:iCs/>
          <w:sz w:val="20"/>
          <w:szCs w:val="20"/>
        </w:rPr>
        <w:t xml:space="preserve"> </w:t>
      </w:r>
    </w:p>
    <w:p w:rsidR="00D719C5" w:rsidRPr="00D719C5" w:rsidRDefault="00D719C5" w:rsidP="00D719C5">
      <w:pPr>
        <w:spacing w:line="276" w:lineRule="auto"/>
        <w:contextualSpacing/>
        <w:jc w:val="both"/>
        <w:rPr>
          <w:rFonts w:eastAsia="Calibri"/>
          <w:bCs/>
          <w:iCs/>
          <w:sz w:val="20"/>
          <w:szCs w:val="20"/>
        </w:rPr>
      </w:pPr>
      <w:r>
        <w:rPr>
          <w:rFonts w:eastAsia="Calibri"/>
          <w:iCs/>
          <w:sz w:val="20"/>
          <w:szCs w:val="20"/>
        </w:rPr>
        <w:t xml:space="preserve">       </w:t>
      </w:r>
      <w:proofErr w:type="spellStart"/>
      <w:r>
        <w:rPr>
          <w:rFonts w:eastAsia="Calibri"/>
          <w:iCs/>
          <w:sz w:val="20"/>
          <w:szCs w:val="20"/>
        </w:rPr>
        <w:t>2.</w:t>
      </w:r>
      <w:r w:rsidRPr="00D719C5">
        <w:rPr>
          <w:rFonts w:eastAsia="Calibri"/>
          <w:bCs/>
          <w:iCs/>
          <w:sz w:val="20"/>
          <w:szCs w:val="20"/>
        </w:rPr>
        <w:t>Перечень</w:t>
      </w:r>
      <w:proofErr w:type="spellEnd"/>
      <w:r w:rsidRPr="00D719C5">
        <w:rPr>
          <w:rFonts w:eastAsia="Calibri"/>
          <w:bCs/>
          <w:iCs/>
          <w:sz w:val="20"/>
          <w:szCs w:val="20"/>
        </w:rPr>
        <w:t xml:space="preserve"> видов административных наказаний:</w:t>
      </w:r>
    </w:p>
    <w:p w:rsidR="00D719C5" w:rsidRPr="00D719C5" w:rsidRDefault="00D719C5" w:rsidP="00D719C5">
      <w:pPr>
        <w:spacing w:line="276" w:lineRule="auto"/>
        <w:ind w:firstLine="360"/>
        <w:contextualSpacing/>
        <w:jc w:val="both"/>
        <w:rPr>
          <w:rFonts w:eastAsia="Calibri"/>
          <w:bCs/>
          <w:sz w:val="20"/>
          <w:szCs w:val="20"/>
        </w:rPr>
      </w:pPr>
      <w:r w:rsidRPr="00D719C5">
        <w:rPr>
          <w:rFonts w:eastAsia="Calibri"/>
          <w:bCs/>
          <w:sz w:val="20"/>
          <w:szCs w:val="20"/>
        </w:rPr>
        <w:t>а) устанавливается только на федеральном уровне;</w:t>
      </w:r>
    </w:p>
    <w:p w:rsidR="00D719C5" w:rsidRPr="00D719C5" w:rsidRDefault="00D719C5" w:rsidP="00D719C5">
      <w:pPr>
        <w:spacing w:line="276" w:lineRule="auto"/>
        <w:ind w:firstLine="360"/>
        <w:contextualSpacing/>
        <w:jc w:val="both"/>
        <w:rPr>
          <w:rFonts w:eastAsia="Calibri"/>
          <w:bCs/>
          <w:sz w:val="20"/>
          <w:szCs w:val="20"/>
        </w:rPr>
      </w:pPr>
      <w:r w:rsidRPr="00D719C5">
        <w:rPr>
          <w:rFonts w:eastAsia="Calibri"/>
          <w:bCs/>
          <w:sz w:val="20"/>
          <w:szCs w:val="20"/>
          <w:lang w:val="en-US"/>
        </w:rPr>
        <w:t>b</w:t>
      </w:r>
      <w:r w:rsidRPr="00D719C5">
        <w:rPr>
          <w:rFonts w:eastAsia="Calibri"/>
          <w:bCs/>
          <w:sz w:val="20"/>
          <w:szCs w:val="20"/>
        </w:rPr>
        <w:t xml:space="preserve">) </w:t>
      </w:r>
      <w:proofErr w:type="gramStart"/>
      <w:r w:rsidRPr="00D719C5">
        <w:rPr>
          <w:rFonts w:eastAsia="Calibri"/>
          <w:bCs/>
          <w:sz w:val="20"/>
          <w:szCs w:val="20"/>
        </w:rPr>
        <w:t>устанавливается</w:t>
      </w:r>
      <w:proofErr w:type="gramEnd"/>
      <w:r w:rsidRPr="00D719C5">
        <w:rPr>
          <w:rFonts w:eastAsia="Calibri"/>
          <w:bCs/>
          <w:sz w:val="20"/>
          <w:szCs w:val="20"/>
        </w:rPr>
        <w:t xml:space="preserve"> как на федеральном, так и на региональном уровне (уровне субъектов РФ);</w:t>
      </w:r>
    </w:p>
    <w:p w:rsidR="00D719C5" w:rsidRPr="00D719C5" w:rsidRDefault="00D719C5" w:rsidP="00D719C5">
      <w:pPr>
        <w:spacing w:line="276" w:lineRule="auto"/>
        <w:ind w:firstLine="360"/>
        <w:contextualSpacing/>
        <w:jc w:val="both"/>
        <w:rPr>
          <w:rFonts w:eastAsia="Calibri"/>
          <w:bCs/>
          <w:sz w:val="20"/>
          <w:szCs w:val="20"/>
        </w:rPr>
      </w:pPr>
      <w:r w:rsidRPr="00D719C5">
        <w:rPr>
          <w:rFonts w:eastAsia="Calibri"/>
          <w:bCs/>
          <w:sz w:val="20"/>
          <w:szCs w:val="20"/>
          <w:lang w:val="en-US"/>
        </w:rPr>
        <w:t>c</w:t>
      </w:r>
      <w:r w:rsidRPr="00D719C5">
        <w:rPr>
          <w:rFonts w:eastAsia="Calibri"/>
          <w:bCs/>
          <w:sz w:val="20"/>
          <w:szCs w:val="20"/>
        </w:rPr>
        <w:t xml:space="preserve">) </w:t>
      </w:r>
      <w:proofErr w:type="gramStart"/>
      <w:r w:rsidRPr="00D719C5">
        <w:rPr>
          <w:rFonts w:eastAsia="Calibri"/>
          <w:bCs/>
          <w:sz w:val="20"/>
          <w:szCs w:val="20"/>
        </w:rPr>
        <w:t>устанавливается</w:t>
      </w:r>
      <w:proofErr w:type="gramEnd"/>
      <w:r w:rsidRPr="00D719C5">
        <w:rPr>
          <w:rFonts w:eastAsia="Calibri"/>
          <w:bCs/>
          <w:sz w:val="20"/>
          <w:szCs w:val="20"/>
        </w:rPr>
        <w:t xml:space="preserve"> на федеральном и региональном уровне, но может быть дополнен и органами местного самоуправления, если такая компетенция закреплена за ними законом соответствующего субъекта РФ;</w:t>
      </w:r>
    </w:p>
    <w:p w:rsidR="00D719C5" w:rsidRPr="00D719C5" w:rsidRDefault="00D719C5" w:rsidP="00D719C5">
      <w:pPr>
        <w:spacing w:line="276" w:lineRule="auto"/>
        <w:ind w:firstLine="360"/>
        <w:contextualSpacing/>
        <w:jc w:val="both"/>
        <w:rPr>
          <w:rFonts w:eastAsia="Calibri"/>
          <w:bCs/>
          <w:sz w:val="20"/>
          <w:szCs w:val="20"/>
        </w:rPr>
      </w:pPr>
      <w:r w:rsidRPr="00D719C5">
        <w:rPr>
          <w:rFonts w:eastAsia="Calibri"/>
          <w:bCs/>
          <w:sz w:val="20"/>
          <w:szCs w:val="20"/>
          <w:lang w:val="en-US"/>
        </w:rPr>
        <w:t>d</w:t>
      </w:r>
      <w:r w:rsidRPr="00D719C5">
        <w:rPr>
          <w:rFonts w:eastAsia="Calibri"/>
          <w:bCs/>
          <w:sz w:val="20"/>
          <w:szCs w:val="20"/>
        </w:rPr>
        <w:t xml:space="preserve">) </w:t>
      </w:r>
      <w:proofErr w:type="gramStart"/>
      <w:r w:rsidRPr="00D719C5">
        <w:rPr>
          <w:rFonts w:eastAsia="Calibri"/>
          <w:bCs/>
          <w:sz w:val="20"/>
          <w:szCs w:val="20"/>
        </w:rPr>
        <w:t>устанавливается</w:t>
      </w:r>
      <w:proofErr w:type="gramEnd"/>
      <w:r w:rsidRPr="00D719C5">
        <w:rPr>
          <w:rFonts w:eastAsia="Calibri"/>
          <w:bCs/>
          <w:sz w:val="20"/>
          <w:szCs w:val="20"/>
        </w:rPr>
        <w:t xml:space="preserve"> только на региональном уровне.</w:t>
      </w:r>
    </w:p>
    <w:p w:rsidR="00D719C5" w:rsidRPr="00D719C5" w:rsidRDefault="00D719C5" w:rsidP="00D719C5">
      <w:pPr>
        <w:spacing w:line="276" w:lineRule="auto"/>
        <w:ind w:firstLine="360"/>
        <w:contextualSpacing/>
        <w:jc w:val="both"/>
        <w:rPr>
          <w:rFonts w:eastAsia="Calibri"/>
          <w:bCs/>
          <w:sz w:val="20"/>
          <w:szCs w:val="20"/>
        </w:rPr>
      </w:pPr>
    </w:p>
    <w:p w:rsidR="00A02A6F" w:rsidRPr="00A02A6F" w:rsidRDefault="00A02A6F" w:rsidP="00D719C5">
      <w:pPr>
        <w:spacing w:line="276" w:lineRule="auto"/>
        <w:ind w:firstLine="360"/>
        <w:contextualSpacing/>
        <w:jc w:val="both"/>
        <w:rPr>
          <w:rFonts w:eastAsia="Calibri"/>
          <w:bCs/>
          <w:sz w:val="20"/>
          <w:szCs w:val="20"/>
        </w:rPr>
      </w:pP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bCs/>
          <w:sz w:val="20"/>
          <w:szCs w:val="20"/>
        </w:rPr>
      </w:pPr>
    </w:p>
    <w:p w:rsidR="00A02A6F" w:rsidRPr="00A02A6F" w:rsidRDefault="00D719C5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86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iCs/>
          <w:sz w:val="20"/>
          <w:szCs w:val="20"/>
        </w:rPr>
        <w:t xml:space="preserve">3. </w:t>
      </w:r>
      <w:r w:rsidR="00A02A6F" w:rsidRPr="00A02A6F">
        <w:rPr>
          <w:rFonts w:eastAsia="Calibri"/>
          <w:iCs/>
          <w:sz w:val="20"/>
          <w:szCs w:val="20"/>
        </w:rPr>
        <w:t xml:space="preserve">По </w:t>
      </w:r>
      <w:proofErr w:type="gramStart"/>
      <w:r w:rsidR="00A02A6F" w:rsidRPr="00A02A6F">
        <w:rPr>
          <w:rFonts w:eastAsia="Calibri"/>
          <w:iCs/>
          <w:sz w:val="20"/>
          <w:szCs w:val="20"/>
        </w:rPr>
        <w:t>достижению</w:t>
      </w:r>
      <w:proofErr w:type="gramEnd"/>
      <w:r w:rsidR="00A02A6F" w:rsidRPr="00A02A6F">
        <w:rPr>
          <w:rFonts w:eastAsia="Calibri"/>
          <w:iCs/>
          <w:sz w:val="20"/>
          <w:szCs w:val="20"/>
        </w:rPr>
        <w:t xml:space="preserve"> какого возраста гражданин может быть привлечен к административной ответственности?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A02A6F">
        <w:rPr>
          <w:rFonts w:eastAsia="Calibri"/>
          <w:sz w:val="20"/>
          <w:szCs w:val="20"/>
        </w:rPr>
        <w:t>а) 14 лет;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A02A6F">
        <w:rPr>
          <w:rFonts w:eastAsia="Calibri"/>
          <w:sz w:val="20"/>
          <w:szCs w:val="20"/>
          <w:lang w:val="en-US"/>
        </w:rPr>
        <w:t>b</w:t>
      </w:r>
      <w:r w:rsidRPr="00A02A6F">
        <w:rPr>
          <w:rFonts w:eastAsia="Calibri"/>
          <w:sz w:val="20"/>
          <w:szCs w:val="20"/>
        </w:rPr>
        <w:t>) 16 лет;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A02A6F">
        <w:rPr>
          <w:rFonts w:eastAsia="Calibri"/>
          <w:sz w:val="20"/>
          <w:szCs w:val="20"/>
          <w:lang w:val="en-US"/>
        </w:rPr>
        <w:t>c</w:t>
      </w:r>
      <w:r w:rsidRPr="00A02A6F">
        <w:rPr>
          <w:rFonts w:eastAsia="Calibri"/>
          <w:sz w:val="20"/>
          <w:szCs w:val="20"/>
        </w:rPr>
        <w:t>) 16 лет, но по некоторым видам правонарушений – с 14 лет;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proofErr w:type="gramStart"/>
      <w:r w:rsidRPr="00A02A6F">
        <w:rPr>
          <w:rFonts w:eastAsia="Calibri"/>
          <w:sz w:val="20"/>
          <w:szCs w:val="20"/>
          <w:lang w:val="en-US"/>
        </w:rPr>
        <w:t>d</w:t>
      </w:r>
      <w:r w:rsidRPr="00A02A6F">
        <w:rPr>
          <w:rFonts w:eastAsia="Calibri"/>
          <w:sz w:val="20"/>
          <w:szCs w:val="20"/>
        </w:rPr>
        <w:t>) 18 лет.</w:t>
      </w:r>
      <w:proofErr w:type="gramEnd"/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</w:p>
    <w:p w:rsidR="00A02A6F" w:rsidRPr="00A02A6F" w:rsidRDefault="00D719C5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86"/>
        <w:contextualSpacing/>
        <w:jc w:val="both"/>
        <w:rPr>
          <w:rFonts w:eastAsia="Calibri"/>
          <w:iCs/>
          <w:sz w:val="20"/>
          <w:szCs w:val="20"/>
        </w:rPr>
      </w:pPr>
      <w:r>
        <w:rPr>
          <w:rFonts w:eastAsia="Calibri"/>
          <w:iCs/>
          <w:sz w:val="20"/>
          <w:szCs w:val="20"/>
        </w:rPr>
        <w:t xml:space="preserve">4. </w:t>
      </w:r>
      <w:r w:rsidR="00A02A6F" w:rsidRPr="00A02A6F">
        <w:rPr>
          <w:rFonts w:eastAsia="Calibri"/>
          <w:iCs/>
          <w:sz w:val="20"/>
          <w:szCs w:val="20"/>
        </w:rPr>
        <w:t>Юридическое лицо признается виновным в совершении административного правонарушения: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A02A6F">
        <w:rPr>
          <w:rFonts w:eastAsia="Calibri"/>
          <w:sz w:val="20"/>
          <w:szCs w:val="20"/>
        </w:rPr>
        <w:t>а) если будет доказана вина конкретного должностного лица (сотрудника) этого юридического лица;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A02A6F">
        <w:rPr>
          <w:rFonts w:eastAsia="Calibri"/>
          <w:sz w:val="20"/>
          <w:szCs w:val="20"/>
          <w:lang w:val="en-US"/>
        </w:rPr>
        <w:t>b</w:t>
      </w:r>
      <w:r w:rsidRPr="00A02A6F">
        <w:rPr>
          <w:rFonts w:eastAsia="Calibri"/>
          <w:sz w:val="20"/>
          <w:szCs w:val="20"/>
        </w:rPr>
        <w:t xml:space="preserve">) </w:t>
      </w:r>
      <w:proofErr w:type="gramStart"/>
      <w:r w:rsidRPr="00A02A6F">
        <w:rPr>
          <w:rFonts w:eastAsia="Calibri"/>
          <w:sz w:val="20"/>
          <w:szCs w:val="20"/>
        </w:rPr>
        <w:t>если</w:t>
      </w:r>
      <w:proofErr w:type="gramEnd"/>
      <w:r w:rsidRPr="00A02A6F">
        <w:rPr>
          <w:rFonts w:eastAsia="Calibri"/>
          <w:sz w:val="20"/>
          <w:szCs w:val="20"/>
        </w:rPr>
        <w:t xml:space="preserve"> будет установлено, что у юридического лица имелась возможность для соблюдения норм и правил, за нарушение которых предусмотрена административная ответственность, и при этом доказана вина конкретного сотрудника, действием или бездействием которого были нарушены эти нормы и правила;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A02A6F">
        <w:rPr>
          <w:rFonts w:eastAsia="Calibri"/>
          <w:sz w:val="20"/>
          <w:szCs w:val="20"/>
          <w:lang w:val="en-US"/>
        </w:rPr>
        <w:t>c</w:t>
      </w:r>
      <w:r w:rsidRPr="00A02A6F">
        <w:rPr>
          <w:rFonts w:eastAsia="Calibri"/>
          <w:sz w:val="20"/>
          <w:szCs w:val="20"/>
        </w:rPr>
        <w:t xml:space="preserve">) </w:t>
      </w:r>
      <w:proofErr w:type="gramStart"/>
      <w:r w:rsidRPr="00A02A6F">
        <w:rPr>
          <w:rFonts w:eastAsia="Calibri"/>
          <w:sz w:val="20"/>
          <w:szCs w:val="20"/>
        </w:rPr>
        <w:t>если</w:t>
      </w:r>
      <w:proofErr w:type="gramEnd"/>
      <w:r w:rsidRPr="00A02A6F">
        <w:rPr>
          <w:rFonts w:eastAsia="Calibri"/>
          <w:sz w:val="20"/>
          <w:szCs w:val="20"/>
        </w:rPr>
        <w:t xml:space="preserve"> будет установлено, что у юридического лица имелась возможность для соблюдения норм и правил, за нарушение которых предусмотрена административная ответственность, но данным лицом не были приняты все зависящие от него меры по соблюдению этих норм и правил (причем вина в этом конкретных сотрудников установлению вовсе не подлежит);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A02A6F">
        <w:rPr>
          <w:rFonts w:eastAsia="Calibri"/>
          <w:sz w:val="20"/>
          <w:szCs w:val="20"/>
          <w:lang w:val="en-US"/>
        </w:rPr>
        <w:t>d</w:t>
      </w:r>
      <w:r w:rsidRPr="00A02A6F">
        <w:rPr>
          <w:rFonts w:eastAsia="Calibri"/>
          <w:sz w:val="20"/>
          <w:szCs w:val="20"/>
        </w:rPr>
        <w:t xml:space="preserve">) </w:t>
      </w:r>
      <w:proofErr w:type="gramStart"/>
      <w:r w:rsidRPr="00A02A6F">
        <w:rPr>
          <w:rFonts w:eastAsia="Calibri"/>
          <w:sz w:val="20"/>
          <w:szCs w:val="20"/>
        </w:rPr>
        <w:t>если</w:t>
      </w:r>
      <w:proofErr w:type="gramEnd"/>
      <w:r w:rsidRPr="00A02A6F">
        <w:rPr>
          <w:rFonts w:eastAsia="Calibri"/>
          <w:sz w:val="20"/>
          <w:szCs w:val="20"/>
        </w:rPr>
        <w:t xml:space="preserve"> будет доказана вина руководителя этого юридического лица.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</w:p>
    <w:p w:rsidR="00A02A6F" w:rsidRPr="00A02A6F" w:rsidRDefault="00D719C5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86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iCs/>
          <w:sz w:val="20"/>
          <w:szCs w:val="20"/>
        </w:rPr>
        <w:t xml:space="preserve">5. </w:t>
      </w:r>
      <w:r w:rsidR="00A02A6F" w:rsidRPr="00A02A6F">
        <w:rPr>
          <w:rFonts w:eastAsia="Calibri"/>
          <w:iCs/>
          <w:sz w:val="20"/>
          <w:szCs w:val="20"/>
        </w:rPr>
        <w:t>Что из нижеперечисленного не относится к системе (видам) административных наказаний?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A02A6F">
        <w:rPr>
          <w:rFonts w:eastAsia="Calibri"/>
          <w:sz w:val="20"/>
          <w:szCs w:val="20"/>
        </w:rPr>
        <w:t>а) предупреждение;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A02A6F">
        <w:rPr>
          <w:rFonts w:eastAsia="Calibri"/>
          <w:sz w:val="20"/>
          <w:szCs w:val="20"/>
          <w:lang w:val="en-US"/>
        </w:rPr>
        <w:t>b</w:t>
      </w:r>
      <w:r w:rsidRPr="00A02A6F">
        <w:rPr>
          <w:rFonts w:eastAsia="Calibri"/>
          <w:sz w:val="20"/>
          <w:szCs w:val="20"/>
        </w:rPr>
        <w:t xml:space="preserve">) </w:t>
      </w:r>
      <w:proofErr w:type="gramStart"/>
      <w:r w:rsidRPr="00A02A6F">
        <w:rPr>
          <w:rFonts w:eastAsia="Calibri"/>
          <w:sz w:val="20"/>
          <w:szCs w:val="20"/>
        </w:rPr>
        <w:t>возмездное</w:t>
      </w:r>
      <w:proofErr w:type="gramEnd"/>
      <w:r w:rsidRPr="00A02A6F">
        <w:rPr>
          <w:rFonts w:eastAsia="Calibri"/>
          <w:sz w:val="20"/>
          <w:szCs w:val="20"/>
        </w:rPr>
        <w:t xml:space="preserve"> изъятие орудия или предмета совершения административного правонарушения, исправительные работы;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A02A6F">
        <w:rPr>
          <w:rFonts w:eastAsia="Calibri"/>
          <w:sz w:val="20"/>
          <w:szCs w:val="20"/>
          <w:lang w:val="en-US"/>
        </w:rPr>
        <w:t>c</w:t>
      </w:r>
      <w:r w:rsidRPr="00A02A6F">
        <w:rPr>
          <w:rFonts w:eastAsia="Calibri"/>
          <w:sz w:val="20"/>
          <w:szCs w:val="20"/>
        </w:rPr>
        <w:t xml:space="preserve">) </w:t>
      </w:r>
      <w:proofErr w:type="gramStart"/>
      <w:r w:rsidRPr="00A02A6F">
        <w:rPr>
          <w:rFonts w:eastAsia="Calibri"/>
          <w:sz w:val="20"/>
          <w:szCs w:val="20"/>
        </w:rPr>
        <w:t>дисквалификация</w:t>
      </w:r>
      <w:proofErr w:type="gramEnd"/>
      <w:r w:rsidRPr="00A02A6F">
        <w:rPr>
          <w:rFonts w:eastAsia="Calibri"/>
          <w:sz w:val="20"/>
          <w:szCs w:val="20"/>
        </w:rPr>
        <w:t>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A02A6F">
        <w:rPr>
          <w:rFonts w:eastAsia="Calibri"/>
          <w:sz w:val="20"/>
          <w:szCs w:val="20"/>
          <w:lang w:val="en-US"/>
        </w:rPr>
        <w:t>d</w:t>
      </w:r>
      <w:r w:rsidRPr="00A02A6F">
        <w:rPr>
          <w:rFonts w:eastAsia="Calibri"/>
          <w:sz w:val="20"/>
          <w:szCs w:val="20"/>
        </w:rPr>
        <w:t xml:space="preserve">) </w:t>
      </w:r>
      <w:proofErr w:type="gramStart"/>
      <w:r w:rsidRPr="00A02A6F">
        <w:rPr>
          <w:rFonts w:eastAsia="Calibri"/>
          <w:sz w:val="20"/>
          <w:szCs w:val="20"/>
        </w:rPr>
        <w:t>все</w:t>
      </w:r>
      <w:proofErr w:type="gramEnd"/>
      <w:r w:rsidRPr="00A02A6F">
        <w:rPr>
          <w:rFonts w:eastAsia="Calibri"/>
          <w:sz w:val="20"/>
          <w:szCs w:val="20"/>
        </w:rPr>
        <w:t xml:space="preserve"> перечисленные меры воздействия на правонарушителя являются видами мер административных наказаний.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</w:p>
    <w:p w:rsidR="00A02A6F" w:rsidRPr="00A02A6F" w:rsidRDefault="00D719C5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86"/>
        <w:contextualSpacing/>
        <w:jc w:val="both"/>
        <w:rPr>
          <w:rFonts w:eastAsia="Calibri"/>
          <w:sz w:val="20"/>
          <w:szCs w:val="20"/>
        </w:rPr>
      </w:pPr>
      <w:proofErr w:type="spellStart"/>
      <w:r>
        <w:rPr>
          <w:rFonts w:eastAsia="Calibri"/>
          <w:iCs/>
          <w:sz w:val="20"/>
          <w:szCs w:val="20"/>
        </w:rPr>
        <w:t>6.</w:t>
      </w:r>
      <w:r w:rsidR="00A02A6F" w:rsidRPr="00A02A6F">
        <w:rPr>
          <w:rFonts w:eastAsia="Calibri"/>
          <w:iCs/>
          <w:sz w:val="20"/>
          <w:szCs w:val="20"/>
        </w:rPr>
        <w:t>Какое</w:t>
      </w:r>
      <w:proofErr w:type="spellEnd"/>
      <w:r w:rsidR="00A02A6F" w:rsidRPr="00A02A6F">
        <w:rPr>
          <w:rFonts w:eastAsia="Calibri"/>
          <w:iCs/>
          <w:sz w:val="20"/>
          <w:szCs w:val="20"/>
        </w:rPr>
        <w:t xml:space="preserve"> административное наказание  может быть назначено в дополнение к другим видам административных наказаний?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A02A6F">
        <w:rPr>
          <w:rFonts w:eastAsia="Calibri"/>
          <w:sz w:val="20"/>
          <w:szCs w:val="20"/>
        </w:rPr>
        <w:t>а) лишение специального права управления транспортным средством;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A02A6F">
        <w:rPr>
          <w:rFonts w:eastAsia="Calibri"/>
          <w:sz w:val="20"/>
          <w:szCs w:val="20"/>
          <w:lang w:val="en-US"/>
        </w:rPr>
        <w:t>b</w:t>
      </w:r>
      <w:r w:rsidRPr="00A02A6F">
        <w:rPr>
          <w:rFonts w:eastAsia="Calibri"/>
          <w:sz w:val="20"/>
          <w:szCs w:val="20"/>
        </w:rPr>
        <w:t xml:space="preserve">) </w:t>
      </w:r>
      <w:proofErr w:type="gramStart"/>
      <w:r w:rsidRPr="00A02A6F">
        <w:rPr>
          <w:rFonts w:eastAsia="Calibri"/>
          <w:sz w:val="20"/>
          <w:szCs w:val="20"/>
        </w:rPr>
        <w:t>административный</w:t>
      </w:r>
      <w:proofErr w:type="gramEnd"/>
      <w:r w:rsidRPr="00A02A6F">
        <w:rPr>
          <w:rFonts w:eastAsia="Calibri"/>
          <w:sz w:val="20"/>
          <w:szCs w:val="20"/>
        </w:rPr>
        <w:t xml:space="preserve"> арест;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A02A6F">
        <w:rPr>
          <w:rFonts w:eastAsia="Calibri"/>
          <w:sz w:val="20"/>
          <w:szCs w:val="20"/>
          <w:lang w:val="en-US"/>
        </w:rPr>
        <w:t>c</w:t>
      </w:r>
      <w:r w:rsidRPr="00A02A6F">
        <w:rPr>
          <w:rFonts w:eastAsia="Calibri"/>
          <w:sz w:val="20"/>
          <w:szCs w:val="20"/>
        </w:rPr>
        <w:t xml:space="preserve">) </w:t>
      </w:r>
      <w:proofErr w:type="gramStart"/>
      <w:r w:rsidRPr="00A02A6F">
        <w:rPr>
          <w:rFonts w:eastAsia="Calibri"/>
          <w:sz w:val="20"/>
          <w:szCs w:val="20"/>
        </w:rPr>
        <w:t>дисквалификация</w:t>
      </w:r>
      <w:proofErr w:type="gramEnd"/>
      <w:r w:rsidRPr="00A02A6F">
        <w:rPr>
          <w:rFonts w:eastAsia="Calibri"/>
          <w:sz w:val="20"/>
          <w:szCs w:val="20"/>
        </w:rPr>
        <w:t>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A02A6F">
        <w:rPr>
          <w:rFonts w:eastAsia="Calibri"/>
          <w:sz w:val="20"/>
          <w:szCs w:val="20"/>
          <w:lang w:val="en-US"/>
        </w:rPr>
        <w:t>d</w:t>
      </w:r>
      <w:r w:rsidRPr="00A02A6F">
        <w:rPr>
          <w:rFonts w:eastAsia="Calibri"/>
          <w:sz w:val="20"/>
          <w:szCs w:val="20"/>
        </w:rPr>
        <w:t xml:space="preserve">) </w:t>
      </w:r>
      <w:proofErr w:type="gramStart"/>
      <w:r w:rsidRPr="00A02A6F">
        <w:rPr>
          <w:rFonts w:eastAsia="Calibri"/>
          <w:sz w:val="20"/>
          <w:szCs w:val="20"/>
        </w:rPr>
        <w:t>все</w:t>
      </w:r>
      <w:proofErr w:type="gramEnd"/>
      <w:r w:rsidRPr="00A02A6F">
        <w:rPr>
          <w:rFonts w:eastAsia="Calibri"/>
          <w:sz w:val="20"/>
          <w:szCs w:val="20"/>
        </w:rPr>
        <w:t xml:space="preserve"> вышеперечисленное относится к категории основных административных наказаний.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</w:p>
    <w:p w:rsidR="00A02A6F" w:rsidRPr="00A02A6F" w:rsidRDefault="00D719C5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86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iCs/>
          <w:sz w:val="20"/>
          <w:szCs w:val="20"/>
        </w:rPr>
        <w:t xml:space="preserve">7. </w:t>
      </w:r>
      <w:r w:rsidR="00A02A6F" w:rsidRPr="00A02A6F">
        <w:rPr>
          <w:rFonts w:eastAsia="Calibri"/>
          <w:iCs/>
          <w:sz w:val="20"/>
          <w:szCs w:val="20"/>
        </w:rPr>
        <w:t>Срок, в течение которого лицо считается подвергнутым административному наказанию: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A02A6F">
        <w:rPr>
          <w:rFonts w:eastAsia="Calibri"/>
          <w:sz w:val="20"/>
          <w:szCs w:val="20"/>
        </w:rPr>
        <w:t>а) до момента исполнения постановления о назначении административного наказания;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A02A6F">
        <w:rPr>
          <w:rFonts w:eastAsia="Calibri"/>
          <w:sz w:val="20"/>
          <w:szCs w:val="20"/>
          <w:lang w:val="en-US"/>
        </w:rPr>
        <w:t>b</w:t>
      </w:r>
      <w:r w:rsidRPr="00A02A6F">
        <w:rPr>
          <w:rFonts w:eastAsia="Calibri"/>
          <w:sz w:val="20"/>
          <w:szCs w:val="20"/>
        </w:rPr>
        <w:t xml:space="preserve">) </w:t>
      </w:r>
      <w:proofErr w:type="gramStart"/>
      <w:r w:rsidRPr="00A02A6F">
        <w:rPr>
          <w:rFonts w:eastAsia="Calibri"/>
          <w:sz w:val="20"/>
          <w:szCs w:val="20"/>
        </w:rPr>
        <w:t>один</w:t>
      </w:r>
      <w:proofErr w:type="gramEnd"/>
      <w:r w:rsidRPr="00A02A6F">
        <w:rPr>
          <w:rFonts w:eastAsia="Calibri"/>
          <w:sz w:val="20"/>
          <w:szCs w:val="20"/>
        </w:rPr>
        <w:t xml:space="preserve"> год с момента совершения (обнаружения) правонарушения;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A02A6F">
        <w:rPr>
          <w:rFonts w:eastAsia="Calibri"/>
          <w:sz w:val="20"/>
          <w:szCs w:val="20"/>
          <w:lang w:val="en-US"/>
        </w:rPr>
        <w:t>c</w:t>
      </w:r>
      <w:r w:rsidRPr="00A02A6F">
        <w:rPr>
          <w:rFonts w:eastAsia="Calibri"/>
          <w:sz w:val="20"/>
          <w:szCs w:val="20"/>
        </w:rPr>
        <w:t xml:space="preserve">) </w:t>
      </w:r>
      <w:proofErr w:type="gramStart"/>
      <w:r w:rsidRPr="00A02A6F">
        <w:rPr>
          <w:rFonts w:eastAsia="Calibri"/>
          <w:sz w:val="20"/>
          <w:szCs w:val="20"/>
        </w:rPr>
        <w:t>один</w:t>
      </w:r>
      <w:proofErr w:type="gramEnd"/>
      <w:r w:rsidRPr="00A02A6F">
        <w:rPr>
          <w:rFonts w:eastAsia="Calibri"/>
          <w:sz w:val="20"/>
          <w:szCs w:val="20"/>
        </w:rPr>
        <w:t xml:space="preserve"> год с момента вынесения постановления о назначении административного наказания;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r w:rsidRPr="00A02A6F">
        <w:rPr>
          <w:rFonts w:eastAsia="Calibri"/>
          <w:sz w:val="20"/>
          <w:szCs w:val="20"/>
          <w:lang w:val="en-US"/>
        </w:rPr>
        <w:t>d</w:t>
      </w:r>
      <w:r w:rsidRPr="00A02A6F">
        <w:rPr>
          <w:rFonts w:eastAsia="Calibri"/>
          <w:sz w:val="20"/>
          <w:szCs w:val="20"/>
        </w:rPr>
        <w:t xml:space="preserve">) </w:t>
      </w:r>
      <w:proofErr w:type="gramStart"/>
      <w:r w:rsidRPr="00A02A6F">
        <w:rPr>
          <w:rFonts w:eastAsia="Calibri"/>
          <w:sz w:val="20"/>
          <w:szCs w:val="20"/>
        </w:rPr>
        <w:t>один</w:t>
      </w:r>
      <w:proofErr w:type="gramEnd"/>
      <w:r w:rsidRPr="00A02A6F">
        <w:rPr>
          <w:rFonts w:eastAsia="Calibri"/>
          <w:sz w:val="20"/>
          <w:szCs w:val="20"/>
        </w:rPr>
        <w:t xml:space="preserve"> год с момента окончания исполнения постановления о назначении административного наказания.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</w:p>
    <w:p w:rsidR="00A02A6F" w:rsidRPr="00A02A6F" w:rsidRDefault="00D719C5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86"/>
        <w:contextualSpacing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8. </w:t>
      </w:r>
      <w:r w:rsidR="00A02A6F" w:rsidRPr="00A02A6F">
        <w:rPr>
          <w:rFonts w:eastAsia="Calibri"/>
          <w:bCs/>
          <w:sz w:val="20"/>
          <w:szCs w:val="20"/>
        </w:rPr>
        <w:t>Срок лишения специального права не может быть: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bCs/>
          <w:sz w:val="20"/>
          <w:szCs w:val="20"/>
        </w:rPr>
      </w:pPr>
      <w:r w:rsidRPr="00A02A6F">
        <w:rPr>
          <w:rFonts w:eastAsia="Calibri"/>
          <w:bCs/>
          <w:sz w:val="20"/>
          <w:szCs w:val="20"/>
        </w:rPr>
        <w:t>а)  менее 1 года и более 3 лет;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bCs/>
          <w:sz w:val="20"/>
          <w:szCs w:val="20"/>
        </w:rPr>
      </w:pPr>
      <w:r w:rsidRPr="00A02A6F">
        <w:rPr>
          <w:rFonts w:eastAsia="Calibri"/>
          <w:bCs/>
          <w:sz w:val="20"/>
          <w:szCs w:val="20"/>
          <w:lang w:val="en-US"/>
        </w:rPr>
        <w:t>b</w:t>
      </w:r>
      <w:r w:rsidRPr="00A02A6F">
        <w:rPr>
          <w:rFonts w:eastAsia="Calibri"/>
          <w:bCs/>
          <w:sz w:val="20"/>
          <w:szCs w:val="20"/>
        </w:rPr>
        <w:t xml:space="preserve">)  </w:t>
      </w:r>
      <w:proofErr w:type="gramStart"/>
      <w:r w:rsidRPr="00A02A6F">
        <w:rPr>
          <w:rFonts w:eastAsia="Calibri"/>
          <w:bCs/>
          <w:sz w:val="20"/>
          <w:szCs w:val="20"/>
        </w:rPr>
        <w:t>менее</w:t>
      </w:r>
      <w:proofErr w:type="gramEnd"/>
      <w:r w:rsidRPr="00A02A6F">
        <w:rPr>
          <w:rFonts w:eastAsia="Calibri"/>
          <w:bCs/>
          <w:sz w:val="20"/>
          <w:szCs w:val="20"/>
        </w:rPr>
        <w:t xml:space="preserve"> 1 месяца и более 2 лет;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bCs/>
          <w:sz w:val="20"/>
          <w:szCs w:val="20"/>
        </w:rPr>
      </w:pPr>
      <w:r w:rsidRPr="00A02A6F">
        <w:rPr>
          <w:rFonts w:eastAsia="Calibri"/>
          <w:bCs/>
          <w:sz w:val="20"/>
          <w:szCs w:val="20"/>
          <w:lang w:val="en-US"/>
        </w:rPr>
        <w:t>c</w:t>
      </w:r>
      <w:r w:rsidRPr="00A02A6F">
        <w:rPr>
          <w:rFonts w:eastAsia="Calibri"/>
          <w:bCs/>
          <w:sz w:val="20"/>
          <w:szCs w:val="20"/>
        </w:rPr>
        <w:t xml:space="preserve">)  </w:t>
      </w:r>
      <w:proofErr w:type="gramStart"/>
      <w:r w:rsidRPr="00A02A6F">
        <w:rPr>
          <w:rFonts w:eastAsia="Calibri"/>
          <w:bCs/>
          <w:sz w:val="20"/>
          <w:szCs w:val="20"/>
        </w:rPr>
        <w:t>менее</w:t>
      </w:r>
      <w:proofErr w:type="gramEnd"/>
      <w:r w:rsidRPr="00A02A6F">
        <w:rPr>
          <w:rFonts w:eastAsia="Calibri"/>
          <w:bCs/>
          <w:sz w:val="20"/>
          <w:szCs w:val="20"/>
        </w:rPr>
        <w:t xml:space="preserve"> 6 месяцев и более 5 лет;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bCs/>
          <w:sz w:val="20"/>
          <w:szCs w:val="20"/>
        </w:rPr>
      </w:pPr>
      <w:r w:rsidRPr="00A02A6F">
        <w:rPr>
          <w:rFonts w:eastAsia="Calibri"/>
          <w:bCs/>
          <w:sz w:val="20"/>
          <w:szCs w:val="20"/>
          <w:lang w:val="en-US"/>
        </w:rPr>
        <w:t>d</w:t>
      </w:r>
      <w:r w:rsidRPr="00A02A6F">
        <w:rPr>
          <w:rFonts w:eastAsia="Calibri"/>
          <w:bCs/>
          <w:sz w:val="20"/>
          <w:szCs w:val="20"/>
        </w:rPr>
        <w:t xml:space="preserve">)  </w:t>
      </w:r>
      <w:proofErr w:type="gramStart"/>
      <w:r w:rsidRPr="00A02A6F">
        <w:rPr>
          <w:rFonts w:eastAsia="Calibri"/>
          <w:bCs/>
          <w:sz w:val="20"/>
          <w:szCs w:val="20"/>
        </w:rPr>
        <w:t>менее</w:t>
      </w:r>
      <w:proofErr w:type="gramEnd"/>
      <w:r w:rsidRPr="00A02A6F">
        <w:rPr>
          <w:rFonts w:eastAsia="Calibri"/>
          <w:bCs/>
          <w:sz w:val="20"/>
          <w:szCs w:val="20"/>
        </w:rPr>
        <w:t xml:space="preserve"> 1 месяца и более 3 лет.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bCs/>
          <w:sz w:val="20"/>
          <w:szCs w:val="20"/>
        </w:rPr>
      </w:pPr>
    </w:p>
    <w:p w:rsidR="00A02A6F" w:rsidRPr="00A02A6F" w:rsidRDefault="00D719C5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86"/>
        <w:contextualSpacing/>
        <w:jc w:val="both"/>
        <w:rPr>
          <w:rFonts w:eastAsia="Calibri"/>
          <w:bCs/>
          <w:sz w:val="20"/>
          <w:szCs w:val="20"/>
        </w:rPr>
      </w:pPr>
      <w:proofErr w:type="spellStart"/>
      <w:r>
        <w:rPr>
          <w:rFonts w:eastAsia="Calibri"/>
          <w:bCs/>
          <w:sz w:val="20"/>
          <w:szCs w:val="20"/>
        </w:rPr>
        <w:t>9.</w:t>
      </w:r>
      <w:r w:rsidR="00A02A6F" w:rsidRPr="00A02A6F">
        <w:rPr>
          <w:rFonts w:eastAsia="Calibri"/>
          <w:bCs/>
          <w:sz w:val="20"/>
          <w:szCs w:val="20"/>
        </w:rPr>
        <w:t>Фактическим</w:t>
      </w:r>
      <w:proofErr w:type="spellEnd"/>
      <w:r w:rsidR="00A02A6F" w:rsidRPr="00A02A6F">
        <w:rPr>
          <w:rFonts w:eastAsia="Calibri"/>
          <w:bCs/>
          <w:sz w:val="20"/>
          <w:szCs w:val="20"/>
        </w:rPr>
        <w:t xml:space="preserve"> основанием административной ответственности выступает: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bCs/>
          <w:sz w:val="20"/>
          <w:szCs w:val="20"/>
        </w:rPr>
      </w:pPr>
      <w:r w:rsidRPr="00A02A6F">
        <w:rPr>
          <w:rFonts w:eastAsia="Calibri"/>
          <w:bCs/>
          <w:sz w:val="20"/>
          <w:szCs w:val="20"/>
        </w:rPr>
        <w:t>а)  протокол об административном правонарушении;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bCs/>
          <w:sz w:val="20"/>
          <w:szCs w:val="20"/>
        </w:rPr>
      </w:pPr>
      <w:r w:rsidRPr="00A02A6F">
        <w:rPr>
          <w:rFonts w:eastAsia="Calibri"/>
          <w:bCs/>
          <w:sz w:val="20"/>
          <w:szCs w:val="20"/>
          <w:lang w:val="en-US"/>
        </w:rPr>
        <w:t>b</w:t>
      </w:r>
      <w:r w:rsidRPr="00A02A6F">
        <w:rPr>
          <w:rFonts w:eastAsia="Calibri"/>
          <w:bCs/>
          <w:sz w:val="20"/>
          <w:szCs w:val="20"/>
        </w:rPr>
        <w:t xml:space="preserve">)  </w:t>
      </w:r>
      <w:proofErr w:type="gramStart"/>
      <w:r w:rsidRPr="00A02A6F">
        <w:rPr>
          <w:rFonts w:eastAsia="Calibri"/>
          <w:bCs/>
          <w:sz w:val="20"/>
          <w:szCs w:val="20"/>
        </w:rPr>
        <w:t>постановление</w:t>
      </w:r>
      <w:proofErr w:type="gramEnd"/>
      <w:r w:rsidRPr="00A02A6F">
        <w:rPr>
          <w:rFonts w:eastAsia="Calibri"/>
          <w:bCs/>
          <w:sz w:val="20"/>
          <w:szCs w:val="20"/>
        </w:rPr>
        <w:t xml:space="preserve"> о назначении административного наказания;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bCs/>
          <w:sz w:val="20"/>
          <w:szCs w:val="20"/>
        </w:rPr>
      </w:pPr>
      <w:r w:rsidRPr="00A02A6F">
        <w:rPr>
          <w:rFonts w:eastAsia="Calibri"/>
          <w:bCs/>
          <w:sz w:val="20"/>
          <w:szCs w:val="20"/>
          <w:lang w:val="en-US"/>
        </w:rPr>
        <w:t>c</w:t>
      </w:r>
      <w:r w:rsidRPr="00A02A6F">
        <w:rPr>
          <w:rFonts w:eastAsia="Calibri"/>
          <w:bCs/>
          <w:sz w:val="20"/>
          <w:szCs w:val="20"/>
        </w:rPr>
        <w:t xml:space="preserve">)  </w:t>
      </w:r>
      <w:proofErr w:type="gramStart"/>
      <w:r w:rsidRPr="00A02A6F">
        <w:rPr>
          <w:rFonts w:eastAsia="Calibri"/>
          <w:bCs/>
          <w:sz w:val="20"/>
          <w:szCs w:val="20"/>
        </w:rPr>
        <w:t>состав</w:t>
      </w:r>
      <w:proofErr w:type="gramEnd"/>
      <w:r w:rsidRPr="00A02A6F">
        <w:rPr>
          <w:rFonts w:eastAsia="Calibri"/>
          <w:bCs/>
          <w:sz w:val="20"/>
          <w:szCs w:val="20"/>
        </w:rPr>
        <w:t xml:space="preserve"> административного правонарушения;</w:t>
      </w:r>
    </w:p>
    <w:p w:rsidR="00A02A6F" w:rsidRPr="00A02A6F" w:rsidRDefault="00A02A6F" w:rsidP="00D719C5">
      <w:pPr>
        <w:spacing w:line="276" w:lineRule="auto"/>
        <w:ind w:left="720"/>
        <w:contextualSpacing/>
        <w:jc w:val="both"/>
        <w:rPr>
          <w:rFonts w:eastAsia="Calibri"/>
          <w:sz w:val="20"/>
          <w:szCs w:val="20"/>
        </w:rPr>
      </w:pPr>
      <w:proofErr w:type="gramStart"/>
      <w:r w:rsidRPr="00A02A6F">
        <w:rPr>
          <w:rFonts w:eastAsia="Calibri"/>
          <w:sz w:val="20"/>
          <w:szCs w:val="20"/>
          <w:lang w:val="en-US"/>
        </w:rPr>
        <w:t>d</w:t>
      </w:r>
      <w:r w:rsidRPr="00A02A6F">
        <w:rPr>
          <w:rFonts w:eastAsia="Calibri"/>
          <w:sz w:val="20"/>
          <w:szCs w:val="20"/>
        </w:rPr>
        <w:t>) КоАП РФ.</w:t>
      </w:r>
      <w:proofErr w:type="gramEnd"/>
    </w:p>
    <w:p w:rsidR="00A02A6F" w:rsidRPr="00A02A6F" w:rsidRDefault="00D719C5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86"/>
        <w:contextualSpacing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lastRenderedPageBreak/>
        <w:t xml:space="preserve">10. </w:t>
      </w:r>
      <w:r w:rsidR="00A02A6F" w:rsidRPr="00A02A6F">
        <w:rPr>
          <w:rFonts w:eastAsia="Calibri"/>
          <w:bCs/>
          <w:sz w:val="20"/>
          <w:szCs w:val="20"/>
        </w:rPr>
        <w:t>Размер административного штрафа не может быть менее: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bCs/>
          <w:sz w:val="20"/>
          <w:szCs w:val="20"/>
        </w:rPr>
      </w:pPr>
      <w:r w:rsidRPr="00A02A6F">
        <w:rPr>
          <w:rFonts w:eastAsia="Calibri"/>
          <w:bCs/>
          <w:sz w:val="20"/>
          <w:szCs w:val="20"/>
        </w:rPr>
        <w:t xml:space="preserve">а)  одного минимального </w:t>
      </w:r>
      <w:proofErr w:type="gramStart"/>
      <w:r w:rsidRPr="00A02A6F">
        <w:rPr>
          <w:rFonts w:eastAsia="Calibri"/>
          <w:bCs/>
          <w:sz w:val="20"/>
          <w:szCs w:val="20"/>
        </w:rPr>
        <w:t>размера оплаты труда</w:t>
      </w:r>
      <w:proofErr w:type="gramEnd"/>
      <w:r w:rsidRPr="00A02A6F">
        <w:rPr>
          <w:rFonts w:eastAsia="Calibri"/>
          <w:bCs/>
          <w:sz w:val="20"/>
          <w:szCs w:val="20"/>
        </w:rPr>
        <w:t>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bCs/>
          <w:sz w:val="20"/>
          <w:szCs w:val="20"/>
        </w:rPr>
      </w:pPr>
      <w:r w:rsidRPr="00A02A6F">
        <w:rPr>
          <w:rFonts w:eastAsia="Calibri"/>
          <w:bCs/>
          <w:sz w:val="20"/>
          <w:szCs w:val="20"/>
          <w:lang w:val="en-US"/>
        </w:rPr>
        <w:t>b</w:t>
      </w:r>
      <w:r w:rsidRPr="00A02A6F">
        <w:rPr>
          <w:rFonts w:eastAsia="Calibri"/>
          <w:bCs/>
          <w:sz w:val="20"/>
          <w:szCs w:val="20"/>
        </w:rPr>
        <w:t>)  50 рублей;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bCs/>
          <w:sz w:val="20"/>
          <w:szCs w:val="20"/>
        </w:rPr>
      </w:pPr>
      <w:r w:rsidRPr="00A02A6F">
        <w:rPr>
          <w:rFonts w:eastAsia="Calibri"/>
          <w:bCs/>
          <w:sz w:val="20"/>
          <w:szCs w:val="20"/>
          <w:lang w:val="en-US"/>
        </w:rPr>
        <w:t>c</w:t>
      </w:r>
      <w:r w:rsidRPr="00A02A6F">
        <w:rPr>
          <w:rFonts w:eastAsia="Calibri"/>
          <w:bCs/>
          <w:sz w:val="20"/>
          <w:szCs w:val="20"/>
        </w:rPr>
        <w:t>) 100 рублей;</w:t>
      </w:r>
    </w:p>
    <w:p w:rsidR="00A02A6F" w:rsidRPr="00A02A6F" w:rsidRDefault="00A02A6F" w:rsidP="00D719C5">
      <w:pPr>
        <w:keepNext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bCs/>
          <w:sz w:val="20"/>
          <w:szCs w:val="20"/>
        </w:rPr>
      </w:pPr>
      <w:proofErr w:type="gramStart"/>
      <w:r w:rsidRPr="00A02A6F">
        <w:rPr>
          <w:rFonts w:eastAsia="Calibri"/>
          <w:bCs/>
          <w:sz w:val="20"/>
          <w:szCs w:val="20"/>
          <w:lang w:val="en-US"/>
        </w:rPr>
        <w:t>d</w:t>
      </w:r>
      <w:r w:rsidRPr="00A02A6F">
        <w:rPr>
          <w:rFonts w:eastAsia="Calibri"/>
          <w:bCs/>
          <w:sz w:val="20"/>
          <w:szCs w:val="20"/>
        </w:rPr>
        <w:t>)  200 рублей.</w:t>
      </w:r>
      <w:proofErr w:type="gramEnd"/>
    </w:p>
    <w:p w:rsidR="002B2E35" w:rsidRDefault="002B2E35" w:rsidP="00D719C5">
      <w:pPr>
        <w:spacing w:line="276" w:lineRule="auto"/>
        <w:contextualSpacing/>
      </w:pPr>
    </w:p>
    <w:p w:rsidR="00D719C5" w:rsidRPr="00D719C5" w:rsidRDefault="00D719C5" w:rsidP="00D719C5">
      <w:pPr>
        <w:ind w:firstLine="260"/>
        <w:contextualSpacing/>
        <w:jc w:val="both"/>
        <w:textAlignment w:val="baseline"/>
        <w:rPr>
          <w:rFonts w:eastAsia="Calibri"/>
          <w:sz w:val="20"/>
          <w:szCs w:val="20"/>
        </w:rPr>
      </w:pPr>
      <w:proofErr w:type="gramStart"/>
      <w:r w:rsidRPr="00D719C5">
        <w:rPr>
          <w:rFonts w:eastAsia="Calibri"/>
          <w:b/>
          <w:bCs/>
          <w:sz w:val="20"/>
          <w:szCs w:val="20"/>
        </w:rPr>
        <w:t>Критерии оценки</w:t>
      </w:r>
      <w:proofErr w:type="gramEnd"/>
      <w:r w:rsidRPr="00D719C5">
        <w:rPr>
          <w:rFonts w:eastAsia="Calibri"/>
          <w:b/>
          <w:bCs/>
          <w:sz w:val="20"/>
          <w:szCs w:val="20"/>
        </w:rPr>
        <w:t>:</w:t>
      </w:r>
      <w:r w:rsidRPr="00D719C5">
        <w:rPr>
          <w:rFonts w:eastAsia="Calibri"/>
          <w:sz w:val="20"/>
          <w:szCs w:val="20"/>
        </w:rPr>
        <w:t> </w:t>
      </w:r>
    </w:p>
    <w:p w:rsidR="00D719C5" w:rsidRPr="00D719C5" w:rsidRDefault="00D719C5" w:rsidP="00D719C5">
      <w:pPr>
        <w:ind w:firstLine="260"/>
        <w:contextualSpacing/>
        <w:jc w:val="both"/>
        <w:textAlignment w:val="baseline"/>
        <w:rPr>
          <w:rFonts w:eastAsia="Calibri"/>
          <w:sz w:val="20"/>
          <w:szCs w:val="20"/>
        </w:rPr>
      </w:pPr>
    </w:p>
    <w:p w:rsidR="00D719C5" w:rsidRPr="00D719C5" w:rsidRDefault="00D719C5" w:rsidP="00D719C5">
      <w:pPr>
        <w:shd w:val="clear" w:color="auto" w:fill="FFFFFF"/>
        <w:tabs>
          <w:tab w:val="num" w:pos="0"/>
        </w:tabs>
        <w:ind w:firstLine="720"/>
        <w:contextualSpacing/>
        <w:jc w:val="both"/>
        <w:rPr>
          <w:sz w:val="20"/>
          <w:szCs w:val="20"/>
        </w:rPr>
      </w:pPr>
      <w:proofErr w:type="gramStart"/>
      <w:r w:rsidRPr="00D719C5">
        <w:rPr>
          <w:sz w:val="20"/>
          <w:szCs w:val="20"/>
        </w:rPr>
        <w:t>За правильный ответ к каждому заданию выставляется 1 балл, за неправильный – 0.</w:t>
      </w:r>
      <w:proofErr w:type="gramEnd"/>
    </w:p>
    <w:p w:rsidR="00D719C5" w:rsidRPr="00D719C5" w:rsidRDefault="00D719C5" w:rsidP="00D719C5">
      <w:pPr>
        <w:numPr>
          <w:ilvl w:val="0"/>
          <w:numId w:val="9"/>
        </w:numPr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719C5">
        <w:rPr>
          <w:rFonts w:eastAsia="Calibri"/>
          <w:sz w:val="20"/>
          <w:szCs w:val="20"/>
        </w:rPr>
        <w:t>оценка «неудовлетворительно» выставляется обучающемуся, если правильных ответов было дано от 1 до 4;</w:t>
      </w:r>
    </w:p>
    <w:p w:rsidR="00D719C5" w:rsidRPr="00D719C5" w:rsidRDefault="00D719C5" w:rsidP="00D719C5">
      <w:pPr>
        <w:numPr>
          <w:ilvl w:val="0"/>
          <w:numId w:val="9"/>
        </w:numPr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719C5">
        <w:rPr>
          <w:rFonts w:eastAsia="Calibri"/>
          <w:sz w:val="20"/>
          <w:szCs w:val="20"/>
        </w:rPr>
        <w:t>оценка «хорошо» от 7 до 8 правильных ответов;</w:t>
      </w:r>
    </w:p>
    <w:p w:rsidR="00D719C5" w:rsidRPr="00D719C5" w:rsidRDefault="00D719C5" w:rsidP="00D719C5">
      <w:pPr>
        <w:numPr>
          <w:ilvl w:val="0"/>
          <w:numId w:val="9"/>
        </w:numPr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719C5">
        <w:rPr>
          <w:rFonts w:eastAsia="Calibri"/>
          <w:sz w:val="20"/>
          <w:szCs w:val="20"/>
        </w:rPr>
        <w:t>оценка «удовлетворительно» от 5 до 6 правильных ответов;</w:t>
      </w:r>
    </w:p>
    <w:p w:rsidR="00D719C5" w:rsidRPr="00D719C5" w:rsidRDefault="00D719C5" w:rsidP="00D719C5">
      <w:pPr>
        <w:numPr>
          <w:ilvl w:val="0"/>
          <w:numId w:val="9"/>
        </w:numPr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719C5">
        <w:rPr>
          <w:rFonts w:eastAsia="Calibri"/>
          <w:sz w:val="20"/>
          <w:szCs w:val="20"/>
        </w:rPr>
        <w:t>оценка «отлично» от 9 до 10 правильных ответов</w:t>
      </w:r>
    </w:p>
    <w:p w:rsidR="00D719C5" w:rsidRPr="00D719C5" w:rsidRDefault="00D719C5" w:rsidP="00D719C5">
      <w:pPr>
        <w:ind w:firstLine="260"/>
        <w:jc w:val="both"/>
        <w:textAlignment w:val="baseline"/>
        <w:rPr>
          <w:rFonts w:eastAsia="Calibri"/>
          <w:sz w:val="28"/>
          <w:szCs w:val="28"/>
        </w:rPr>
      </w:pPr>
    </w:p>
    <w:p w:rsidR="00A02A6F" w:rsidRPr="00A02A6F" w:rsidRDefault="00A02A6F" w:rsidP="00D719C5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36"/>
        </w:rPr>
        <w:br w:type="page"/>
      </w:r>
      <w:r w:rsidRPr="00A02A6F">
        <w:rPr>
          <w:b/>
          <w:bCs/>
          <w:sz w:val="28"/>
          <w:szCs w:val="28"/>
        </w:rPr>
        <w:lastRenderedPageBreak/>
        <w:t>Практическая задача</w:t>
      </w:r>
      <w:r>
        <w:rPr>
          <w:b/>
          <w:bCs/>
          <w:sz w:val="28"/>
          <w:szCs w:val="28"/>
        </w:rPr>
        <w:t xml:space="preserve"> №2</w:t>
      </w:r>
    </w:p>
    <w:p w:rsidR="00A02A6F" w:rsidRPr="00A02A6F" w:rsidRDefault="00A02A6F" w:rsidP="008E17C2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A02A6F">
        <w:rPr>
          <w:b/>
          <w:bCs/>
          <w:sz w:val="28"/>
          <w:szCs w:val="28"/>
        </w:rPr>
        <w:t>по дисциплине административное право РФ</w:t>
      </w:r>
    </w:p>
    <w:p w:rsidR="00A02A6F" w:rsidRPr="00A02A6F" w:rsidRDefault="00A02A6F" w:rsidP="008E17C2">
      <w:pPr>
        <w:spacing w:line="276" w:lineRule="auto"/>
        <w:contextualSpacing/>
        <w:jc w:val="center"/>
        <w:rPr>
          <w:bCs/>
          <w:sz w:val="28"/>
          <w:szCs w:val="28"/>
          <w:vertAlign w:val="superscript"/>
        </w:rPr>
      </w:pPr>
      <w:r w:rsidRPr="00A02A6F">
        <w:rPr>
          <w:bCs/>
          <w:sz w:val="28"/>
          <w:szCs w:val="28"/>
          <w:vertAlign w:val="superscript"/>
        </w:rPr>
        <w:t>наименование дисциплины</w:t>
      </w:r>
    </w:p>
    <w:p w:rsidR="00A02A6F" w:rsidRPr="00A02A6F" w:rsidRDefault="00A02A6F" w:rsidP="008E17C2">
      <w:pPr>
        <w:spacing w:line="276" w:lineRule="auto"/>
        <w:contextualSpacing/>
        <w:rPr>
          <w:bCs/>
          <w:sz w:val="28"/>
          <w:szCs w:val="28"/>
        </w:rPr>
      </w:pPr>
      <w:r w:rsidRPr="00A02A6F">
        <w:rPr>
          <w:bCs/>
          <w:sz w:val="28"/>
          <w:szCs w:val="28"/>
        </w:rPr>
        <w:t>по теме " Государственное регулирование образования и науки в Российской Федерации.  Государственное регулирование в отраслях культуры.  Государственное регулирование здравоохранения, социального обслуживания и социальной защиты населения</w:t>
      </w:r>
      <w:proofErr w:type="gramStart"/>
      <w:r w:rsidRPr="00A02A6F">
        <w:rPr>
          <w:bCs/>
          <w:sz w:val="28"/>
          <w:szCs w:val="28"/>
        </w:rPr>
        <w:t>."</w:t>
      </w:r>
      <w:r w:rsidRPr="00A02A6F">
        <w:rPr>
          <w:bCs/>
          <w:i/>
          <w:iCs/>
          <w:sz w:val="28"/>
          <w:szCs w:val="28"/>
        </w:rPr>
        <w:t> </w:t>
      </w:r>
      <w:r w:rsidRPr="00A02A6F">
        <w:rPr>
          <w:bCs/>
          <w:sz w:val="28"/>
          <w:szCs w:val="28"/>
          <w:vertAlign w:val="superscript"/>
        </w:rPr>
        <w:t> </w:t>
      </w:r>
      <w:proofErr w:type="gramEnd"/>
    </w:p>
    <w:p w:rsidR="00A02A6F" w:rsidRPr="00A02A6F" w:rsidRDefault="00A02A6F" w:rsidP="008E17C2">
      <w:pPr>
        <w:spacing w:line="276" w:lineRule="auto"/>
        <w:contextualSpacing/>
        <w:rPr>
          <w:bCs/>
          <w:sz w:val="28"/>
          <w:szCs w:val="28"/>
          <w:vertAlign w:val="superscript"/>
        </w:rPr>
      </w:pPr>
      <w:r w:rsidRPr="00A02A6F">
        <w:rPr>
          <w:bCs/>
          <w:sz w:val="28"/>
          <w:szCs w:val="28"/>
          <w:vertAlign w:val="superscript"/>
        </w:rPr>
        <w:t>наименование темы</w:t>
      </w:r>
    </w:p>
    <w:p w:rsidR="00A02A6F" w:rsidRPr="00A02A6F" w:rsidRDefault="00A02A6F" w:rsidP="008E17C2">
      <w:pPr>
        <w:spacing w:line="276" w:lineRule="auto"/>
        <w:contextualSpacing/>
        <w:rPr>
          <w:bCs/>
          <w:sz w:val="28"/>
          <w:szCs w:val="28"/>
        </w:rPr>
      </w:pPr>
      <w:r w:rsidRPr="00A02A6F">
        <w:rPr>
          <w:bCs/>
          <w:sz w:val="28"/>
          <w:szCs w:val="28"/>
        </w:rPr>
        <w:t>Задачи:</w:t>
      </w:r>
    </w:p>
    <w:p w:rsidR="00A02A6F" w:rsidRPr="008E17C2" w:rsidRDefault="00A02A6F" w:rsidP="008E17C2">
      <w:pPr>
        <w:spacing w:line="276" w:lineRule="auto"/>
        <w:contextualSpacing/>
        <w:rPr>
          <w:bCs/>
        </w:rPr>
      </w:pPr>
    </w:p>
    <w:p w:rsidR="00A02A6F" w:rsidRPr="008E17C2" w:rsidRDefault="00A02A6F" w:rsidP="008E17C2">
      <w:pPr>
        <w:spacing w:line="276" w:lineRule="auto"/>
        <w:contextualSpacing/>
        <w:rPr>
          <w:bCs/>
        </w:rPr>
      </w:pPr>
      <w:r w:rsidRPr="008E17C2">
        <w:rPr>
          <w:bCs/>
        </w:rPr>
        <w:t xml:space="preserve">1. </w:t>
      </w:r>
      <w:proofErr w:type="gramStart"/>
      <w:r w:rsidRPr="008E17C2">
        <w:rPr>
          <w:bCs/>
        </w:rPr>
        <w:t>На каком основании больные заразными формами туберкулеза, неоднократно нарушающие санитарно-противоэпидемический режим, а также умышленно уклоняющиеся от обследования в целях выявления туберкулеза или от лечения туберкулеза, госпитализируются в специализированные медицинские противотуберкулёзные организации для обязательных обследования и лечения?</w:t>
      </w:r>
      <w:proofErr w:type="gramEnd"/>
    </w:p>
    <w:p w:rsidR="00A02A6F" w:rsidRPr="008E17C2" w:rsidRDefault="00A02A6F" w:rsidP="008E17C2">
      <w:pPr>
        <w:spacing w:line="276" w:lineRule="auto"/>
        <w:contextualSpacing/>
        <w:rPr>
          <w:bCs/>
        </w:rPr>
      </w:pPr>
      <w:r w:rsidRPr="008E17C2">
        <w:rPr>
          <w:bCs/>
        </w:rPr>
        <w:t xml:space="preserve">     Дайте развернутое обоснование своего ответа, ссылаясь на нормативно-правовые акты.</w:t>
      </w:r>
    </w:p>
    <w:p w:rsidR="00A02A6F" w:rsidRPr="008E17C2" w:rsidRDefault="00A02A6F" w:rsidP="008E17C2">
      <w:pPr>
        <w:spacing w:line="276" w:lineRule="auto"/>
        <w:contextualSpacing/>
        <w:rPr>
          <w:bCs/>
        </w:rPr>
      </w:pPr>
      <w:r w:rsidRPr="008E17C2">
        <w:rPr>
          <w:bCs/>
        </w:rPr>
        <w:t xml:space="preserve">       2.    Какие органы осуществляют  государственное управление в сфере регулирование образования и науки в Российской Федерации?</w:t>
      </w:r>
    </w:p>
    <w:p w:rsidR="00A02A6F" w:rsidRPr="008E17C2" w:rsidRDefault="00A02A6F" w:rsidP="008E17C2">
      <w:pPr>
        <w:spacing w:line="276" w:lineRule="auto"/>
        <w:contextualSpacing/>
        <w:rPr>
          <w:b/>
          <w:bCs/>
        </w:rPr>
      </w:pPr>
      <w:r w:rsidRPr="008E17C2">
        <w:rPr>
          <w:bCs/>
        </w:rPr>
        <w:t xml:space="preserve">              Раскройте полномочия данных органов и укажите,  какими нормативно-правовыми актами они закреплены</w:t>
      </w:r>
      <w:r w:rsidRPr="008E17C2">
        <w:rPr>
          <w:b/>
          <w:bCs/>
        </w:rPr>
        <w:t>.</w:t>
      </w:r>
    </w:p>
    <w:p w:rsidR="00A02A6F" w:rsidRDefault="00A02A6F" w:rsidP="008E17C2">
      <w:pPr>
        <w:spacing w:line="276" w:lineRule="auto"/>
        <w:contextualSpacing/>
        <w:rPr>
          <w:b/>
          <w:bCs/>
          <w:sz w:val="36"/>
        </w:rPr>
      </w:pPr>
    </w:p>
    <w:p w:rsidR="00A02A6F" w:rsidRPr="00A02A6F" w:rsidRDefault="00A02A6F" w:rsidP="008E17C2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contextualSpacing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Контрольные вопросы по теме</w:t>
      </w:r>
      <w:proofErr w:type="gramStart"/>
      <w:r>
        <w:rPr>
          <w:b/>
          <w:bCs/>
          <w:i/>
          <w:color w:val="000000"/>
          <w:sz w:val="28"/>
          <w:szCs w:val="28"/>
        </w:rPr>
        <w:t xml:space="preserve"> </w:t>
      </w:r>
      <w:r w:rsidRPr="00A02A6F">
        <w:rPr>
          <w:b/>
          <w:bCs/>
          <w:i/>
          <w:color w:val="000000"/>
          <w:sz w:val="28"/>
          <w:szCs w:val="28"/>
        </w:rPr>
        <w:t>:</w:t>
      </w:r>
      <w:proofErr w:type="gramEnd"/>
    </w:p>
    <w:p w:rsidR="00A02A6F" w:rsidRPr="008E17C2" w:rsidRDefault="00A02A6F" w:rsidP="008E17C2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b/>
          <w:bCs/>
          <w:i/>
          <w:color w:val="000000"/>
        </w:rPr>
      </w:pPr>
    </w:p>
    <w:p w:rsidR="00A02A6F" w:rsidRPr="008E17C2" w:rsidRDefault="00A02A6F" w:rsidP="008E17C2">
      <w:pPr>
        <w:widowControl w:val="0"/>
        <w:numPr>
          <w:ilvl w:val="0"/>
          <w:numId w:val="6"/>
        </w:numPr>
        <w:tabs>
          <w:tab w:val="left" w:pos="1080"/>
        </w:tabs>
        <w:spacing w:line="276" w:lineRule="auto"/>
        <w:contextualSpacing/>
      </w:pPr>
      <w:r w:rsidRPr="008E17C2">
        <w:t>Понятие образования и его системы как объект</w:t>
      </w:r>
      <w:r w:rsidRPr="008E17C2">
        <w:rPr>
          <w:highlight w:val="yellow"/>
        </w:rPr>
        <w:t>а</w:t>
      </w:r>
      <w:r w:rsidRPr="008E17C2">
        <w:t xml:space="preserve"> государственного регулирования и управления. </w:t>
      </w:r>
    </w:p>
    <w:p w:rsidR="00A02A6F" w:rsidRPr="008E17C2" w:rsidRDefault="00A02A6F" w:rsidP="008E17C2">
      <w:pPr>
        <w:widowControl w:val="0"/>
        <w:numPr>
          <w:ilvl w:val="0"/>
          <w:numId w:val="6"/>
        </w:numPr>
        <w:tabs>
          <w:tab w:val="left" w:pos="1080"/>
        </w:tabs>
        <w:spacing w:line="276" w:lineRule="auto"/>
        <w:contextualSpacing/>
      </w:pPr>
      <w:r w:rsidRPr="008E17C2">
        <w:t xml:space="preserve">Система образовательных программ и государственных образовательных стандартов. Система государственных и муниципальных органов управления образованием и их компетенция. </w:t>
      </w:r>
    </w:p>
    <w:p w:rsidR="00A02A6F" w:rsidRPr="008E17C2" w:rsidRDefault="00A02A6F" w:rsidP="008E17C2">
      <w:pPr>
        <w:widowControl w:val="0"/>
        <w:numPr>
          <w:ilvl w:val="0"/>
          <w:numId w:val="6"/>
        </w:numPr>
        <w:tabs>
          <w:tab w:val="left" w:pos="1080"/>
        </w:tabs>
        <w:spacing w:line="276" w:lineRule="auto"/>
        <w:contextualSpacing/>
      </w:pPr>
      <w:r w:rsidRPr="008E17C2">
        <w:t xml:space="preserve">Государственное регулирование и управление российской наукой. </w:t>
      </w:r>
    </w:p>
    <w:p w:rsidR="00A02A6F" w:rsidRDefault="00A02A6F" w:rsidP="008E17C2">
      <w:pPr>
        <w:spacing w:line="276" w:lineRule="auto"/>
        <w:contextualSpacing/>
        <w:jc w:val="center"/>
        <w:textAlignment w:val="baseline"/>
        <w:rPr>
          <w:b/>
          <w:bCs/>
          <w:sz w:val="28"/>
          <w:szCs w:val="28"/>
        </w:rPr>
      </w:pPr>
      <w:r w:rsidRPr="007302DC">
        <w:rPr>
          <w:b/>
          <w:bCs/>
          <w:sz w:val="28"/>
          <w:szCs w:val="28"/>
        </w:rPr>
        <w:t>Тестовые задания</w:t>
      </w:r>
    </w:p>
    <w:p w:rsidR="00A02A6F" w:rsidRPr="007302DC" w:rsidRDefault="00A02A6F" w:rsidP="008E17C2">
      <w:pPr>
        <w:spacing w:line="276" w:lineRule="auto"/>
        <w:contextualSpacing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для проведения текущей аттестации</w:t>
      </w:r>
    </w:p>
    <w:p w:rsidR="00A02A6F" w:rsidRPr="007302DC" w:rsidRDefault="00A02A6F" w:rsidP="008E17C2">
      <w:pPr>
        <w:spacing w:line="276" w:lineRule="auto"/>
        <w:contextualSpacing/>
        <w:jc w:val="center"/>
        <w:textAlignment w:val="baseline"/>
        <w:rPr>
          <w:sz w:val="28"/>
          <w:szCs w:val="28"/>
        </w:rPr>
      </w:pPr>
    </w:p>
    <w:p w:rsidR="00A02A6F" w:rsidRPr="007302DC" w:rsidRDefault="00A02A6F" w:rsidP="008E17C2">
      <w:pPr>
        <w:spacing w:line="276" w:lineRule="auto"/>
        <w:contextualSpacing/>
        <w:jc w:val="center"/>
        <w:textAlignment w:val="baseline"/>
        <w:rPr>
          <w:sz w:val="28"/>
          <w:szCs w:val="28"/>
        </w:rPr>
      </w:pPr>
      <w:r w:rsidRPr="007302DC">
        <w:rPr>
          <w:sz w:val="28"/>
          <w:szCs w:val="28"/>
        </w:rPr>
        <w:t>по дисциплине</w:t>
      </w:r>
      <w:r>
        <w:rPr>
          <w:i/>
          <w:iCs/>
          <w:sz w:val="28"/>
          <w:szCs w:val="28"/>
        </w:rPr>
        <w:t> Административное право</w:t>
      </w:r>
    </w:p>
    <w:p w:rsidR="00A02A6F" w:rsidRDefault="00A02A6F" w:rsidP="008E17C2">
      <w:pPr>
        <w:spacing w:line="276" w:lineRule="auto"/>
        <w:ind w:left="1416" w:firstLine="708"/>
        <w:contextualSpacing/>
        <w:jc w:val="center"/>
        <w:textAlignment w:val="baseline"/>
        <w:rPr>
          <w:sz w:val="28"/>
          <w:szCs w:val="28"/>
          <w:vertAlign w:val="superscript"/>
        </w:rPr>
      </w:pPr>
      <w:r w:rsidRPr="007302DC">
        <w:rPr>
          <w:sz w:val="28"/>
          <w:szCs w:val="28"/>
          <w:vertAlign w:val="superscript"/>
        </w:rPr>
        <w:t xml:space="preserve"> наименование дисциплины</w:t>
      </w:r>
    </w:p>
    <w:p w:rsidR="00A02A6F" w:rsidRDefault="00A02A6F" w:rsidP="008E17C2">
      <w:pPr>
        <w:spacing w:line="276" w:lineRule="auto"/>
        <w:ind w:left="1416" w:firstLine="708"/>
        <w:contextualSpacing/>
        <w:jc w:val="center"/>
        <w:textAlignment w:val="baseline"/>
        <w:rPr>
          <w:sz w:val="28"/>
          <w:szCs w:val="28"/>
          <w:vertAlign w:val="superscript"/>
        </w:rPr>
      </w:pPr>
    </w:p>
    <w:p w:rsidR="00A02A6F" w:rsidRPr="007302DC" w:rsidRDefault="00A02A6F" w:rsidP="008E17C2">
      <w:pPr>
        <w:spacing w:line="276" w:lineRule="auto"/>
        <w:ind w:left="1416" w:hanging="1416"/>
        <w:contextualSpacing/>
        <w:jc w:val="center"/>
        <w:textAlignment w:val="baseline"/>
        <w:rPr>
          <w:sz w:val="28"/>
          <w:szCs w:val="28"/>
        </w:rPr>
      </w:pPr>
      <w:r w:rsidRPr="00CC2311">
        <w:rPr>
          <w:sz w:val="28"/>
          <w:szCs w:val="28"/>
        </w:rPr>
        <w:t xml:space="preserve">задания с выбором одного правильного ответа из 4 </w:t>
      </w:r>
      <w:proofErr w:type="gramStart"/>
      <w:r w:rsidRPr="00CC2311">
        <w:rPr>
          <w:sz w:val="28"/>
          <w:szCs w:val="28"/>
        </w:rPr>
        <w:t>предложенных</w:t>
      </w:r>
      <w:proofErr w:type="gramEnd"/>
    </w:p>
    <w:p w:rsidR="00A02A6F" w:rsidRPr="002F08BF" w:rsidRDefault="00A02A6F" w:rsidP="008E17C2">
      <w:pPr>
        <w:spacing w:line="276" w:lineRule="auto"/>
        <w:ind w:firstLine="360"/>
        <w:contextualSpacing/>
        <w:jc w:val="center"/>
        <w:rPr>
          <w:b/>
          <w:i/>
          <w:sz w:val="28"/>
          <w:szCs w:val="28"/>
        </w:rPr>
      </w:pPr>
      <w:r w:rsidRPr="002F08BF">
        <w:rPr>
          <w:b/>
          <w:i/>
          <w:sz w:val="28"/>
          <w:szCs w:val="28"/>
        </w:rPr>
        <w:t>Тема «</w:t>
      </w:r>
      <w:r w:rsidRPr="001D578F">
        <w:rPr>
          <w:sz w:val="28"/>
          <w:szCs w:val="28"/>
        </w:rPr>
        <w:t>Государственное регулирование образования и науки в Российской Федерации.  Государственное регулирование в отраслях культуры Государственное регулирование здравоохранения, социального обслуживания и социальной защиты населения</w:t>
      </w:r>
      <w:r w:rsidRPr="002F08BF">
        <w:rPr>
          <w:b/>
          <w:i/>
          <w:sz w:val="28"/>
          <w:szCs w:val="28"/>
        </w:rPr>
        <w:t>»</w:t>
      </w:r>
    </w:p>
    <w:p w:rsidR="00A02A6F" w:rsidRPr="003330BC" w:rsidRDefault="00A02A6F" w:rsidP="008E17C2">
      <w:pPr>
        <w:spacing w:line="276" w:lineRule="auto"/>
        <w:ind w:firstLine="360"/>
        <w:contextualSpacing/>
        <w:jc w:val="center"/>
        <w:rPr>
          <w:b/>
          <w:i/>
          <w:sz w:val="28"/>
          <w:szCs w:val="28"/>
        </w:rPr>
      </w:pPr>
    </w:p>
    <w:p w:rsidR="00A02A6F" w:rsidRPr="00170F4B" w:rsidRDefault="00A02A6F" w:rsidP="008E17C2">
      <w:pPr>
        <w:numPr>
          <w:ilvl w:val="0"/>
          <w:numId w:val="7"/>
        </w:num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170F4B">
        <w:rPr>
          <w:sz w:val="22"/>
          <w:szCs w:val="22"/>
        </w:rPr>
        <w:lastRenderedPageBreak/>
        <w:t>В соответствии с Федеральным законом «Об образовании в Российской Федерации» образование – это: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Pr="00170F4B">
        <w:rPr>
          <w:sz w:val="22"/>
          <w:szCs w:val="22"/>
        </w:rPr>
        <w:t>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 xml:space="preserve">) </w:t>
      </w:r>
      <w:proofErr w:type="gramStart"/>
      <w:r w:rsidRPr="00170F4B">
        <w:rPr>
          <w:sz w:val="22"/>
          <w:szCs w:val="22"/>
        </w:rPr>
        <w:t>целенаправленный</w:t>
      </w:r>
      <w:proofErr w:type="gramEnd"/>
      <w:r w:rsidRPr="00170F4B">
        <w:rPr>
          <w:sz w:val="22"/>
          <w:szCs w:val="22"/>
        </w:rPr>
        <w:t xml:space="preserve">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 w:rsidRPr="001D578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170F4B">
        <w:rPr>
          <w:sz w:val="22"/>
          <w:szCs w:val="22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A02A6F" w:rsidRPr="00A02A6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 w:rsidRPr="00170F4B">
        <w:rPr>
          <w:sz w:val="22"/>
          <w:szCs w:val="22"/>
        </w:rPr>
        <w:t>уровень</w:t>
      </w:r>
      <w:proofErr w:type="gramEnd"/>
      <w:r w:rsidRPr="00170F4B">
        <w:rPr>
          <w:sz w:val="22"/>
          <w:szCs w:val="22"/>
        </w:rPr>
        <w:t xml:space="preserve"> знаний, умений, навыков и компетенции, характеризующий подготовленность к выполнению определенного вида профессиональной деятельности.</w:t>
      </w:r>
    </w:p>
    <w:p w:rsidR="00A02A6F" w:rsidRPr="00A02A6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</w:p>
    <w:p w:rsidR="00A02A6F" w:rsidRPr="00170F4B" w:rsidRDefault="00A02A6F" w:rsidP="008E17C2">
      <w:pPr>
        <w:numPr>
          <w:ilvl w:val="0"/>
          <w:numId w:val="7"/>
        </w:num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170F4B">
        <w:rPr>
          <w:sz w:val="22"/>
          <w:szCs w:val="22"/>
        </w:rPr>
        <w:t xml:space="preserve">К уровням профессионального образования </w:t>
      </w:r>
      <w:r>
        <w:rPr>
          <w:sz w:val="22"/>
          <w:szCs w:val="22"/>
        </w:rPr>
        <w:t>не относи</w:t>
      </w:r>
      <w:r w:rsidRPr="00170F4B">
        <w:rPr>
          <w:sz w:val="22"/>
          <w:szCs w:val="22"/>
        </w:rPr>
        <w:t>тся:</w:t>
      </w:r>
    </w:p>
    <w:p w:rsidR="00A02A6F" w:rsidRPr="006208EE" w:rsidRDefault="00A02A6F" w:rsidP="008E17C2">
      <w:pPr>
        <w:shd w:val="clear" w:color="auto" w:fill="FFFFFF"/>
        <w:spacing w:line="276" w:lineRule="auto"/>
        <w:ind w:left="620"/>
        <w:contextualSpacing/>
        <w:rPr>
          <w:color w:val="FF0000"/>
          <w:sz w:val="22"/>
          <w:szCs w:val="22"/>
        </w:rPr>
      </w:pPr>
      <w:r>
        <w:rPr>
          <w:sz w:val="22"/>
          <w:szCs w:val="22"/>
        </w:rPr>
        <w:t>а)</w:t>
      </w:r>
      <w:r w:rsidRPr="001D578F">
        <w:rPr>
          <w:sz w:val="22"/>
          <w:szCs w:val="22"/>
        </w:rPr>
        <w:t xml:space="preserve"> </w:t>
      </w:r>
      <w:proofErr w:type="gramStart"/>
      <w:r w:rsidRPr="00170F4B">
        <w:rPr>
          <w:sz w:val="22"/>
          <w:szCs w:val="22"/>
        </w:rPr>
        <w:t>начальное профессиональное</w:t>
      </w:r>
      <w:proofErr w:type="gramEnd"/>
      <w:r w:rsidRPr="00170F4B">
        <w:rPr>
          <w:sz w:val="22"/>
          <w:szCs w:val="22"/>
        </w:rPr>
        <w:t xml:space="preserve"> образование;</w:t>
      </w:r>
      <w:r>
        <w:rPr>
          <w:sz w:val="22"/>
          <w:szCs w:val="22"/>
        </w:rPr>
        <w:t xml:space="preserve"> </w:t>
      </w:r>
    </w:p>
    <w:p w:rsidR="00A02A6F" w:rsidRPr="001D578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b</w:t>
      </w:r>
      <w:r w:rsidRPr="001D578F">
        <w:rPr>
          <w:sz w:val="22"/>
          <w:szCs w:val="22"/>
        </w:rPr>
        <w:t xml:space="preserve">) </w:t>
      </w:r>
      <w:proofErr w:type="gramStart"/>
      <w:r w:rsidRPr="001D578F">
        <w:rPr>
          <w:sz w:val="22"/>
          <w:szCs w:val="22"/>
        </w:rPr>
        <w:t>среднее</w:t>
      </w:r>
      <w:proofErr w:type="gramEnd"/>
      <w:r w:rsidRPr="001D578F">
        <w:rPr>
          <w:sz w:val="22"/>
          <w:szCs w:val="22"/>
        </w:rPr>
        <w:t xml:space="preserve"> профессиональное образование;</w:t>
      </w:r>
    </w:p>
    <w:p w:rsidR="00A02A6F" w:rsidRPr="001D578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 w:rsidRPr="001D578F">
        <w:rPr>
          <w:sz w:val="22"/>
          <w:szCs w:val="22"/>
        </w:rPr>
        <w:t xml:space="preserve">) </w:t>
      </w:r>
      <w:proofErr w:type="gramStart"/>
      <w:r w:rsidRPr="001D578F">
        <w:rPr>
          <w:sz w:val="22"/>
          <w:szCs w:val="22"/>
        </w:rPr>
        <w:t>высшее</w:t>
      </w:r>
      <w:proofErr w:type="gramEnd"/>
      <w:r w:rsidRPr="001D578F">
        <w:rPr>
          <w:sz w:val="22"/>
          <w:szCs w:val="22"/>
        </w:rPr>
        <w:t xml:space="preserve"> образование – </w:t>
      </w:r>
      <w:proofErr w:type="spellStart"/>
      <w:r w:rsidRPr="001D578F">
        <w:rPr>
          <w:sz w:val="22"/>
          <w:szCs w:val="22"/>
        </w:rPr>
        <w:t>бакалавриат</w:t>
      </w:r>
      <w:proofErr w:type="spellEnd"/>
      <w:r w:rsidRPr="001D578F">
        <w:rPr>
          <w:sz w:val="22"/>
          <w:szCs w:val="22"/>
        </w:rPr>
        <w:t>;</w:t>
      </w:r>
    </w:p>
    <w:p w:rsidR="00A02A6F" w:rsidRPr="00A02A6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 w:rsidRPr="001D578F">
        <w:rPr>
          <w:sz w:val="22"/>
          <w:szCs w:val="22"/>
        </w:rPr>
        <w:t xml:space="preserve">) </w:t>
      </w:r>
      <w:proofErr w:type="gramStart"/>
      <w:r w:rsidRPr="001D578F">
        <w:rPr>
          <w:sz w:val="22"/>
          <w:szCs w:val="22"/>
        </w:rPr>
        <w:t>высшее</w:t>
      </w:r>
      <w:proofErr w:type="gramEnd"/>
      <w:r w:rsidRPr="001D578F">
        <w:rPr>
          <w:sz w:val="22"/>
          <w:szCs w:val="22"/>
        </w:rPr>
        <w:t xml:space="preserve"> образование – подготовка кадров высшей квалификации.</w:t>
      </w:r>
    </w:p>
    <w:p w:rsidR="00A02A6F" w:rsidRPr="00A02A6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</w:p>
    <w:p w:rsidR="00A02A6F" w:rsidRPr="00170F4B" w:rsidRDefault="00A02A6F" w:rsidP="008E17C2">
      <w:pPr>
        <w:numPr>
          <w:ilvl w:val="0"/>
          <w:numId w:val="7"/>
        </w:num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Федеральным органом</w:t>
      </w:r>
      <w:r w:rsidRPr="00170F4B">
        <w:rPr>
          <w:sz w:val="22"/>
          <w:szCs w:val="22"/>
        </w:rPr>
        <w:t xml:space="preserve"> исполнит</w:t>
      </w:r>
      <w:r>
        <w:rPr>
          <w:sz w:val="22"/>
          <w:szCs w:val="22"/>
        </w:rPr>
        <w:t>ельной власти, подведомственным</w:t>
      </w:r>
      <w:r w:rsidRPr="00170F4B">
        <w:rPr>
          <w:sz w:val="22"/>
          <w:szCs w:val="22"/>
        </w:rPr>
        <w:t xml:space="preserve"> Министерству образовани</w:t>
      </w:r>
      <w:r>
        <w:rPr>
          <w:sz w:val="22"/>
          <w:szCs w:val="22"/>
        </w:rPr>
        <w:t>я и науки Российской Федерации, являе</w:t>
      </w:r>
      <w:r w:rsidRPr="00170F4B">
        <w:rPr>
          <w:sz w:val="22"/>
          <w:szCs w:val="22"/>
        </w:rPr>
        <w:t>тся:</w:t>
      </w:r>
    </w:p>
    <w:p w:rsidR="00A02A6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 w:rsidRPr="0046416E">
        <w:rPr>
          <w:sz w:val="22"/>
          <w:szCs w:val="22"/>
        </w:rPr>
        <w:t>а) Федеральное агентство по делам молодёжи</w:t>
      </w:r>
      <w:r>
        <w:rPr>
          <w:sz w:val="22"/>
          <w:szCs w:val="22"/>
        </w:rPr>
        <w:t>;</w:t>
      </w:r>
      <w:r w:rsidRPr="001D50C4">
        <w:rPr>
          <w:sz w:val="22"/>
          <w:szCs w:val="22"/>
        </w:rPr>
        <w:t xml:space="preserve"> </w:t>
      </w:r>
    </w:p>
    <w:p w:rsidR="00A02A6F" w:rsidRPr="0046416E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>)</w:t>
      </w:r>
      <w:r w:rsidRPr="0046416E">
        <w:rPr>
          <w:sz w:val="22"/>
          <w:szCs w:val="22"/>
        </w:rPr>
        <w:t xml:space="preserve"> </w:t>
      </w:r>
      <w:r w:rsidRPr="001D50C4">
        <w:rPr>
          <w:sz w:val="22"/>
          <w:szCs w:val="22"/>
        </w:rPr>
        <w:t>Федеральное агентство научных организаций</w:t>
      </w:r>
      <w:r>
        <w:rPr>
          <w:sz w:val="22"/>
          <w:szCs w:val="22"/>
        </w:rPr>
        <w:t>;</w:t>
      </w:r>
      <w:r>
        <w:rPr>
          <w:rStyle w:val="apple-converted-space"/>
          <w:color w:val="464C55"/>
          <w:shd w:val="clear" w:color="auto" w:fill="FFFFFF"/>
        </w:rPr>
        <w:t> </w:t>
      </w:r>
    </w:p>
    <w:p w:rsidR="00A02A6F" w:rsidRPr="0046416E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 w:rsidRPr="0046416E">
        <w:rPr>
          <w:sz w:val="22"/>
          <w:szCs w:val="22"/>
        </w:rPr>
        <w:t>)</w:t>
      </w:r>
      <w:r w:rsidRPr="007E63CC">
        <w:t xml:space="preserve"> </w:t>
      </w:r>
      <w:hyperlink r:id="rId8" w:anchor="block_1000" w:history="1">
        <w:r w:rsidRPr="007E63CC">
          <w:rPr>
            <w:sz w:val="22"/>
            <w:szCs w:val="22"/>
          </w:rPr>
          <w:t>Федеральная служба по аккредитации</w:t>
        </w:r>
      </w:hyperlink>
      <w:r w:rsidRPr="0046416E">
        <w:rPr>
          <w:sz w:val="22"/>
          <w:szCs w:val="22"/>
        </w:rPr>
        <w:t>;</w:t>
      </w:r>
    </w:p>
    <w:p w:rsidR="00A02A6F" w:rsidRPr="007E63CC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d</w:t>
      </w:r>
      <w:r w:rsidRPr="0046416E">
        <w:rPr>
          <w:sz w:val="22"/>
          <w:szCs w:val="22"/>
        </w:rPr>
        <w:t xml:space="preserve">) </w:t>
      </w:r>
      <w:r>
        <w:rPr>
          <w:color w:val="464C55"/>
          <w:shd w:val="clear" w:color="auto" w:fill="FFFFFF"/>
        </w:rPr>
        <w:t>Ф</w:t>
      </w:r>
      <w:r w:rsidRPr="007E63CC">
        <w:rPr>
          <w:sz w:val="22"/>
          <w:szCs w:val="22"/>
        </w:rPr>
        <w:t>едеральная служба по интеллектуальной собственности</w:t>
      </w:r>
      <w:r w:rsidRPr="0046416E">
        <w:rPr>
          <w:sz w:val="22"/>
          <w:szCs w:val="22"/>
        </w:rPr>
        <w:t>.</w:t>
      </w:r>
      <w:proofErr w:type="gramEnd"/>
    </w:p>
    <w:p w:rsidR="00A02A6F" w:rsidRPr="007E63CC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</w:p>
    <w:p w:rsidR="00A02A6F" w:rsidRPr="00170F4B" w:rsidRDefault="00A02A6F" w:rsidP="008E17C2">
      <w:pPr>
        <w:numPr>
          <w:ilvl w:val="0"/>
          <w:numId w:val="7"/>
        </w:num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170F4B">
        <w:rPr>
          <w:sz w:val="22"/>
          <w:szCs w:val="22"/>
        </w:rPr>
        <w:t>К учёны</w:t>
      </w:r>
      <w:r>
        <w:rPr>
          <w:sz w:val="22"/>
          <w:szCs w:val="22"/>
        </w:rPr>
        <w:t>м степеням относи</w:t>
      </w:r>
      <w:r w:rsidRPr="00170F4B">
        <w:rPr>
          <w:sz w:val="22"/>
          <w:szCs w:val="22"/>
        </w:rPr>
        <w:t>тся: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Pr="00170F4B">
        <w:rPr>
          <w:sz w:val="22"/>
          <w:szCs w:val="22"/>
        </w:rPr>
        <w:t>младший научный сотрудник;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b</w:t>
      </w:r>
      <w:r w:rsidRPr="007E3A2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gramStart"/>
      <w:r w:rsidRPr="00170F4B">
        <w:rPr>
          <w:sz w:val="22"/>
          <w:szCs w:val="22"/>
        </w:rPr>
        <w:t>профессор</w:t>
      </w:r>
      <w:proofErr w:type="gramEnd"/>
      <w:r w:rsidRPr="00170F4B">
        <w:rPr>
          <w:sz w:val="22"/>
          <w:szCs w:val="22"/>
        </w:rPr>
        <w:t>;</w:t>
      </w:r>
    </w:p>
    <w:p w:rsidR="00A02A6F" w:rsidRPr="0046416E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 w:rsidRPr="0046416E">
        <w:rPr>
          <w:sz w:val="22"/>
          <w:szCs w:val="22"/>
        </w:rPr>
        <w:t xml:space="preserve">) </w:t>
      </w:r>
      <w:proofErr w:type="gramStart"/>
      <w:r w:rsidRPr="0046416E">
        <w:rPr>
          <w:sz w:val="22"/>
          <w:szCs w:val="22"/>
        </w:rPr>
        <w:t>кандидат</w:t>
      </w:r>
      <w:proofErr w:type="gramEnd"/>
      <w:r w:rsidRPr="0046416E">
        <w:rPr>
          <w:sz w:val="22"/>
          <w:szCs w:val="22"/>
        </w:rPr>
        <w:t xml:space="preserve"> наук;</w:t>
      </w:r>
    </w:p>
    <w:p w:rsidR="00A02A6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 w:rsidRPr="00170F4B">
        <w:rPr>
          <w:sz w:val="22"/>
          <w:szCs w:val="22"/>
        </w:rPr>
        <w:t>старший</w:t>
      </w:r>
      <w:proofErr w:type="gramEnd"/>
      <w:r w:rsidRPr="00170F4B">
        <w:rPr>
          <w:sz w:val="22"/>
          <w:szCs w:val="22"/>
        </w:rPr>
        <w:t xml:space="preserve"> научный сотрудник;</w:t>
      </w:r>
    </w:p>
    <w:p w:rsidR="00A02A6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  <w:lang w:val="en-US"/>
        </w:rPr>
      </w:pPr>
    </w:p>
    <w:p w:rsidR="00A02A6F" w:rsidRPr="00170F4B" w:rsidRDefault="00A02A6F" w:rsidP="008E17C2">
      <w:pPr>
        <w:numPr>
          <w:ilvl w:val="0"/>
          <w:numId w:val="7"/>
        </w:num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170F4B">
        <w:rPr>
          <w:sz w:val="22"/>
          <w:szCs w:val="22"/>
        </w:rPr>
        <w:t xml:space="preserve">Самоуправляемой научной организацией, которая проводит фундаментальные и прикладные научные исследования по важнейшим проблемам естественных, технических и гуманитарных наук и принимает участие в координации фундаментальных научных исследований, выполняемых научными организациями и образовательными учреждениями </w:t>
      </w:r>
      <w:proofErr w:type="gramStart"/>
      <w:r w:rsidRPr="00170F4B">
        <w:rPr>
          <w:sz w:val="22"/>
          <w:szCs w:val="22"/>
        </w:rPr>
        <w:t>высшего профессионального</w:t>
      </w:r>
      <w:proofErr w:type="gramEnd"/>
      <w:r w:rsidRPr="00170F4B">
        <w:rPr>
          <w:sz w:val="22"/>
          <w:szCs w:val="22"/>
        </w:rPr>
        <w:t xml:space="preserve"> образования, является: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</w:rPr>
        <w:t>а)</w:t>
      </w:r>
      <w:r w:rsidRPr="0046416E">
        <w:rPr>
          <w:sz w:val="22"/>
          <w:szCs w:val="22"/>
        </w:rPr>
        <w:t xml:space="preserve"> </w:t>
      </w:r>
      <w:r w:rsidRPr="00170F4B">
        <w:rPr>
          <w:sz w:val="22"/>
          <w:szCs w:val="22"/>
        </w:rPr>
        <w:t>национальный исследовательский университет;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>)</w:t>
      </w:r>
      <w:r w:rsidRPr="0046416E">
        <w:rPr>
          <w:sz w:val="22"/>
          <w:szCs w:val="22"/>
        </w:rPr>
        <w:t xml:space="preserve"> </w:t>
      </w:r>
      <w:r w:rsidRPr="00170F4B">
        <w:rPr>
          <w:sz w:val="22"/>
          <w:szCs w:val="22"/>
        </w:rPr>
        <w:t>Российская академия образования;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)</w:t>
      </w:r>
      <w:r w:rsidRPr="0046416E">
        <w:rPr>
          <w:sz w:val="22"/>
          <w:szCs w:val="22"/>
        </w:rPr>
        <w:t xml:space="preserve"> </w:t>
      </w:r>
      <w:r w:rsidRPr="00170F4B">
        <w:rPr>
          <w:sz w:val="22"/>
          <w:szCs w:val="22"/>
        </w:rPr>
        <w:t>Высшая аттестационная комиссия;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 w:rsidRPr="0046416E">
        <w:rPr>
          <w:sz w:val="22"/>
          <w:szCs w:val="22"/>
          <w:lang w:val="en-US"/>
        </w:rPr>
        <w:t>d</w:t>
      </w:r>
      <w:r w:rsidRPr="0046416E">
        <w:rPr>
          <w:sz w:val="22"/>
          <w:szCs w:val="22"/>
        </w:rPr>
        <w:t>)</w:t>
      </w:r>
      <w:r w:rsidRPr="0046416E">
        <w:rPr>
          <w:color w:val="FF0000"/>
          <w:sz w:val="22"/>
          <w:szCs w:val="22"/>
        </w:rPr>
        <w:t xml:space="preserve"> </w:t>
      </w:r>
      <w:r w:rsidRPr="00170F4B">
        <w:rPr>
          <w:sz w:val="22"/>
          <w:szCs w:val="22"/>
        </w:rPr>
        <w:t>Российская академия наук;</w:t>
      </w:r>
    </w:p>
    <w:p w:rsidR="00A02A6F" w:rsidRPr="00A02A6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</w:p>
    <w:p w:rsidR="00A02A6F" w:rsidRPr="00170F4B" w:rsidRDefault="00A02A6F" w:rsidP="008E17C2">
      <w:pPr>
        <w:numPr>
          <w:ilvl w:val="0"/>
          <w:numId w:val="7"/>
        </w:num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170F4B">
        <w:rPr>
          <w:sz w:val="22"/>
          <w:szCs w:val="22"/>
        </w:rPr>
        <w:lastRenderedPageBreak/>
        <w:t>Федеральные государственные программы сохранения и развития культуры, воплощающие культурную политику государства и пути ее реализации, разрабатывает: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</w:rPr>
        <w:t>а)</w:t>
      </w:r>
      <w:r w:rsidRPr="0046416E">
        <w:rPr>
          <w:sz w:val="22"/>
          <w:szCs w:val="22"/>
        </w:rPr>
        <w:t xml:space="preserve"> </w:t>
      </w:r>
      <w:r w:rsidRPr="00170F4B">
        <w:rPr>
          <w:sz w:val="22"/>
          <w:szCs w:val="22"/>
        </w:rPr>
        <w:t>Государственная Дума Федерального Собрания Российской Федерации;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>)</w:t>
      </w:r>
      <w:r w:rsidRPr="00A02A6F">
        <w:rPr>
          <w:sz w:val="22"/>
          <w:szCs w:val="22"/>
        </w:rPr>
        <w:t xml:space="preserve"> </w:t>
      </w:r>
      <w:r w:rsidRPr="00170F4B">
        <w:rPr>
          <w:sz w:val="22"/>
          <w:szCs w:val="22"/>
        </w:rPr>
        <w:t>Президент Российской Федерации;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 w:rsidRPr="0046416E">
        <w:rPr>
          <w:sz w:val="22"/>
          <w:szCs w:val="22"/>
          <w:lang w:val="en-US"/>
        </w:rPr>
        <w:t>c</w:t>
      </w:r>
      <w:r w:rsidRPr="0046416E">
        <w:rPr>
          <w:sz w:val="22"/>
          <w:szCs w:val="22"/>
        </w:rPr>
        <w:t>)</w:t>
      </w:r>
      <w:r w:rsidRPr="00A02A6F">
        <w:rPr>
          <w:sz w:val="22"/>
          <w:szCs w:val="22"/>
        </w:rPr>
        <w:t xml:space="preserve"> </w:t>
      </w:r>
      <w:r w:rsidRPr="0046416E">
        <w:rPr>
          <w:sz w:val="22"/>
          <w:szCs w:val="22"/>
        </w:rPr>
        <w:t>Правительство</w:t>
      </w:r>
      <w:r w:rsidRPr="00170F4B">
        <w:rPr>
          <w:sz w:val="22"/>
          <w:szCs w:val="22"/>
        </w:rPr>
        <w:t xml:space="preserve"> Российской Федерации;</w:t>
      </w:r>
    </w:p>
    <w:p w:rsidR="00A02A6F" w:rsidRPr="00A02A6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 w:rsidRPr="0046416E">
        <w:rPr>
          <w:sz w:val="22"/>
          <w:szCs w:val="22"/>
        </w:rPr>
        <w:t xml:space="preserve"> </w:t>
      </w:r>
      <w:r w:rsidRPr="00170F4B">
        <w:rPr>
          <w:sz w:val="22"/>
          <w:szCs w:val="22"/>
        </w:rPr>
        <w:t>Комиссия Российской Федерации по делам ЮНЕСКО.</w:t>
      </w:r>
      <w:proofErr w:type="gramEnd"/>
    </w:p>
    <w:p w:rsidR="00A02A6F" w:rsidRPr="00A02A6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</w:p>
    <w:p w:rsidR="00A02A6F" w:rsidRPr="00170F4B" w:rsidRDefault="00A02A6F" w:rsidP="008E17C2">
      <w:pPr>
        <w:numPr>
          <w:ilvl w:val="0"/>
          <w:numId w:val="7"/>
        </w:num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170F4B">
        <w:rPr>
          <w:sz w:val="22"/>
          <w:szCs w:val="22"/>
        </w:rPr>
        <w:t>Территориальными органами Министерства культуры Российской Федерации являются: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</w:rPr>
        <w:t>а)</w:t>
      </w:r>
      <w:r w:rsidRPr="0046416E">
        <w:rPr>
          <w:sz w:val="22"/>
          <w:szCs w:val="22"/>
        </w:rPr>
        <w:t xml:space="preserve"> </w:t>
      </w:r>
      <w:r w:rsidRPr="00170F4B">
        <w:rPr>
          <w:sz w:val="22"/>
          <w:szCs w:val="22"/>
        </w:rPr>
        <w:t>управления Министерства культуры Российской Федерации, осуществляющие свою деятельность на территории одного или нескольких субъектов Российской Федерации;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>)</w:t>
      </w:r>
      <w:r w:rsidRPr="0046416E">
        <w:rPr>
          <w:sz w:val="22"/>
          <w:szCs w:val="22"/>
        </w:rPr>
        <w:t xml:space="preserve"> </w:t>
      </w:r>
      <w:proofErr w:type="gramStart"/>
      <w:r w:rsidRPr="00170F4B">
        <w:rPr>
          <w:sz w:val="22"/>
          <w:szCs w:val="22"/>
        </w:rPr>
        <w:t>министерства</w:t>
      </w:r>
      <w:proofErr w:type="gramEnd"/>
      <w:r w:rsidRPr="00170F4B">
        <w:rPr>
          <w:sz w:val="22"/>
          <w:szCs w:val="22"/>
        </w:rPr>
        <w:t xml:space="preserve"> и иные органы управления в сфере культуры субъектов Российской Федерации;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)</w:t>
      </w:r>
      <w:r w:rsidRPr="0046416E">
        <w:rPr>
          <w:sz w:val="22"/>
          <w:szCs w:val="22"/>
        </w:rPr>
        <w:t xml:space="preserve"> </w:t>
      </w:r>
      <w:proofErr w:type="gramStart"/>
      <w:r w:rsidRPr="00170F4B">
        <w:rPr>
          <w:sz w:val="22"/>
          <w:szCs w:val="22"/>
        </w:rPr>
        <w:t>органы</w:t>
      </w:r>
      <w:proofErr w:type="gramEnd"/>
      <w:r w:rsidRPr="00170F4B">
        <w:rPr>
          <w:sz w:val="22"/>
          <w:szCs w:val="22"/>
        </w:rPr>
        <w:t xml:space="preserve"> управления в сфере культуры в системе местного самоуправления;</w:t>
      </w:r>
    </w:p>
    <w:p w:rsidR="00A02A6F" w:rsidRPr="00A02A6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 w:rsidRPr="0046416E">
        <w:rPr>
          <w:sz w:val="22"/>
          <w:szCs w:val="22"/>
          <w:lang w:val="en-US"/>
        </w:rPr>
        <w:t>d</w:t>
      </w:r>
      <w:r w:rsidRPr="0046416E">
        <w:rPr>
          <w:sz w:val="22"/>
          <w:szCs w:val="22"/>
        </w:rPr>
        <w:t xml:space="preserve">) </w:t>
      </w:r>
      <w:proofErr w:type="gramStart"/>
      <w:r w:rsidRPr="00170F4B">
        <w:rPr>
          <w:sz w:val="22"/>
          <w:szCs w:val="22"/>
        </w:rPr>
        <w:t>у</w:t>
      </w:r>
      <w:proofErr w:type="gramEnd"/>
      <w:r w:rsidRPr="00170F4B">
        <w:rPr>
          <w:sz w:val="22"/>
          <w:szCs w:val="22"/>
        </w:rPr>
        <w:t xml:space="preserve"> Министерства культуры Российской Федерации нет территориальных органов.</w:t>
      </w:r>
    </w:p>
    <w:p w:rsidR="00A02A6F" w:rsidRPr="00A02A6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</w:p>
    <w:p w:rsidR="00A02A6F" w:rsidRPr="00170F4B" w:rsidRDefault="00A02A6F" w:rsidP="008E17C2">
      <w:pPr>
        <w:numPr>
          <w:ilvl w:val="0"/>
          <w:numId w:val="7"/>
        </w:num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170F4B">
        <w:rPr>
          <w:sz w:val="22"/>
          <w:szCs w:val="22"/>
        </w:rPr>
        <w:t>В соответствии с Федеральным законом «Об основах охраны здоровья граждан в Российской Федерации» охрана здоровья граждан – это: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</w:rPr>
        <w:t>а)</w:t>
      </w:r>
      <w:r w:rsidRPr="0046416E">
        <w:rPr>
          <w:sz w:val="22"/>
          <w:szCs w:val="22"/>
        </w:rPr>
        <w:t xml:space="preserve"> </w:t>
      </w:r>
      <w:r w:rsidRPr="00170F4B">
        <w:rPr>
          <w:sz w:val="22"/>
          <w:szCs w:val="22"/>
        </w:rPr>
        <w:t>комплекс мероприятий, направленных на поддержание или восстановление здоровья и включающих в себя предоставление медицинских услуг;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>)</w:t>
      </w:r>
      <w:r w:rsidRPr="0046416E">
        <w:rPr>
          <w:sz w:val="22"/>
          <w:szCs w:val="22"/>
        </w:rPr>
        <w:t xml:space="preserve"> </w:t>
      </w:r>
      <w:proofErr w:type="gramStart"/>
      <w:r w:rsidRPr="00170F4B">
        <w:rPr>
          <w:sz w:val="22"/>
          <w:szCs w:val="22"/>
        </w:rPr>
        <w:t>медицинское</w:t>
      </w:r>
      <w:proofErr w:type="gramEnd"/>
      <w:r w:rsidRPr="00170F4B">
        <w:rPr>
          <w:sz w:val="22"/>
          <w:szCs w:val="22"/>
        </w:rPr>
        <w:t xml:space="preserve"> вмешательство или комплекс медицинских вмешательств, направленных на профилактику, диагностику и лечение заболеваний, а также медицинскую реабилитацию;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)</w:t>
      </w:r>
      <w:r w:rsidRPr="0046416E">
        <w:rPr>
          <w:sz w:val="22"/>
          <w:szCs w:val="22"/>
        </w:rPr>
        <w:t xml:space="preserve"> </w:t>
      </w:r>
      <w:proofErr w:type="gramStart"/>
      <w:r w:rsidRPr="00170F4B">
        <w:rPr>
          <w:sz w:val="22"/>
          <w:szCs w:val="22"/>
        </w:rPr>
        <w:t>выполняемые</w:t>
      </w:r>
      <w:proofErr w:type="gramEnd"/>
      <w:r w:rsidRPr="00170F4B">
        <w:rPr>
          <w:sz w:val="22"/>
          <w:szCs w:val="22"/>
        </w:rPr>
        <w:t xml:space="preserve"> медицинским работником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или медицинских манипуляций, а также искусственное прерывание беременности;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 w:rsidRPr="0046416E">
        <w:rPr>
          <w:sz w:val="22"/>
          <w:szCs w:val="22"/>
          <w:lang w:val="en-US"/>
        </w:rPr>
        <w:t>d</w:t>
      </w:r>
      <w:r w:rsidRPr="0046416E">
        <w:rPr>
          <w:sz w:val="22"/>
          <w:szCs w:val="22"/>
        </w:rPr>
        <w:t xml:space="preserve">) </w:t>
      </w:r>
      <w:r w:rsidRPr="00170F4B">
        <w:rPr>
          <w:sz w:val="22"/>
          <w:szCs w:val="22"/>
        </w:rPr>
        <w:t>система мер политического, экономического, правового, социального, научного, медицинского, в том числе санитарно-противоэпидемического (профилактического), характера,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организациями, их должностными лицами и иными лицами, гражданами в целях профилактики заболеваний, сохранения и укрепления физического и психического здоровья каждого человека, поддержания его долголетней активной жизни, предоставления ему медицинской помощи;</w:t>
      </w:r>
    </w:p>
    <w:p w:rsidR="00A02A6F" w:rsidRPr="00A02A6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</w:p>
    <w:p w:rsidR="00A02A6F" w:rsidRPr="00170F4B" w:rsidRDefault="00A02A6F" w:rsidP="008E17C2">
      <w:pPr>
        <w:numPr>
          <w:ilvl w:val="0"/>
          <w:numId w:val="7"/>
        </w:num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170F4B">
        <w:rPr>
          <w:sz w:val="22"/>
          <w:szCs w:val="22"/>
        </w:rPr>
        <w:t>В случае выявления ВИЧ-инфекц</w:t>
      </w:r>
      <w:proofErr w:type="gramStart"/>
      <w:r w:rsidRPr="00170F4B">
        <w:rPr>
          <w:sz w:val="22"/>
          <w:szCs w:val="22"/>
        </w:rPr>
        <w:t>ии у и</w:t>
      </w:r>
      <w:proofErr w:type="gramEnd"/>
      <w:r w:rsidRPr="00170F4B">
        <w:rPr>
          <w:sz w:val="22"/>
          <w:szCs w:val="22"/>
        </w:rPr>
        <w:t>ностранных граждан и лиц без гражданства, находящихся на территории Российской Федерации, они подлежат: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</w:rPr>
        <w:t>а)</w:t>
      </w:r>
      <w:r w:rsidRPr="0046416E">
        <w:rPr>
          <w:sz w:val="22"/>
          <w:szCs w:val="22"/>
        </w:rPr>
        <w:t xml:space="preserve"> </w:t>
      </w:r>
      <w:r w:rsidRPr="00170F4B">
        <w:rPr>
          <w:sz w:val="22"/>
          <w:szCs w:val="22"/>
        </w:rPr>
        <w:t xml:space="preserve">принудительному содержанию в медицинских организациях, оказывающих медицинскую помощь </w:t>
      </w:r>
      <w:proofErr w:type="gramStart"/>
      <w:r w:rsidRPr="00170F4B">
        <w:rPr>
          <w:sz w:val="22"/>
          <w:szCs w:val="22"/>
        </w:rPr>
        <w:t>ВИЧ-инфицированным</w:t>
      </w:r>
      <w:proofErr w:type="gramEnd"/>
      <w:r w:rsidRPr="00170F4B">
        <w:rPr>
          <w:sz w:val="22"/>
          <w:szCs w:val="22"/>
        </w:rPr>
        <w:t>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>)</w:t>
      </w:r>
      <w:r w:rsidRPr="0046416E">
        <w:rPr>
          <w:sz w:val="22"/>
          <w:szCs w:val="22"/>
        </w:rPr>
        <w:t xml:space="preserve"> </w:t>
      </w:r>
      <w:proofErr w:type="gramStart"/>
      <w:r w:rsidRPr="00170F4B">
        <w:rPr>
          <w:sz w:val="22"/>
          <w:szCs w:val="22"/>
        </w:rPr>
        <w:t>административному</w:t>
      </w:r>
      <w:proofErr w:type="gramEnd"/>
      <w:r w:rsidRPr="00170F4B">
        <w:rPr>
          <w:sz w:val="22"/>
          <w:szCs w:val="22"/>
        </w:rPr>
        <w:t xml:space="preserve"> выдворению за пределы Российской Федерации;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 w:rsidRPr="0046416E">
        <w:rPr>
          <w:sz w:val="22"/>
          <w:szCs w:val="22"/>
          <w:lang w:val="en-US"/>
        </w:rPr>
        <w:t>c</w:t>
      </w:r>
      <w:r w:rsidRPr="0046416E"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депор</w:t>
      </w:r>
      <w:r w:rsidRPr="00170F4B">
        <w:rPr>
          <w:sz w:val="22"/>
          <w:szCs w:val="22"/>
        </w:rPr>
        <w:t>тации</w:t>
      </w:r>
      <w:proofErr w:type="gramEnd"/>
      <w:r w:rsidRPr="00170F4B">
        <w:rPr>
          <w:sz w:val="22"/>
          <w:szCs w:val="22"/>
        </w:rPr>
        <w:t xml:space="preserve"> из Российской Федерации;</w:t>
      </w:r>
    </w:p>
    <w:p w:rsidR="00A02A6F" w:rsidRPr="00A02A6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 w:rsidRPr="00170F4B">
        <w:rPr>
          <w:sz w:val="22"/>
          <w:szCs w:val="22"/>
        </w:rPr>
        <w:t>административному</w:t>
      </w:r>
      <w:proofErr w:type="gramEnd"/>
      <w:r w:rsidRPr="00170F4B">
        <w:rPr>
          <w:sz w:val="22"/>
          <w:szCs w:val="22"/>
        </w:rPr>
        <w:t xml:space="preserve"> надзору со стороны государственных органов управления в сфере здравоохранения.</w:t>
      </w:r>
    </w:p>
    <w:p w:rsidR="00A02A6F" w:rsidRPr="00A02A6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</w:p>
    <w:p w:rsidR="00A02A6F" w:rsidRPr="00CB07F7" w:rsidRDefault="00A02A6F" w:rsidP="008E17C2">
      <w:pPr>
        <w:numPr>
          <w:ilvl w:val="0"/>
          <w:numId w:val="7"/>
        </w:num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proofErr w:type="gramStart"/>
      <w:r w:rsidRPr="00170F4B">
        <w:rPr>
          <w:sz w:val="22"/>
          <w:szCs w:val="22"/>
        </w:rPr>
        <w:t>Больные заразными формами туберкулеза, неоднократно нарушающие санитарно-противоэпидемический режим, а также умышленно уклоняющиеся от обследования в целях выявления туберкулеза или от лечения туберкулеза, госпитализируются в специализированные медицинские противотуберкулёзные организации для обязательных обследования и лечения:</w:t>
      </w:r>
      <w:proofErr w:type="gramEnd"/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 w:rsidRPr="00CB07F7">
        <w:rPr>
          <w:sz w:val="22"/>
          <w:szCs w:val="22"/>
        </w:rPr>
        <w:lastRenderedPageBreak/>
        <w:t xml:space="preserve">а) </w:t>
      </w:r>
      <w:r w:rsidRPr="00170F4B">
        <w:rPr>
          <w:sz w:val="22"/>
          <w:szCs w:val="22"/>
        </w:rPr>
        <w:t>на основании решения суда;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>)</w:t>
      </w:r>
      <w:r w:rsidRPr="00CB07F7">
        <w:rPr>
          <w:sz w:val="22"/>
          <w:szCs w:val="22"/>
        </w:rPr>
        <w:t xml:space="preserve"> </w:t>
      </w:r>
      <w:proofErr w:type="gramStart"/>
      <w:r w:rsidRPr="00170F4B">
        <w:rPr>
          <w:sz w:val="22"/>
          <w:szCs w:val="22"/>
        </w:rPr>
        <w:t>на</w:t>
      </w:r>
      <w:proofErr w:type="gramEnd"/>
      <w:r w:rsidRPr="00170F4B">
        <w:rPr>
          <w:sz w:val="22"/>
          <w:szCs w:val="22"/>
        </w:rPr>
        <w:t xml:space="preserve"> основании решения консилиума врачей медицинской противотуберкулёзной организации;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)</w:t>
      </w:r>
      <w:r w:rsidRPr="00CB07F7">
        <w:rPr>
          <w:sz w:val="22"/>
          <w:szCs w:val="22"/>
        </w:rPr>
        <w:t xml:space="preserve"> </w:t>
      </w:r>
      <w:proofErr w:type="gramStart"/>
      <w:r w:rsidRPr="00170F4B">
        <w:rPr>
          <w:sz w:val="22"/>
          <w:szCs w:val="22"/>
        </w:rPr>
        <w:t>с</w:t>
      </w:r>
      <w:proofErr w:type="gramEnd"/>
      <w:r w:rsidRPr="00170F4B">
        <w:rPr>
          <w:sz w:val="22"/>
          <w:szCs w:val="22"/>
        </w:rPr>
        <w:t xml:space="preserve"> санкции прокурора;</w:t>
      </w:r>
    </w:p>
    <w:p w:rsidR="00A02A6F" w:rsidRPr="00A02A6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 w:rsidRPr="00CB07F7">
        <w:rPr>
          <w:sz w:val="22"/>
          <w:szCs w:val="22"/>
        </w:rPr>
        <w:t xml:space="preserve"> </w:t>
      </w:r>
      <w:proofErr w:type="gramStart"/>
      <w:r w:rsidRPr="00170F4B">
        <w:rPr>
          <w:sz w:val="22"/>
          <w:szCs w:val="22"/>
        </w:rPr>
        <w:t>по</w:t>
      </w:r>
      <w:proofErr w:type="gramEnd"/>
      <w:r w:rsidRPr="00170F4B">
        <w:rPr>
          <w:sz w:val="22"/>
          <w:szCs w:val="22"/>
        </w:rPr>
        <w:t xml:space="preserve"> решению главного врача медицинской противотуберкулёзной организации;</w:t>
      </w:r>
    </w:p>
    <w:p w:rsidR="00A02A6F" w:rsidRPr="00A02A6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</w:p>
    <w:p w:rsidR="00A02A6F" w:rsidRPr="00170F4B" w:rsidRDefault="00A02A6F" w:rsidP="008E17C2">
      <w:pPr>
        <w:numPr>
          <w:ilvl w:val="0"/>
          <w:numId w:val="7"/>
        </w:num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170F4B">
        <w:rPr>
          <w:sz w:val="22"/>
          <w:szCs w:val="22"/>
        </w:rPr>
        <w:t>Главный государственный санитарный врач Российской Федерации является по должности: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</w:rPr>
        <w:t>а)</w:t>
      </w:r>
      <w:r w:rsidRPr="00CB07F7">
        <w:rPr>
          <w:sz w:val="22"/>
          <w:szCs w:val="22"/>
        </w:rPr>
        <w:t xml:space="preserve"> </w:t>
      </w:r>
      <w:r w:rsidRPr="00170F4B">
        <w:rPr>
          <w:sz w:val="22"/>
          <w:szCs w:val="22"/>
        </w:rPr>
        <w:t>первым заместителем Министра здравоохранения Российской Федерации;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 w:rsidRPr="00CB07F7">
        <w:rPr>
          <w:sz w:val="22"/>
          <w:szCs w:val="22"/>
          <w:lang w:val="en-US"/>
        </w:rPr>
        <w:t>b</w:t>
      </w:r>
      <w:r w:rsidRPr="00CB07F7">
        <w:rPr>
          <w:sz w:val="22"/>
          <w:szCs w:val="22"/>
        </w:rPr>
        <w:t>)</w:t>
      </w:r>
      <w:r w:rsidRPr="00CB07F7">
        <w:rPr>
          <w:color w:val="FF0000"/>
          <w:sz w:val="22"/>
          <w:szCs w:val="22"/>
        </w:rPr>
        <w:t xml:space="preserve"> </w:t>
      </w:r>
      <w:proofErr w:type="gramStart"/>
      <w:r w:rsidRPr="00170F4B">
        <w:rPr>
          <w:sz w:val="22"/>
          <w:szCs w:val="22"/>
        </w:rPr>
        <w:t>руководителем</w:t>
      </w:r>
      <w:proofErr w:type="gramEnd"/>
      <w:r w:rsidRPr="00170F4B">
        <w:rPr>
          <w:sz w:val="22"/>
          <w:szCs w:val="22"/>
        </w:rPr>
        <w:t xml:space="preserve"> Федеральной службы по надзору в сфере защиты прав потребителей и благополучия человека;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)</w:t>
      </w:r>
      <w:r w:rsidRPr="00CB07F7">
        <w:rPr>
          <w:sz w:val="22"/>
          <w:szCs w:val="22"/>
        </w:rPr>
        <w:t xml:space="preserve"> </w:t>
      </w:r>
      <w:proofErr w:type="gramStart"/>
      <w:r w:rsidRPr="00170F4B">
        <w:rPr>
          <w:sz w:val="22"/>
          <w:szCs w:val="22"/>
        </w:rPr>
        <w:t>руководителем</w:t>
      </w:r>
      <w:proofErr w:type="gramEnd"/>
      <w:r w:rsidRPr="00170F4B">
        <w:rPr>
          <w:sz w:val="22"/>
          <w:szCs w:val="22"/>
        </w:rPr>
        <w:t xml:space="preserve"> Федеральной службы по надзору в сфере здравоохранения;</w:t>
      </w:r>
    </w:p>
    <w:p w:rsidR="00A02A6F" w:rsidRPr="00CB07F7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</w:t>
      </w:r>
      <w:r w:rsidRPr="00CB07F7">
        <w:rPr>
          <w:sz w:val="22"/>
          <w:szCs w:val="22"/>
        </w:rPr>
        <w:t xml:space="preserve"> </w:t>
      </w:r>
      <w:proofErr w:type="gramStart"/>
      <w:r w:rsidRPr="00170F4B">
        <w:rPr>
          <w:sz w:val="22"/>
          <w:szCs w:val="22"/>
        </w:rPr>
        <w:t>заместителем</w:t>
      </w:r>
      <w:proofErr w:type="gramEnd"/>
      <w:r w:rsidRPr="00170F4B">
        <w:rPr>
          <w:sz w:val="22"/>
          <w:szCs w:val="22"/>
        </w:rPr>
        <w:t xml:space="preserve"> руководителя Федерального </w:t>
      </w:r>
      <w:r>
        <w:rPr>
          <w:sz w:val="22"/>
          <w:szCs w:val="22"/>
        </w:rPr>
        <w:t>медико-биологического агентства</w:t>
      </w:r>
      <w:r w:rsidRPr="00CB07F7">
        <w:rPr>
          <w:sz w:val="22"/>
          <w:szCs w:val="22"/>
        </w:rPr>
        <w:t>.</w:t>
      </w:r>
    </w:p>
    <w:p w:rsidR="00A02A6F" w:rsidRPr="00A02A6F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</w:p>
    <w:p w:rsidR="00A02A6F" w:rsidRPr="00170F4B" w:rsidRDefault="00A02A6F" w:rsidP="008E17C2">
      <w:pPr>
        <w:numPr>
          <w:ilvl w:val="0"/>
          <w:numId w:val="7"/>
        </w:num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170F4B">
        <w:rPr>
          <w:sz w:val="22"/>
          <w:szCs w:val="22"/>
        </w:rPr>
        <w:t>Территориальными органами Министерства здравоохранения Российской Федерации являются: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</w:rPr>
        <w:t>а)</w:t>
      </w:r>
      <w:r w:rsidRPr="00CB07F7">
        <w:rPr>
          <w:sz w:val="22"/>
          <w:szCs w:val="22"/>
        </w:rPr>
        <w:t xml:space="preserve"> </w:t>
      </w:r>
      <w:r w:rsidRPr="00170F4B">
        <w:rPr>
          <w:sz w:val="22"/>
          <w:szCs w:val="22"/>
        </w:rPr>
        <w:t>региональные центры лицензирования медицинской и фармацевтической деятельности;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>)</w:t>
      </w:r>
      <w:r w:rsidRPr="00CB07F7">
        <w:rPr>
          <w:sz w:val="22"/>
          <w:szCs w:val="22"/>
        </w:rPr>
        <w:t xml:space="preserve"> </w:t>
      </w:r>
      <w:proofErr w:type="gramStart"/>
      <w:r w:rsidRPr="00170F4B">
        <w:rPr>
          <w:sz w:val="22"/>
          <w:szCs w:val="22"/>
        </w:rPr>
        <w:t>управления</w:t>
      </w:r>
      <w:proofErr w:type="gramEnd"/>
      <w:r w:rsidRPr="00170F4B">
        <w:rPr>
          <w:sz w:val="22"/>
          <w:szCs w:val="22"/>
        </w:rPr>
        <w:t xml:space="preserve"> Министерства здравоохранения Российской Федерации по субъектам Российской Федерации;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)</w:t>
      </w:r>
      <w:r w:rsidRPr="00CB07F7">
        <w:rPr>
          <w:sz w:val="22"/>
          <w:szCs w:val="22"/>
        </w:rPr>
        <w:t xml:space="preserve"> </w:t>
      </w:r>
      <w:proofErr w:type="gramStart"/>
      <w:r w:rsidRPr="00170F4B">
        <w:rPr>
          <w:sz w:val="22"/>
          <w:szCs w:val="22"/>
        </w:rPr>
        <w:t>региональные</w:t>
      </w:r>
      <w:proofErr w:type="gramEnd"/>
      <w:r w:rsidRPr="00170F4B">
        <w:rPr>
          <w:sz w:val="22"/>
          <w:szCs w:val="22"/>
        </w:rPr>
        <w:t xml:space="preserve"> центры государственного санитарно-эпидемиологического надзора;</w:t>
      </w:r>
    </w:p>
    <w:p w:rsidR="00A02A6F" w:rsidRPr="00170F4B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 w:rsidRPr="00CB07F7">
        <w:rPr>
          <w:sz w:val="22"/>
          <w:szCs w:val="22"/>
        </w:rPr>
        <w:t xml:space="preserve">) </w:t>
      </w:r>
      <w:proofErr w:type="gramStart"/>
      <w:r w:rsidRPr="00170F4B">
        <w:rPr>
          <w:sz w:val="22"/>
          <w:szCs w:val="22"/>
        </w:rPr>
        <w:t>у</w:t>
      </w:r>
      <w:proofErr w:type="gramEnd"/>
      <w:r w:rsidRPr="00170F4B">
        <w:rPr>
          <w:sz w:val="22"/>
          <w:szCs w:val="22"/>
        </w:rPr>
        <w:t xml:space="preserve"> Министерства здравоохранения Российской Федерации нет территориальных органов.</w:t>
      </w:r>
    </w:p>
    <w:p w:rsidR="00A02A6F" w:rsidRPr="00CB07F7" w:rsidRDefault="00A02A6F" w:rsidP="008E17C2">
      <w:pPr>
        <w:shd w:val="clear" w:color="auto" w:fill="FFFFFF"/>
        <w:spacing w:line="276" w:lineRule="auto"/>
        <w:ind w:left="620"/>
        <w:contextualSpacing/>
        <w:rPr>
          <w:sz w:val="22"/>
          <w:szCs w:val="22"/>
        </w:rPr>
      </w:pPr>
    </w:p>
    <w:p w:rsidR="00FB3DD2" w:rsidRPr="00A02A6F" w:rsidRDefault="00FB3DD2" w:rsidP="008E17C2">
      <w:pPr>
        <w:spacing w:line="276" w:lineRule="auto"/>
        <w:ind w:firstLine="360"/>
        <w:contextualSpacing/>
        <w:jc w:val="center"/>
        <w:rPr>
          <w:b/>
          <w:i/>
          <w:sz w:val="28"/>
          <w:szCs w:val="28"/>
        </w:rPr>
      </w:pPr>
    </w:p>
    <w:p w:rsidR="00D719C5" w:rsidRPr="00D719C5" w:rsidRDefault="00D719C5" w:rsidP="00D719C5">
      <w:pPr>
        <w:ind w:firstLine="260"/>
        <w:jc w:val="both"/>
        <w:textAlignment w:val="baseline"/>
        <w:rPr>
          <w:rFonts w:eastAsia="Calibri"/>
          <w:sz w:val="20"/>
          <w:szCs w:val="20"/>
        </w:rPr>
      </w:pPr>
      <w:proofErr w:type="gramStart"/>
      <w:r w:rsidRPr="00D719C5">
        <w:rPr>
          <w:rFonts w:eastAsia="Calibri"/>
          <w:b/>
          <w:bCs/>
          <w:sz w:val="20"/>
          <w:szCs w:val="20"/>
        </w:rPr>
        <w:t>Критерии оценки</w:t>
      </w:r>
      <w:proofErr w:type="gramEnd"/>
      <w:r w:rsidRPr="00D719C5">
        <w:rPr>
          <w:rFonts w:eastAsia="Calibri"/>
          <w:b/>
          <w:bCs/>
          <w:sz w:val="20"/>
          <w:szCs w:val="20"/>
        </w:rPr>
        <w:t>:</w:t>
      </w:r>
      <w:r w:rsidRPr="00D719C5">
        <w:rPr>
          <w:rFonts w:eastAsia="Calibri"/>
          <w:sz w:val="20"/>
          <w:szCs w:val="20"/>
        </w:rPr>
        <w:t> </w:t>
      </w:r>
    </w:p>
    <w:p w:rsidR="00D719C5" w:rsidRPr="00D719C5" w:rsidRDefault="00D719C5" w:rsidP="00D719C5">
      <w:pPr>
        <w:ind w:firstLine="260"/>
        <w:jc w:val="both"/>
        <w:textAlignment w:val="baseline"/>
        <w:rPr>
          <w:rFonts w:eastAsia="Calibri"/>
          <w:sz w:val="20"/>
          <w:szCs w:val="20"/>
        </w:rPr>
      </w:pPr>
    </w:p>
    <w:p w:rsidR="00D719C5" w:rsidRPr="00D719C5" w:rsidRDefault="00D719C5" w:rsidP="00D719C5">
      <w:pPr>
        <w:shd w:val="clear" w:color="auto" w:fill="FFFFFF"/>
        <w:tabs>
          <w:tab w:val="num" w:pos="0"/>
        </w:tabs>
        <w:ind w:firstLine="720"/>
        <w:jc w:val="both"/>
        <w:rPr>
          <w:sz w:val="20"/>
          <w:szCs w:val="20"/>
        </w:rPr>
      </w:pPr>
      <w:proofErr w:type="gramStart"/>
      <w:r w:rsidRPr="00D719C5">
        <w:rPr>
          <w:sz w:val="20"/>
          <w:szCs w:val="20"/>
        </w:rPr>
        <w:t>За правильный ответ к каждому заданию выставляется 1 балл, за неправильный – 0.</w:t>
      </w:r>
      <w:proofErr w:type="gramEnd"/>
    </w:p>
    <w:p w:rsidR="00D719C5" w:rsidRPr="00D719C5" w:rsidRDefault="00D719C5" w:rsidP="00D719C5">
      <w:pPr>
        <w:numPr>
          <w:ilvl w:val="0"/>
          <w:numId w:val="9"/>
        </w:numPr>
        <w:tabs>
          <w:tab w:val="num" w:pos="360"/>
        </w:tabs>
        <w:ind w:left="0" w:firstLine="0"/>
        <w:jc w:val="both"/>
        <w:textAlignment w:val="baseline"/>
        <w:rPr>
          <w:rFonts w:eastAsia="Calibri"/>
          <w:sz w:val="20"/>
          <w:szCs w:val="20"/>
        </w:rPr>
      </w:pPr>
      <w:r w:rsidRPr="00D719C5">
        <w:rPr>
          <w:rFonts w:eastAsia="Calibri"/>
          <w:sz w:val="20"/>
          <w:szCs w:val="20"/>
        </w:rPr>
        <w:t>оценка «неудовлетворительно» выставляется обучающемуся, если правильных ответов было дано от 1 до 6;</w:t>
      </w:r>
    </w:p>
    <w:p w:rsidR="00D719C5" w:rsidRPr="00D719C5" w:rsidRDefault="00D719C5" w:rsidP="00D719C5">
      <w:pPr>
        <w:numPr>
          <w:ilvl w:val="0"/>
          <w:numId w:val="9"/>
        </w:numPr>
        <w:tabs>
          <w:tab w:val="num" w:pos="360"/>
        </w:tabs>
        <w:ind w:left="0" w:firstLine="0"/>
        <w:jc w:val="both"/>
        <w:textAlignment w:val="baseline"/>
        <w:rPr>
          <w:rFonts w:eastAsia="Calibri"/>
          <w:sz w:val="20"/>
          <w:szCs w:val="20"/>
        </w:rPr>
      </w:pPr>
      <w:r w:rsidRPr="00D719C5">
        <w:rPr>
          <w:rFonts w:eastAsia="Calibri"/>
          <w:sz w:val="20"/>
          <w:szCs w:val="20"/>
        </w:rPr>
        <w:t>оценка «хорошо» от 9 до 10 правильных ответов;</w:t>
      </w:r>
    </w:p>
    <w:p w:rsidR="00D719C5" w:rsidRPr="00D719C5" w:rsidRDefault="00D719C5" w:rsidP="00D719C5">
      <w:pPr>
        <w:numPr>
          <w:ilvl w:val="0"/>
          <w:numId w:val="9"/>
        </w:numPr>
        <w:tabs>
          <w:tab w:val="num" w:pos="360"/>
        </w:tabs>
        <w:ind w:left="0" w:firstLine="0"/>
        <w:jc w:val="both"/>
        <w:textAlignment w:val="baseline"/>
        <w:rPr>
          <w:rFonts w:eastAsia="Calibri"/>
          <w:sz w:val="20"/>
          <w:szCs w:val="20"/>
        </w:rPr>
      </w:pPr>
      <w:r w:rsidRPr="00D719C5">
        <w:rPr>
          <w:rFonts w:eastAsia="Calibri"/>
          <w:sz w:val="20"/>
          <w:szCs w:val="20"/>
        </w:rPr>
        <w:t>оценка «удовлетворительно» от 7 до 8 правильных ответов;</w:t>
      </w:r>
    </w:p>
    <w:p w:rsidR="00D719C5" w:rsidRPr="00D719C5" w:rsidRDefault="00D719C5" w:rsidP="00D719C5">
      <w:pPr>
        <w:numPr>
          <w:ilvl w:val="0"/>
          <w:numId w:val="9"/>
        </w:numPr>
        <w:tabs>
          <w:tab w:val="num" w:pos="360"/>
        </w:tabs>
        <w:ind w:left="0" w:firstLine="0"/>
        <w:jc w:val="both"/>
        <w:textAlignment w:val="baseline"/>
        <w:rPr>
          <w:rFonts w:eastAsia="Calibri"/>
          <w:sz w:val="20"/>
          <w:szCs w:val="20"/>
        </w:rPr>
      </w:pPr>
      <w:r w:rsidRPr="00D719C5">
        <w:rPr>
          <w:rFonts w:eastAsia="Calibri"/>
          <w:sz w:val="20"/>
          <w:szCs w:val="20"/>
        </w:rPr>
        <w:t>оценка «отлично» от 11 до 12 правильных ответов</w:t>
      </w:r>
    </w:p>
    <w:p w:rsidR="00D719C5" w:rsidRDefault="00D719C5">
      <w:pPr>
        <w:spacing w:after="200" w:line="276" w:lineRule="auto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:rsidR="008E17C2" w:rsidRDefault="008E17C2" w:rsidP="008E17C2">
      <w:pPr>
        <w:spacing w:line="276" w:lineRule="auto"/>
        <w:contextualSpacing/>
        <w:jc w:val="center"/>
        <w:textAlignment w:val="baseline"/>
        <w:rPr>
          <w:sz w:val="12"/>
          <w:szCs w:val="12"/>
        </w:rPr>
      </w:pPr>
      <w:r>
        <w:rPr>
          <w:b/>
          <w:bCs/>
          <w:sz w:val="36"/>
        </w:rPr>
        <w:lastRenderedPageBreak/>
        <w:t>Практическая задача</w:t>
      </w:r>
      <w:r>
        <w:rPr>
          <w:b/>
          <w:bCs/>
          <w:sz w:val="36"/>
        </w:rPr>
        <w:t xml:space="preserve"> 3</w:t>
      </w:r>
    </w:p>
    <w:p w:rsidR="008E17C2" w:rsidRDefault="008E17C2" w:rsidP="008E17C2">
      <w:pPr>
        <w:spacing w:line="276" w:lineRule="auto"/>
        <w:contextualSpacing/>
        <w:jc w:val="center"/>
        <w:textAlignment w:val="baseline"/>
        <w:rPr>
          <w:sz w:val="12"/>
          <w:szCs w:val="12"/>
        </w:rPr>
      </w:pPr>
      <w:r>
        <w:rPr>
          <w:sz w:val="28"/>
        </w:rPr>
        <w:t>по дисциплине административное право РФ</w:t>
      </w:r>
    </w:p>
    <w:p w:rsidR="008E17C2" w:rsidRDefault="008E17C2" w:rsidP="008E17C2">
      <w:pPr>
        <w:spacing w:line="276" w:lineRule="auto"/>
        <w:ind w:left="1416" w:firstLine="708"/>
        <w:contextualSpacing/>
        <w:jc w:val="center"/>
        <w:textAlignment w:val="baseline"/>
        <w:rPr>
          <w:vertAlign w:val="superscript"/>
        </w:rPr>
      </w:pPr>
      <w:r>
        <w:rPr>
          <w:vertAlign w:val="superscript"/>
        </w:rPr>
        <w:t>наименование дисциплины</w:t>
      </w:r>
    </w:p>
    <w:p w:rsidR="008E17C2" w:rsidRPr="00FA2F9D" w:rsidRDefault="008E17C2" w:rsidP="008E17C2">
      <w:pPr>
        <w:spacing w:line="276" w:lineRule="auto"/>
        <w:ind w:firstLine="360"/>
        <w:contextualSpacing/>
        <w:textAlignment w:val="baseline"/>
        <w:rPr>
          <w:sz w:val="28"/>
          <w:szCs w:val="28"/>
        </w:rPr>
      </w:pPr>
      <w:r>
        <w:rPr>
          <w:sz w:val="28"/>
        </w:rPr>
        <w:t xml:space="preserve">по теме </w:t>
      </w:r>
      <w:r w:rsidRPr="00FA2F9D">
        <w:rPr>
          <w:sz w:val="28"/>
          <w:szCs w:val="28"/>
        </w:rPr>
        <w:t xml:space="preserve">" Область экономики как объект государственного регулирования и управления (общая характеристика). </w:t>
      </w:r>
    </w:p>
    <w:p w:rsidR="008E17C2" w:rsidRPr="00FA2F9D" w:rsidRDefault="008E17C2" w:rsidP="008E17C2">
      <w:pPr>
        <w:spacing w:line="276" w:lineRule="auto"/>
        <w:ind w:firstLine="360"/>
        <w:contextualSpacing/>
        <w:textAlignment w:val="baseline"/>
        <w:rPr>
          <w:sz w:val="28"/>
          <w:szCs w:val="28"/>
        </w:rPr>
      </w:pPr>
      <w:r w:rsidRPr="00FA2F9D">
        <w:rPr>
          <w:sz w:val="28"/>
          <w:szCs w:val="28"/>
        </w:rPr>
        <w:t>Межотраслевое административно-правовое регулирование в области экономики: основные направления экономико-правового регулирования и сферы государственного управления</w:t>
      </w:r>
      <w:proofErr w:type="gramStart"/>
      <w:r w:rsidRPr="00FA2F9D">
        <w:rPr>
          <w:sz w:val="28"/>
          <w:szCs w:val="28"/>
        </w:rPr>
        <w:t>."</w:t>
      </w:r>
      <w:r w:rsidRPr="00FA2F9D">
        <w:rPr>
          <w:b/>
          <w:bCs/>
          <w:i/>
          <w:iCs/>
          <w:sz w:val="28"/>
          <w:szCs w:val="28"/>
        </w:rPr>
        <w:t> </w:t>
      </w:r>
      <w:r w:rsidRPr="00FA2F9D">
        <w:rPr>
          <w:sz w:val="28"/>
          <w:szCs w:val="28"/>
          <w:vertAlign w:val="superscript"/>
        </w:rPr>
        <w:t> </w:t>
      </w:r>
      <w:proofErr w:type="gramEnd"/>
    </w:p>
    <w:p w:rsidR="008E17C2" w:rsidRDefault="008E17C2" w:rsidP="008E17C2">
      <w:pPr>
        <w:spacing w:line="276" w:lineRule="auto"/>
        <w:contextualSpacing/>
        <w:jc w:val="center"/>
        <w:textAlignment w:val="baseline"/>
        <w:rPr>
          <w:vertAlign w:val="superscript"/>
        </w:rPr>
      </w:pPr>
      <w:r>
        <w:rPr>
          <w:vertAlign w:val="superscript"/>
        </w:rPr>
        <w:t>наименование темы</w:t>
      </w:r>
    </w:p>
    <w:p w:rsidR="008E17C2" w:rsidRDefault="008E17C2" w:rsidP="008E17C2">
      <w:pPr>
        <w:spacing w:line="276" w:lineRule="auto"/>
        <w:ind w:left="1416" w:firstLine="708"/>
        <w:contextualSpacing/>
        <w:jc w:val="center"/>
        <w:textAlignment w:val="baseline"/>
        <w:rPr>
          <w:sz w:val="12"/>
          <w:szCs w:val="12"/>
        </w:rPr>
      </w:pPr>
    </w:p>
    <w:p w:rsidR="008E17C2" w:rsidRPr="005C2B67" w:rsidRDefault="008E17C2" w:rsidP="008E17C2">
      <w:pPr>
        <w:spacing w:line="276" w:lineRule="auto"/>
        <w:contextualSpacing/>
        <w:textAlignment w:val="baseline"/>
        <w:rPr>
          <w:b/>
          <w:bCs/>
          <w:sz w:val="28"/>
        </w:rPr>
      </w:pPr>
      <w:r>
        <w:rPr>
          <w:b/>
          <w:bCs/>
          <w:sz w:val="28"/>
        </w:rPr>
        <w:t>Задача</w:t>
      </w:r>
      <w:r w:rsidRPr="005C2B67">
        <w:rPr>
          <w:b/>
          <w:bCs/>
          <w:sz w:val="28"/>
        </w:rPr>
        <w:t>:</w:t>
      </w:r>
    </w:p>
    <w:p w:rsidR="008E17C2" w:rsidRPr="005C2B67" w:rsidRDefault="008E17C2" w:rsidP="008E17C2">
      <w:pPr>
        <w:spacing w:line="276" w:lineRule="auto"/>
        <w:contextualSpacing/>
        <w:textAlignment w:val="baseline"/>
        <w:rPr>
          <w:sz w:val="12"/>
          <w:szCs w:val="12"/>
        </w:rPr>
      </w:pPr>
    </w:p>
    <w:p w:rsidR="008E17C2" w:rsidRPr="00E65653" w:rsidRDefault="008E17C2" w:rsidP="00E65653">
      <w:pPr>
        <w:spacing w:line="276" w:lineRule="auto"/>
        <w:ind w:firstLine="397"/>
        <w:contextualSpacing/>
        <w:jc w:val="both"/>
        <w:rPr>
          <w:rFonts w:ascii="Georgia" w:hAnsi="Georgia"/>
          <w:b/>
          <w:bCs/>
          <w:color w:val="000000"/>
          <w:sz w:val="23"/>
          <w:szCs w:val="23"/>
          <w:shd w:val="clear" w:color="auto" w:fill="FFFFFF"/>
        </w:rPr>
      </w:pPr>
      <w:r w:rsidRPr="005C2B67">
        <w:t xml:space="preserve">1. </w:t>
      </w:r>
      <w:r w:rsidRPr="00FA2F9D">
        <w:rPr>
          <w:rFonts w:ascii="Georgia" w:hAnsi="Georgia"/>
          <w:color w:val="000000"/>
          <w:sz w:val="23"/>
          <w:szCs w:val="23"/>
          <w:shd w:val="clear" w:color="auto" w:fill="FFFFFF"/>
        </w:rPr>
        <w:t>Под приватизацией государственного и муниципального имущества понимается возмездное отчуждение имущества, находящегося в собствен</w:t>
      </w:r>
      <w:r w:rsidRPr="00FA2F9D">
        <w:rPr>
          <w:rFonts w:ascii="Georgia" w:hAnsi="Georgia"/>
          <w:color w:val="000000"/>
          <w:sz w:val="23"/>
          <w:szCs w:val="23"/>
          <w:shd w:val="clear" w:color="auto" w:fill="FFFFFF"/>
        </w:rPr>
        <w:softHyphen/>
        <w:t>ности Российской Федерации, субъектов РФ, муниципальных образований, в собственность физических и (или) юридических лиц (ст. 1 Федерального закона от 21 декабря 2001 г. № 178-ФЗ «О приватизации государственного и муниципального имущества»).</w:t>
      </w:r>
    </w:p>
    <w:p w:rsidR="008E17C2" w:rsidRDefault="008E17C2" w:rsidP="008E17C2">
      <w:pPr>
        <w:spacing w:line="276" w:lineRule="auto"/>
        <w:contextualSpacing/>
        <w:rPr>
          <w:rFonts w:ascii="Georgia" w:hAnsi="Georgia"/>
          <w:color w:val="000000"/>
          <w:sz w:val="23"/>
          <w:szCs w:val="23"/>
          <w:shd w:val="clear" w:color="auto" w:fill="FFFFFF"/>
        </w:rPr>
      </w:pPr>
      <w:r w:rsidRPr="00FA2F9D">
        <w:rPr>
          <w:rFonts w:ascii="Georgia" w:hAnsi="Georgia"/>
          <w:color w:val="000000"/>
          <w:sz w:val="23"/>
          <w:szCs w:val="23"/>
          <w:shd w:val="clear" w:color="auto" w:fill="FFFFFF"/>
        </w:rPr>
        <w:t>Назовите способы приватизации и этапы процедуры приватизации государственного и муниципального имущества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>.</w:t>
      </w:r>
    </w:p>
    <w:p w:rsidR="008E17C2" w:rsidRDefault="008E17C2" w:rsidP="008E17C2">
      <w:pPr>
        <w:spacing w:line="276" w:lineRule="auto"/>
        <w:contextualSpacing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8E17C2" w:rsidRDefault="008E17C2" w:rsidP="008E17C2">
      <w:pPr>
        <w:pStyle w:val="041704300433043E043B043E0432043E043A4"/>
        <w:keepNext w:val="0"/>
        <w:spacing w:before="0" w:after="0" w:line="276" w:lineRule="auto"/>
        <w:ind w:firstLine="72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Контрольные вопросы по теме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8E17C2" w:rsidRDefault="008E17C2" w:rsidP="008E17C2">
      <w:pPr>
        <w:pStyle w:val="041704300433043E043B043E0432043E043A4"/>
        <w:keepNext w:val="0"/>
        <w:spacing w:before="0" w:after="0" w:line="276" w:lineRule="auto"/>
        <w:contextualSpacing/>
        <w:jc w:val="left"/>
        <w:rPr>
          <w:rFonts w:ascii="Times New Roman" w:hAnsi="Times New Roman" w:cs="Times New Roman"/>
          <w:i/>
          <w:sz w:val="32"/>
          <w:szCs w:val="32"/>
        </w:rPr>
      </w:pPr>
    </w:p>
    <w:p w:rsidR="008E17C2" w:rsidRPr="008E17C2" w:rsidRDefault="008E17C2" w:rsidP="008E17C2">
      <w:pPr>
        <w:widowControl w:val="0"/>
        <w:numPr>
          <w:ilvl w:val="0"/>
          <w:numId w:val="8"/>
        </w:numPr>
        <w:tabs>
          <w:tab w:val="left" w:pos="1080"/>
        </w:tabs>
        <w:spacing w:line="276" w:lineRule="auto"/>
        <w:contextualSpacing/>
      </w:pPr>
      <w:r w:rsidRPr="0000157E">
        <w:rPr>
          <w:sz w:val="32"/>
          <w:szCs w:val="32"/>
        </w:rPr>
        <w:t xml:space="preserve"> </w:t>
      </w:r>
      <w:r w:rsidRPr="008E17C2">
        <w:t xml:space="preserve">Назовите </w:t>
      </w:r>
      <w:proofErr w:type="gramStart"/>
      <w:r w:rsidRPr="008E17C2">
        <w:t>основные структурные</w:t>
      </w:r>
      <w:proofErr w:type="gramEnd"/>
      <w:r w:rsidRPr="008E17C2">
        <w:t xml:space="preserve"> части экономики как объекта государственного регулирования и управления.</w:t>
      </w:r>
    </w:p>
    <w:p w:rsidR="008E17C2" w:rsidRPr="008E17C2" w:rsidRDefault="008E17C2" w:rsidP="008E17C2">
      <w:pPr>
        <w:widowControl w:val="0"/>
        <w:numPr>
          <w:ilvl w:val="0"/>
          <w:numId w:val="8"/>
        </w:numPr>
        <w:tabs>
          <w:tab w:val="left" w:pos="1080"/>
        </w:tabs>
        <w:spacing w:line="276" w:lineRule="auto"/>
        <w:contextualSpacing/>
      </w:pPr>
      <w:r w:rsidRPr="008E17C2">
        <w:t>Каково соотношение государственного методов регулирования и управления в административно-правовом воздействии на экономические отношения?</w:t>
      </w:r>
    </w:p>
    <w:p w:rsidR="008E17C2" w:rsidRPr="008E17C2" w:rsidRDefault="008E17C2" w:rsidP="008E17C2">
      <w:pPr>
        <w:widowControl w:val="0"/>
        <w:numPr>
          <w:ilvl w:val="0"/>
          <w:numId w:val="8"/>
        </w:numPr>
        <w:tabs>
          <w:tab w:val="left" w:pos="1080"/>
        </w:tabs>
        <w:spacing w:line="276" w:lineRule="auto"/>
        <w:contextualSpacing/>
      </w:pPr>
      <w:r w:rsidRPr="008E17C2">
        <w:t>Назовите основные направления межотраслевого регулирования в  экономике.</w:t>
      </w:r>
    </w:p>
    <w:p w:rsidR="008E17C2" w:rsidRDefault="008E17C2" w:rsidP="008E17C2">
      <w:pPr>
        <w:spacing w:line="276" w:lineRule="auto"/>
        <w:contextualSpacing/>
      </w:pPr>
    </w:p>
    <w:p w:rsidR="008E17C2" w:rsidRPr="008E17C2" w:rsidRDefault="008E17C2" w:rsidP="008E17C2">
      <w:pPr>
        <w:spacing w:line="276" w:lineRule="auto"/>
        <w:ind w:firstLine="260"/>
        <w:contextualSpacing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8E17C2">
        <w:rPr>
          <w:rFonts w:eastAsia="Calibri"/>
          <w:b/>
          <w:bCs/>
          <w:sz w:val="28"/>
          <w:szCs w:val="28"/>
        </w:rPr>
        <w:t>Тестовые задания</w:t>
      </w:r>
    </w:p>
    <w:p w:rsidR="008E17C2" w:rsidRPr="008E17C2" w:rsidRDefault="008E17C2" w:rsidP="008E17C2">
      <w:pPr>
        <w:spacing w:line="276" w:lineRule="auto"/>
        <w:ind w:firstLine="260"/>
        <w:contextualSpacing/>
        <w:jc w:val="center"/>
        <w:textAlignment w:val="baseline"/>
        <w:rPr>
          <w:rFonts w:eastAsia="Calibri"/>
          <w:sz w:val="28"/>
          <w:szCs w:val="28"/>
        </w:rPr>
      </w:pPr>
      <w:r w:rsidRPr="008E17C2">
        <w:rPr>
          <w:rFonts w:eastAsia="Calibri"/>
          <w:b/>
          <w:bCs/>
          <w:sz w:val="28"/>
          <w:szCs w:val="28"/>
        </w:rPr>
        <w:t>для проведения текущей аттестации</w:t>
      </w:r>
    </w:p>
    <w:p w:rsidR="008E17C2" w:rsidRPr="008E17C2" w:rsidRDefault="008E17C2" w:rsidP="008E17C2">
      <w:pPr>
        <w:spacing w:line="276" w:lineRule="auto"/>
        <w:ind w:firstLine="260"/>
        <w:contextualSpacing/>
        <w:jc w:val="center"/>
        <w:textAlignment w:val="baseline"/>
        <w:rPr>
          <w:rFonts w:eastAsia="Calibri"/>
          <w:sz w:val="28"/>
          <w:szCs w:val="28"/>
        </w:rPr>
      </w:pPr>
    </w:p>
    <w:p w:rsidR="008E17C2" w:rsidRPr="008E17C2" w:rsidRDefault="008E17C2" w:rsidP="008E17C2">
      <w:pPr>
        <w:spacing w:line="276" w:lineRule="auto"/>
        <w:ind w:firstLine="260"/>
        <w:contextualSpacing/>
        <w:jc w:val="center"/>
        <w:textAlignment w:val="baseline"/>
        <w:rPr>
          <w:rFonts w:eastAsia="Calibri"/>
          <w:sz w:val="28"/>
          <w:szCs w:val="28"/>
        </w:rPr>
      </w:pPr>
      <w:r w:rsidRPr="008E17C2">
        <w:rPr>
          <w:rFonts w:eastAsia="Calibri"/>
          <w:sz w:val="28"/>
          <w:szCs w:val="28"/>
        </w:rPr>
        <w:t>по дисциплине</w:t>
      </w:r>
      <w:r w:rsidRPr="008E17C2">
        <w:rPr>
          <w:rFonts w:eastAsia="Calibri"/>
          <w:i/>
          <w:iCs/>
          <w:sz w:val="28"/>
          <w:szCs w:val="28"/>
        </w:rPr>
        <w:t> Административное право</w:t>
      </w:r>
    </w:p>
    <w:p w:rsidR="008E17C2" w:rsidRPr="008E17C2" w:rsidRDefault="008E17C2" w:rsidP="008E17C2">
      <w:pPr>
        <w:spacing w:line="276" w:lineRule="auto"/>
        <w:ind w:left="1416" w:firstLine="708"/>
        <w:contextualSpacing/>
        <w:jc w:val="center"/>
        <w:textAlignment w:val="baseline"/>
        <w:rPr>
          <w:rFonts w:eastAsia="Calibri"/>
          <w:sz w:val="28"/>
          <w:szCs w:val="28"/>
          <w:vertAlign w:val="superscript"/>
        </w:rPr>
      </w:pPr>
      <w:r w:rsidRPr="008E17C2">
        <w:rPr>
          <w:rFonts w:eastAsia="Calibri"/>
          <w:sz w:val="28"/>
          <w:szCs w:val="28"/>
          <w:vertAlign w:val="superscript"/>
        </w:rPr>
        <w:t xml:space="preserve"> наименование дисциплины</w:t>
      </w:r>
    </w:p>
    <w:p w:rsidR="008E17C2" w:rsidRPr="008E17C2" w:rsidRDefault="008E17C2" w:rsidP="008E17C2">
      <w:pPr>
        <w:spacing w:line="276" w:lineRule="auto"/>
        <w:ind w:left="1416" w:firstLine="708"/>
        <w:contextualSpacing/>
        <w:jc w:val="center"/>
        <w:textAlignment w:val="baseline"/>
        <w:rPr>
          <w:rFonts w:eastAsia="Calibri"/>
          <w:sz w:val="28"/>
          <w:szCs w:val="28"/>
          <w:vertAlign w:val="superscript"/>
        </w:rPr>
      </w:pPr>
    </w:p>
    <w:p w:rsidR="008E17C2" w:rsidRPr="008E17C2" w:rsidRDefault="008E17C2" w:rsidP="008E17C2">
      <w:pPr>
        <w:spacing w:line="276" w:lineRule="auto"/>
        <w:ind w:left="1416" w:hanging="1416"/>
        <w:contextualSpacing/>
        <w:jc w:val="center"/>
        <w:textAlignment w:val="baseline"/>
        <w:rPr>
          <w:rFonts w:eastAsia="Calibri"/>
          <w:sz w:val="28"/>
          <w:szCs w:val="28"/>
        </w:rPr>
      </w:pPr>
      <w:r w:rsidRPr="008E17C2">
        <w:rPr>
          <w:rFonts w:eastAsia="Calibri"/>
          <w:sz w:val="28"/>
          <w:szCs w:val="28"/>
        </w:rPr>
        <w:t xml:space="preserve">задания с выбором одного правильного ответа из 4 </w:t>
      </w:r>
      <w:proofErr w:type="gramStart"/>
      <w:r w:rsidRPr="008E17C2">
        <w:rPr>
          <w:rFonts w:eastAsia="Calibri"/>
          <w:sz w:val="28"/>
          <w:szCs w:val="28"/>
        </w:rPr>
        <w:t>предложенных</w:t>
      </w:r>
      <w:proofErr w:type="gramEnd"/>
    </w:p>
    <w:p w:rsidR="008E17C2" w:rsidRPr="008E17C2" w:rsidRDefault="008E17C2" w:rsidP="008E17C2">
      <w:pPr>
        <w:suppressAutoHyphens/>
        <w:spacing w:line="276" w:lineRule="auto"/>
        <w:ind w:firstLine="360"/>
        <w:contextualSpacing/>
        <w:jc w:val="center"/>
        <w:rPr>
          <w:b/>
          <w:i/>
          <w:sz w:val="28"/>
          <w:szCs w:val="28"/>
        </w:rPr>
      </w:pPr>
      <w:r w:rsidRPr="008E17C2">
        <w:rPr>
          <w:b/>
          <w:i/>
          <w:sz w:val="28"/>
          <w:szCs w:val="28"/>
        </w:rPr>
        <w:t>Тема «</w:t>
      </w:r>
      <w:r w:rsidRPr="008E17C2">
        <w:rPr>
          <w:sz w:val="28"/>
          <w:szCs w:val="28"/>
        </w:rPr>
        <w:t>«Область экономики как объект государственного регулирования и управления (общая характеристика). Межотраслевое административно-правовое регулирование в области экономики. Отраслевое административно-правовое регулирование в хозяйственно-экономических комплексах</w:t>
      </w:r>
      <w:r w:rsidRPr="008E17C2">
        <w:rPr>
          <w:b/>
          <w:i/>
          <w:sz w:val="28"/>
          <w:szCs w:val="28"/>
        </w:rPr>
        <w:t>»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lastRenderedPageBreak/>
        <w:t>1.</w:t>
      </w:r>
      <w:r w:rsidRPr="008E17C2">
        <w:rPr>
          <w:sz w:val="22"/>
          <w:szCs w:val="22"/>
        </w:rPr>
        <w:tab/>
        <w:t>В соответствии с положениями Конституции РФ к совместному ведению Российской Федерац</w:t>
      </w:r>
      <w:proofErr w:type="gramStart"/>
      <w:r w:rsidRPr="008E17C2">
        <w:rPr>
          <w:sz w:val="22"/>
          <w:szCs w:val="22"/>
        </w:rPr>
        <w:t>ии и ее</w:t>
      </w:r>
      <w:proofErr w:type="gramEnd"/>
      <w:r w:rsidRPr="008E17C2">
        <w:rPr>
          <w:sz w:val="22"/>
          <w:szCs w:val="22"/>
        </w:rPr>
        <w:t xml:space="preserve"> субъектов в области бюджета, финансов и налогов относятся: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а)</w:t>
      </w:r>
      <w:r w:rsidRPr="008E17C2">
        <w:rPr>
          <w:sz w:val="22"/>
          <w:szCs w:val="22"/>
        </w:rPr>
        <w:tab/>
        <w:t>финансовое и кредитное регулирование;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б)</w:t>
      </w:r>
      <w:r w:rsidRPr="008E17C2">
        <w:rPr>
          <w:sz w:val="22"/>
          <w:szCs w:val="22"/>
        </w:rPr>
        <w:tab/>
        <w:t>основы ценовой политики;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в)</w:t>
      </w:r>
      <w:r w:rsidRPr="008E17C2">
        <w:rPr>
          <w:sz w:val="22"/>
          <w:szCs w:val="22"/>
        </w:rPr>
        <w:tab/>
        <w:t xml:space="preserve">установление общих принципов налогообложения в стране; 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г)</w:t>
      </w:r>
      <w:r w:rsidRPr="008E17C2">
        <w:rPr>
          <w:sz w:val="22"/>
          <w:szCs w:val="22"/>
        </w:rPr>
        <w:tab/>
        <w:t>все перечисленное выше относится к совместному ведению Российской Федерац</w:t>
      </w:r>
      <w:proofErr w:type="gramStart"/>
      <w:r w:rsidRPr="008E17C2">
        <w:rPr>
          <w:sz w:val="22"/>
          <w:szCs w:val="22"/>
        </w:rPr>
        <w:t>ии и ее</w:t>
      </w:r>
      <w:proofErr w:type="gramEnd"/>
      <w:r w:rsidRPr="008E17C2">
        <w:rPr>
          <w:sz w:val="22"/>
          <w:szCs w:val="22"/>
        </w:rPr>
        <w:t xml:space="preserve"> субъектов.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2. В систему хозяйственно-обслуживающего комплекса входят следующие отрасли экономики: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а) транспорт и связь;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б) внутренняя торговля и бытовое обслуживание;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в) жилищно-коммунальное хозяйство;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г) рынок сельскохозяйственной продукции.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3. Сектор финансового рынка охватывает такие виды экономической предпринимательской деятельности, как: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а) банковская деятельность;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б) инвестиционная деятельность;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 xml:space="preserve">в) брокерская деятельность; 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г) клиринговая деятельность.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 xml:space="preserve">4. </w:t>
      </w:r>
      <w:proofErr w:type="gramStart"/>
      <w:r w:rsidRPr="008E17C2">
        <w:rPr>
          <w:sz w:val="22"/>
          <w:szCs w:val="22"/>
        </w:rPr>
        <w:t>Изучение состояния и перспектив развития рынка товаров и услуг той или иной отрасли или сферы производственно-хозяйственной и иной предпринимательской деятельности, сбор и анализ информации о рынке товаров и услуг соответствующей отрасли или сферы экономической деятельности, анализ данных и выдача рекомендаций о рынке потребителей и покупателей – такое определение относится к:</w:t>
      </w:r>
      <w:proofErr w:type="gramEnd"/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а) инновационной деятельности;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б) маркетинговой деятельности;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в) кредитная деятельность;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г) оценочной деятельности.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5. Государственный строительный надзор осуществляет: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а) Министерство регионального развития РФ;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б) Федеральная служба по экологическому, технологическому и атомному надзору;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>в) Государственная жилищная инспекция;</w:t>
      </w:r>
    </w:p>
    <w:p w:rsidR="008E17C2" w:rsidRPr="008E17C2" w:rsidRDefault="008E17C2" w:rsidP="008E17C2">
      <w:pPr>
        <w:shd w:val="clear" w:color="auto" w:fill="FFFFFF"/>
        <w:spacing w:line="276" w:lineRule="auto"/>
        <w:ind w:firstLine="397"/>
        <w:contextualSpacing/>
        <w:jc w:val="both"/>
        <w:rPr>
          <w:sz w:val="22"/>
          <w:szCs w:val="22"/>
        </w:rPr>
      </w:pPr>
      <w:r w:rsidRPr="008E17C2">
        <w:rPr>
          <w:sz w:val="22"/>
          <w:szCs w:val="22"/>
        </w:rPr>
        <w:t xml:space="preserve"> г) Министерство строительства и ЖКХ.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/>
          <w:bCs/>
          <w:sz w:val="22"/>
          <w:szCs w:val="22"/>
        </w:rPr>
      </w:pP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6. Министерству финансов РФ подведомственны: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а) Федеральная налоговая служба;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б) Федеральная служба финансово-бюджетного надзора;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в) Федеральное казначейство;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 xml:space="preserve">г) Федеральная служба по финансовым рынкам. 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7. Финансовый контроль в Российской Федерации осуществляют: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а) Федеральное казначейство;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б) Счетная Палата РФ;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 xml:space="preserve">в) </w:t>
      </w:r>
      <w:proofErr w:type="spellStart"/>
      <w:r w:rsidRPr="008E17C2">
        <w:rPr>
          <w:rFonts w:eastAsia="Calibri"/>
          <w:bCs/>
          <w:sz w:val="22"/>
          <w:szCs w:val="22"/>
        </w:rPr>
        <w:t>Росфинмониторинг</w:t>
      </w:r>
      <w:proofErr w:type="spellEnd"/>
      <w:r w:rsidRPr="008E17C2">
        <w:rPr>
          <w:rFonts w:eastAsia="Calibri"/>
          <w:bCs/>
          <w:sz w:val="22"/>
          <w:szCs w:val="22"/>
        </w:rPr>
        <w:t>: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г) Федеральная служба статистики.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lastRenderedPageBreak/>
        <w:t>8. В состав железнодорожного транспорта входит: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а) железнодорожный транспорт общего пользования;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б) железнодорожный транспорт необщего пользования;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в) проведение погрузочно-разгрузочных работ;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г) технологический железнодорожный транспорт организаций.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9.</w:t>
      </w:r>
      <w:r w:rsidRPr="008E17C2">
        <w:rPr>
          <w:rFonts w:eastAsia="Calibri"/>
          <w:bCs/>
          <w:sz w:val="22"/>
          <w:szCs w:val="22"/>
        </w:rPr>
        <w:tab/>
        <w:t>Какой из указанных ниже федеральных органов исполнительной власти входит в систему органов управления промышленностью и торговлей?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а)</w:t>
      </w:r>
      <w:r w:rsidRPr="008E17C2">
        <w:rPr>
          <w:rFonts w:eastAsia="Calibri"/>
          <w:bCs/>
          <w:sz w:val="22"/>
          <w:szCs w:val="22"/>
        </w:rPr>
        <w:tab/>
        <w:t>Федеральное агентство по техническому регулированию и метрологии;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б)</w:t>
      </w:r>
      <w:r w:rsidRPr="008E17C2">
        <w:rPr>
          <w:rFonts w:eastAsia="Calibri"/>
          <w:bCs/>
          <w:sz w:val="22"/>
          <w:szCs w:val="22"/>
        </w:rPr>
        <w:tab/>
        <w:t>Федеральная служба по экологическому, технологическому и атомному надзору;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в)</w:t>
      </w:r>
      <w:r w:rsidRPr="008E17C2">
        <w:rPr>
          <w:rFonts w:eastAsia="Calibri"/>
          <w:bCs/>
          <w:sz w:val="22"/>
          <w:szCs w:val="22"/>
        </w:rPr>
        <w:tab/>
        <w:t>Федеральное космическое агентство;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г)</w:t>
      </w:r>
      <w:r w:rsidRPr="008E17C2">
        <w:rPr>
          <w:rFonts w:eastAsia="Calibri"/>
          <w:bCs/>
          <w:sz w:val="22"/>
          <w:szCs w:val="22"/>
        </w:rPr>
        <w:tab/>
        <w:t>все указанные органы относятся к этой системе;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д)</w:t>
      </w:r>
      <w:r w:rsidRPr="008E17C2">
        <w:rPr>
          <w:rFonts w:eastAsia="Calibri"/>
          <w:bCs/>
          <w:sz w:val="22"/>
          <w:szCs w:val="22"/>
        </w:rPr>
        <w:tab/>
        <w:t>ни один из указанных органов к этой системе отношения не имеет.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10.</w:t>
      </w:r>
      <w:r w:rsidRPr="008E17C2">
        <w:rPr>
          <w:rFonts w:eastAsia="Calibri"/>
          <w:bCs/>
          <w:sz w:val="22"/>
          <w:szCs w:val="22"/>
        </w:rPr>
        <w:tab/>
        <w:t>Выдача лицензий (разрешений) на производство, хранение и оборот этилового спирта и спиртосодержащей продукции входит в компетенцию такого федерального органа исполнительной власти, как: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а) Министерство промышленности и торговли РФ;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б)</w:t>
      </w:r>
      <w:r w:rsidRPr="008E17C2">
        <w:rPr>
          <w:rFonts w:eastAsia="Calibri"/>
          <w:bCs/>
          <w:sz w:val="22"/>
          <w:szCs w:val="22"/>
        </w:rPr>
        <w:tab/>
        <w:t>Федеральная антимонопольная служба;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в)</w:t>
      </w:r>
      <w:r w:rsidRPr="008E17C2">
        <w:rPr>
          <w:rFonts w:eastAsia="Calibri"/>
          <w:bCs/>
          <w:sz w:val="22"/>
          <w:szCs w:val="22"/>
        </w:rPr>
        <w:tab/>
        <w:t>Министерство сельского хозяйства РФ;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г)</w:t>
      </w:r>
      <w:r w:rsidRPr="008E17C2">
        <w:rPr>
          <w:rFonts w:eastAsia="Calibri"/>
          <w:bCs/>
          <w:sz w:val="22"/>
          <w:szCs w:val="22"/>
        </w:rPr>
        <w:tab/>
        <w:t>Федеральное агентство лесного хозяйства;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2"/>
          <w:szCs w:val="22"/>
        </w:rPr>
      </w:pPr>
      <w:r w:rsidRPr="008E17C2">
        <w:rPr>
          <w:rFonts w:eastAsia="Calibri"/>
          <w:bCs/>
          <w:sz w:val="22"/>
          <w:szCs w:val="22"/>
        </w:rPr>
        <w:t>д)</w:t>
      </w:r>
      <w:r w:rsidRPr="008E17C2">
        <w:rPr>
          <w:rFonts w:eastAsia="Calibri"/>
          <w:bCs/>
          <w:sz w:val="22"/>
          <w:szCs w:val="22"/>
        </w:rPr>
        <w:tab/>
        <w:t xml:space="preserve">среди приведенных выше примеров правильного ответа нет. </w:t>
      </w:r>
    </w:p>
    <w:p w:rsidR="008E17C2" w:rsidRPr="008E17C2" w:rsidRDefault="008E17C2" w:rsidP="008E17C2">
      <w:pPr>
        <w:spacing w:line="276" w:lineRule="auto"/>
        <w:ind w:firstLine="260"/>
        <w:contextualSpacing/>
        <w:jc w:val="both"/>
        <w:textAlignment w:val="baseline"/>
        <w:rPr>
          <w:rFonts w:eastAsia="Calibri"/>
          <w:bCs/>
          <w:sz w:val="28"/>
          <w:szCs w:val="28"/>
        </w:rPr>
      </w:pPr>
    </w:p>
    <w:p w:rsidR="008E17C2" w:rsidRPr="008E17C2" w:rsidRDefault="008E17C2" w:rsidP="008E17C2">
      <w:pPr>
        <w:ind w:firstLine="260"/>
        <w:contextualSpacing/>
        <w:jc w:val="both"/>
        <w:textAlignment w:val="baseline"/>
        <w:rPr>
          <w:rFonts w:eastAsia="Calibri"/>
          <w:sz w:val="20"/>
          <w:szCs w:val="20"/>
        </w:rPr>
      </w:pPr>
      <w:proofErr w:type="gramStart"/>
      <w:r w:rsidRPr="008E17C2">
        <w:rPr>
          <w:rFonts w:eastAsia="Calibri"/>
          <w:b/>
          <w:bCs/>
          <w:sz w:val="20"/>
          <w:szCs w:val="20"/>
        </w:rPr>
        <w:t>Критерии оценки</w:t>
      </w:r>
      <w:proofErr w:type="gramEnd"/>
      <w:r w:rsidRPr="008E17C2">
        <w:rPr>
          <w:rFonts w:eastAsia="Calibri"/>
          <w:b/>
          <w:bCs/>
          <w:sz w:val="20"/>
          <w:szCs w:val="20"/>
        </w:rPr>
        <w:t>:</w:t>
      </w:r>
      <w:r w:rsidRPr="008E17C2">
        <w:rPr>
          <w:rFonts w:eastAsia="Calibri"/>
          <w:sz w:val="20"/>
          <w:szCs w:val="20"/>
        </w:rPr>
        <w:t> </w:t>
      </w:r>
    </w:p>
    <w:p w:rsidR="008E17C2" w:rsidRPr="008E17C2" w:rsidRDefault="008E17C2" w:rsidP="008E17C2">
      <w:pPr>
        <w:ind w:firstLine="260"/>
        <w:contextualSpacing/>
        <w:jc w:val="both"/>
        <w:textAlignment w:val="baseline"/>
        <w:rPr>
          <w:rFonts w:eastAsia="Calibri"/>
          <w:sz w:val="20"/>
          <w:szCs w:val="20"/>
        </w:rPr>
      </w:pPr>
    </w:p>
    <w:p w:rsidR="008E17C2" w:rsidRPr="008E17C2" w:rsidRDefault="008E17C2" w:rsidP="008E17C2">
      <w:pPr>
        <w:shd w:val="clear" w:color="auto" w:fill="FFFFFF"/>
        <w:tabs>
          <w:tab w:val="num" w:pos="0"/>
        </w:tabs>
        <w:ind w:firstLine="720"/>
        <w:contextualSpacing/>
        <w:jc w:val="both"/>
        <w:rPr>
          <w:sz w:val="20"/>
          <w:szCs w:val="20"/>
        </w:rPr>
      </w:pPr>
      <w:proofErr w:type="gramStart"/>
      <w:r w:rsidRPr="008E17C2">
        <w:rPr>
          <w:sz w:val="20"/>
          <w:szCs w:val="20"/>
        </w:rPr>
        <w:t>За правильный ответ к каждому заданию выставляется 1 балл, за неправильный – 0.</w:t>
      </w:r>
      <w:proofErr w:type="gramEnd"/>
    </w:p>
    <w:p w:rsidR="008E17C2" w:rsidRPr="008E17C2" w:rsidRDefault="008E17C2" w:rsidP="008E17C2">
      <w:pPr>
        <w:numPr>
          <w:ilvl w:val="0"/>
          <w:numId w:val="9"/>
        </w:numPr>
        <w:suppressAutoHyphens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8E17C2">
        <w:rPr>
          <w:rFonts w:eastAsia="Calibri"/>
          <w:sz w:val="20"/>
          <w:szCs w:val="20"/>
        </w:rPr>
        <w:t>оценка «неудовлетворительно» выставляется обучающемуся, если правильных ответов было дано от 1 до 4;</w:t>
      </w:r>
    </w:p>
    <w:p w:rsidR="008E17C2" w:rsidRPr="008E17C2" w:rsidRDefault="008E17C2" w:rsidP="008E17C2">
      <w:pPr>
        <w:numPr>
          <w:ilvl w:val="0"/>
          <w:numId w:val="9"/>
        </w:numPr>
        <w:suppressAutoHyphens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8E17C2">
        <w:rPr>
          <w:rFonts w:eastAsia="Calibri"/>
          <w:sz w:val="20"/>
          <w:szCs w:val="20"/>
        </w:rPr>
        <w:t>оценка «хорошо» от 7 до 8 правильных ответов;</w:t>
      </w:r>
    </w:p>
    <w:p w:rsidR="008E17C2" w:rsidRPr="008E17C2" w:rsidRDefault="008E17C2" w:rsidP="008E17C2">
      <w:pPr>
        <w:numPr>
          <w:ilvl w:val="0"/>
          <w:numId w:val="9"/>
        </w:numPr>
        <w:suppressAutoHyphens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8E17C2">
        <w:rPr>
          <w:rFonts w:eastAsia="Calibri"/>
          <w:sz w:val="20"/>
          <w:szCs w:val="20"/>
        </w:rPr>
        <w:t>оценка «удовлетворительно» от 5 до 6 правильных ответов;</w:t>
      </w:r>
    </w:p>
    <w:p w:rsidR="008E17C2" w:rsidRPr="008E17C2" w:rsidRDefault="008E17C2" w:rsidP="008E17C2">
      <w:pPr>
        <w:ind w:firstLine="260"/>
        <w:contextualSpacing/>
        <w:jc w:val="both"/>
        <w:textAlignment w:val="baseline"/>
        <w:rPr>
          <w:rFonts w:eastAsia="Calibri"/>
          <w:b/>
          <w:bCs/>
          <w:sz w:val="20"/>
          <w:szCs w:val="20"/>
        </w:rPr>
      </w:pPr>
      <w:r w:rsidRPr="00D719C5">
        <w:rPr>
          <w:rFonts w:eastAsia="Calibri"/>
          <w:sz w:val="20"/>
          <w:szCs w:val="20"/>
        </w:rPr>
        <w:t>оценка «отлично» от 9 до 10 правильных ответов</w:t>
      </w:r>
    </w:p>
    <w:p w:rsidR="00A02A6F" w:rsidRPr="00D719C5" w:rsidRDefault="00A02A6F" w:rsidP="008E17C2">
      <w:pPr>
        <w:spacing w:line="276" w:lineRule="auto"/>
        <w:contextualSpacing/>
        <w:rPr>
          <w:b/>
          <w:bCs/>
          <w:sz w:val="20"/>
          <w:szCs w:val="20"/>
        </w:rPr>
      </w:pPr>
      <w:r w:rsidRPr="00D719C5">
        <w:rPr>
          <w:b/>
          <w:bCs/>
          <w:sz w:val="20"/>
          <w:szCs w:val="20"/>
        </w:rPr>
        <w:br w:type="page"/>
      </w:r>
    </w:p>
    <w:p w:rsidR="00A02A6F" w:rsidRPr="00A02A6F" w:rsidRDefault="00A02A6F" w:rsidP="008E17C2">
      <w:pPr>
        <w:spacing w:line="276" w:lineRule="auto"/>
        <w:contextualSpacing/>
        <w:jc w:val="center"/>
        <w:textAlignment w:val="baseline"/>
        <w:rPr>
          <w:sz w:val="12"/>
          <w:szCs w:val="12"/>
        </w:rPr>
      </w:pPr>
      <w:r w:rsidRPr="00A02A6F">
        <w:rPr>
          <w:b/>
          <w:bCs/>
          <w:sz w:val="36"/>
        </w:rPr>
        <w:lastRenderedPageBreak/>
        <w:t>Практическая задача</w:t>
      </w:r>
      <w:r w:rsidR="008E17C2">
        <w:rPr>
          <w:b/>
          <w:bCs/>
          <w:sz w:val="36"/>
        </w:rPr>
        <w:t xml:space="preserve"> №4</w:t>
      </w:r>
    </w:p>
    <w:p w:rsidR="00A02A6F" w:rsidRPr="00A02A6F" w:rsidRDefault="00A02A6F" w:rsidP="008E17C2">
      <w:pPr>
        <w:spacing w:line="276" w:lineRule="auto"/>
        <w:contextualSpacing/>
        <w:jc w:val="center"/>
        <w:textAlignment w:val="baseline"/>
        <w:rPr>
          <w:sz w:val="12"/>
          <w:szCs w:val="12"/>
        </w:rPr>
      </w:pPr>
      <w:r w:rsidRPr="00A02A6F">
        <w:rPr>
          <w:sz w:val="28"/>
        </w:rPr>
        <w:t>по дисциплине административное право РФ</w:t>
      </w:r>
    </w:p>
    <w:p w:rsidR="00A02A6F" w:rsidRPr="00A02A6F" w:rsidRDefault="00A02A6F" w:rsidP="008E17C2">
      <w:pPr>
        <w:spacing w:line="276" w:lineRule="auto"/>
        <w:ind w:left="1416" w:firstLine="708"/>
        <w:contextualSpacing/>
        <w:jc w:val="center"/>
        <w:textAlignment w:val="baseline"/>
        <w:rPr>
          <w:vertAlign w:val="superscript"/>
        </w:rPr>
      </w:pPr>
      <w:r w:rsidRPr="00A02A6F">
        <w:rPr>
          <w:vertAlign w:val="superscript"/>
        </w:rPr>
        <w:t>наименование дисциплины</w:t>
      </w:r>
    </w:p>
    <w:p w:rsidR="00A02A6F" w:rsidRPr="00A02A6F" w:rsidRDefault="00A02A6F" w:rsidP="008E17C2">
      <w:pPr>
        <w:spacing w:line="276" w:lineRule="auto"/>
        <w:contextualSpacing/>
        <w:jc w:val="center"/>
        <w:textAlignment w:val="baseline"/>
        <w:rPr>
          <w:b/>
          <w:i/>
          <w:sz w:val="28"/>
          <w:szCs w:val="28"/>
        </w:rPr>
      </w:pPr>
      <w:r w:rsidRPr="00A02A6F">
        <w:rPr>
          <w:sz w:val="28"/>
        </w:rPr>
        <w:t>по теме "</w:t>
      </w:r>
      <w:r w:rsidRPr="00A02A6F">
        <w:t xml:space="preserve"> </w:t>
      </w:r>
      <w:r w:rsidRPr="00A02A6F">
        <w:rPr>
          <w:sz w:val="28"/>
          <w:szCs w:val="28"/>
        </w:rPr>
        <w:t>Понятие и виды безопасности, силы и средства ее обеспечения. Государственное управление внешними связями Российской Федерации с иностранными государствами</w:t>
      </w:r>
      <w:r w:rsidRPr="00A02A6F">
        <w:rPr>
          <w:sz w:val="28"/>
        </w:rPr>
        <w:t xml:space="preserve"> "</w:t>
      </w:r>
      <w:r w:rsidRPr="00A02A6F">
        <w:rPr>
          <w:b/>
          <w:bCs/>
          <w:i/>
          <w:iCs/>
          <w:sz w:val="20"/>
        </w:rPr>
        <w:t> </w:t>
      </w:r>
      <w:r w:rsidRPr="00A02A6F">
        <w:rPr>
          <w:sz w:val="16"/>
          <w:vertAlign w:val="superscript"/>
        </w:rPr>
        <w:t> </w:t>
      </w:r>
    </w:p>
    <w:p w:rsidR="00A02A6F" w:rsidRPr="00A02A6F" w:rsidRDefault="00A02A6F" w:rsidP="008E17C2">
      <w:pPr>
        <w:spacing w:line="276" w:lineRule="auto"/>
        <w:contextualSpacing/>
        <w:jc w:val="center"/>
        <w:textAlignment w:val="baseline"/>
        <w:rPr>
          <w:vertAlign w:val="superscript"/>
        </w:rPr>
      </w:pPr>
      <w:r w:rsidRPr="00A02A6F">
        <w:rPr>
          <w:vertAlign w:val="superscript"/>
        </w:rPr>
        <w:t>наименование темы</w:t>
      </w:r>
    </w:p>
    <w:p w:rsidR="00A02A6F" w:rsidRPr="00A02A6F" w:rsidRDefault="00A02A6F" w:rsidP="008E17C2">
      <w:pPr>
        <w:spacing w:line="276" w:lineRule="auto"/>
        <w:ind w:left="1416" w:firstLine="708"/>
        <w:contextualSpacing/>
        <w:jc w:val="center"/>
        <w:textAlignment w:val="baseline"/>
        <w:rPr>
          <w:sz w:val="12"/>
          <w:szCs w:val="12"/>
        </w:rPr>
      </w:pPr>
    </w:p>
    <w:p w:rsidR="00A02A6F" w:rsidRPr="00A02A6F" w:rsidRDefault="00A02A6F" w:rsidP="008E17C2">
      <w:pPr>
        <w:spacing w:line="276" w:lineRule="auto"/>
        <w:contextualSpacing/>
        <w:textAlignment w:val="baseline"/>
        <w:rPr>
          <w:b/>
          <w:bCs/>
          <w:sz w:val="28"/>
        </w:rPr>
      </w:pPr>
      <w:r w:rsidRPr="00A02A6F">
        <w:rPr>
          <w:b/>
          <w:bCs/>
          <w:sz w:val="28"/>
        </w:rPr>
        <w:t>Задачи:</w:t>
      </w:r>
    </w:p>
    <w:p w:rsidR="00A02A6F" w:rsidRPr="00A02A6F" w:rsidRDefault="00A02A6F" w:rsidP="008E17C2">
      <w:pPr>
        <w:spacing w:line="276" w:lineRule="auto"/>
        <w:contextualSpacing/>
        <w:textAlignment w:val="baseline"/>
        <w:rPr>
          <w:sz w:val="12"/>
          <w:szCs w:val="12"/>
        </w:rPr>
      </w:pPr>
    </w:p>
    <w:p w:rsidR="00A02A6F" w:rsidRPr="00A02A6F" w:rsidRDefault="00A02A6F" w:rsidP="008E17C2">
      <w:pPr>
        <w:spacing w:line="276" w:lineRule="auto"/>
        <w:contextualSpacing/>
        <w:jc w:val="both"/>
        <w:rPr>
          <w:sz w:val="28"/>
          <w:szCs w:val="28"/>
        </w:rPr>
      </w:pPr>
    </w:p>
    <w:p w:rsidR="00A02A6F" w:rsidRPr="008E17C2" w:rsidRDefault="00A02A6F" w:rsidP="008E17C2">
      <w:pPr>
        <w:numPr>
          <w:ilvl w:val="0"/>
          <w:numId w:val="3"/>
        </w:numPr>
        <w:spacing w:line="276" w:lineRule="auto"/>
        <w:contextualSpacing/>
        <w:jc w:val="both"/>
      </w:pPr>
      <w:r w:rsidRPr="008E17C2">
        <w:t>В каком нормативно-правовом акте дается примерный перечень  военных опасностей и военных угроз РФ?</w:t>
      </w:r>
    </w:p>
    <w:p w:rsidR="00A02A6F" w:rsidRPr="008E17C2" w:rsidRDefault="00A02A6F" w:rsidP="008E17C2">
      <w:pPr>
        <w:spacing w:line="276" w:lineRule="auto"/>
        <w:ind w:left="720"/>
        <w:contextualSpacing/>
        <w:jc w:val="both"/>
      </w:pPr>
      <w:r w:rsidRPr="008E17C2">
        <w:t>Дайте развернутое обоснование своего ответа, ссылаясь на нормативно-правовые акты.</w:t>
      </w:r>
    </w:p>
    <w:p w:rsidR="00A02A6F" w:rsidRPr="008E17C2" w:rsidRDefault="00A02A6F" w:rsidP="008E17C2">
      <w:pPr>
        <w:spacing w:line="276" w:lineRule="auto"/>
        <w:ind w:left="720"/>
        <w:contextualSpacing/>
        <w:jc w:val="both"/>
      </w:pPr>
    </w:p>
    <w:p w:rsidR="00A02A6F" w:rsidRPr="008E17C2" w:rsidRDefault="00A02A6F" w:rsidP="008E17C2">
      <w:pPr>
        <w:numPr>
          <w:ilvl w:val="0"/>
          <w:numId w:val="3"/>
        </w:numPr>
        <w:spacing w:line="276" w:lineRule="auto"/>
        <w:contextualSpacing/>
      </w:pPr>
      <w:r w:rsidRPr="008E17C2">
        <w:t>Какие государственные  органы исполнительной власти РФ осуществляют внешние связи и  управление внешними связями РФ с иностранными государствами?</w:t>
      </w:r>
    </w:p>
    <w:p w:rsidR="00A02A6F" w:rsidRPr="008E17C2" w:rsidRDefault="00A02A6F" w:rsidP="00D719C5">
      <w:pPr>
        <w:spacing w:line="276" w:lineRule="auto"/>
        <w:ind w:left="720"/>
        <w:contextualSpacing/>
      </w:pPr>
      <w:r w:rsidRPr="008E17C2">
        <w:t>Раскройте полномочия данных органов и укажите, в  каких нормативно-правовыми актами они закреплены.</w:t>
      </w:r>
    </w:p>
    <w:p w:rsidR="00A02A6F" w:rsidRDefault="00A02A6F" w:rsidP="008E17C2">
      <w:pPr>
        <w:spacing w:line="276" w:lineRule="auto"/>
        <w:ind w:left="720"/>
        <w:contextualSpacing/>
        <w:rPr>
          <w:sz w:val="28"/>
          <w:szCs w:val="28"/>
        </w:rPr>
      </w:pPr>
    </w:p>
    <w:p w:rsidR="00A02A6F" w:rsidRPr="00A02A6F" w:rsidRDefault="00A02A6F" w:rsidP="008E17C2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contextualSpacing/>
        <w:rPr>
          <w:b/>
          <w:bCs/>
          <w:i/>
          <w:color w:val="000000"/>
          <w:sz w:val="28"/>
          <w:szCs w:val="28"/>
        </w:rPr>
      </w:pPr>
      <w:r w:rsidRPr="00A02A6F">
        <w:rPr>
          <w:b/>
          <w:bCs/>
          <w:i/>
          <w:color w:val="000000"/>
          <w:sz w:val="28"/>
          <w:szCs w:val="28"/>
        </w:rPr>
        <w:t>Контрольные вопросы по теме</w:t>
      </w:r>
      <w:proofErr w:type="gramStart"/>
      <w:r w:rsidRPr="00A02A6F">
        <w:rPr>
          <w:b/>
          <w:bCs/>
          <w:i/>
          <w:color w:val="000000"/>
          <w:sz w:val="28"/>
          <w:szCs w:val="28"/>
        </w:rPr>
        <w:t xml:space="preserve"> :</w:t>
      </w:r>
      <w:proofErr w:type="gramEnd"/>
    </w:p>
    <w:p w:rsidR="00A02A6F" w:rsidRPr="00A02A6F" w:rsidRDefault="00A02A6F" w:rsidP="008E17C2">
      <w:pPr>
        <w:spacing w:line="276" w:lineRule="auto"/>
        <w:contextualSpacing/>
        <w:rPr>
          <w:sz w:val="32"/>
          <w:szCs w:val="32"/>
          <w:lang w:val="en-US"/>
        </w:rPr>
      </w:pPr>
    </w:p>
    <w:p w:rsidR="00A02A6F" w:rsidRPr="00A02A6F" w:rsidRDefault="00A02A6F" w:rsidP="008E17C2">
      <w:pPr>
        <w:widowControl w:val="0"/>
        <w:numPr>
          <w:ilvl w:val="0"/>
          <w:numId w:val="5"/>
        </w:numPr>
        <w:tabs>
          <w:tab w:val="left" w:pos="1080"/>
        </w:tabs>
        <w:spacing w:line="276" w:lineRule="auto"/>
        <w:contextualSpacing/>
        <w:jc w:val="both"/>
      </w:pPr>
      <w:r w:rsidRPr="00A02A6F">
        <w:t>Понятие и система безопасности Российской Федерации.</w:t>
      </w:r>
    </w:p>
    <w:p w:rsidR="00A02A6F" w:rsidRPr="00A02A6F" w:rsidRDefault="00A02A6F" w:rsidP="008E17C2">
      <w:pPr>
        <w:widowControl w:val="0"/>
        <w:numPr>
          <w:ilvl w:val="0"/>
          <w:numId w:val="5"/>
        </w:numPr>
        <w:tabs>
          <w:tab w:val="left" w:pos="1080"/>
        </w:tabs>
        <w:spacing w:line="276" w:lineRule="auto"/>
        <w:contextualSpacing/>
        <w:jc w:val="both"/>
      </w:pPr>
      <w:r w:rsidRPr="00A02A6F">
        <w:t>МИД РФ: система, структура и компетенция.</w:t>
      </w:r>
    </w:p>
    <w:p w:rsidR="00A02A6F" w:rsidRPr="00A02A6F" w:rsidRDefault="00A02A6F" w:rsidP="008E17C2">
      <w:pPr>
        <w:spacing w:line="276" w:lineRule="auto"/>
        <w:contextualSpacing/>
      </w:pPr>
    </w:p>
    <w:p w:rsidR="00A02A6F" w:rsidRPr="00A02A6F" w:rsidRDefault="00A02A6F" w:rsidP="008E17C2">
      <w:pPr>
        <w:spacing w:line="276" w:lineRule="auto"/>
        <w:contextualSpacing/>
      </w:pPr>
    </w:p>
    <w:p w:rsidR="00A02A6F" w:rsidRPr="00A02A6F" w:rsidRDefault="00A02A6F" w:rsidP="008E17C2">
      <w:pPr>
        <w:spacing w:line="276" w:lineRule="auto"/>
        <w:ind w:firstLine="260"/>
        <w:contextualSpacing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A02A6F">
        <w:rPr>
          <w:rFonts w:eastAsia="Calibri"/>
          <w:b/>
          <w:bCs/>
          <w:sz w:val="28"/>
          <w:szCs w:val="28"/>
        </w:rPr>
        <w:t>Тестовые задания</w:t>
      </w:r>
    </w:p>
    <w:p w:rsidR="00A02A6F" w:rsidRPr="00A02A6F" w:rsidRDefault="00A02A6F" w:rsidP="008E17C2">
      <w:pPr>
        <w:spacing w:line="276" w:lineRule="auto"/>
        <w:ind w:firstLine="260"/>
        <w:contextualSpacing/>
        <w:jc w:val="center"/>
        <w:textAlignment w:val="baseline"/>
        <w:rPr>
          <w:rFonts w:eastAsia="Calibri"/>
          <w:sz w:val="28"/>
          <w:szCs w:val="28"/>
        </w:rPr>
      </w:pPr>
      <w:r w:rsidRPr="00A02A6F">
        <w:rPr>
          <w:rFonts w:eastAsia="Calibri"/>
          <w:b/>
          <w:bCs/>
          <w:sz w:val="28"/>
          <w:szCs w:val="28"/>
        </w:rPr>
        <w:t>для проведения текущей аттестации</w:t>
      </w:r>
    </w:p>
    <w:p w:rsidR="00A02A6F" w:rsidRPr="00A02A6F" w:rsidRDefault="00A02A6F" w:rsidP="008E17C2">
      <w:pPr>
        <w:spacing w:line="276" w:lineRule="auto"/>
        <w:ind w:firstLine="260"/>
        <w:contextualSpacing/>
        <w:jc w:val="center"/>
        <w:textAlignment w:val="baseline"/>
        <w:rPr>
          <w:rFonts w:eastAsia="Calibri"/>
          <w:sz w:val="28"/>
          <w:szCs w:val="28"/>
        </w:rPr>
      </w:pPr>
    </w:p>
    <w:p w:rsidR="00A02A6F" w:rsidRPr="00A02A6F" w:rsidRDefault="00A02A6F" w:rsidP="008E17C2">
      <w:pPr>
        <w:spacing w:line="276" w:lineRule="auto"/>
        <w:ind w:firstLine="260"/>
        <w:contextualSpacing/>
        <w:jc w:val="center"/>
        <w:textAlignment w:val="baseline"/>
        <w:rPr>
          <w:rFonts w:eastAsia="Calibri"/>
          <w:sz w:val="28"/>
          <w:szCs w:val="28"/>
        </w:rPr>
      </w:pPr>
      <w:r w:rsidRPr="00A02A6F">
        <w:rPr>
          <w:rFonts w:eastAsia="Calibri"/>
          <w:sz w:val="28"/>
          <w:szCs w:val="28"/>
        </w:rPr>
        <w:t>по дисциплине</w:t>
      </w:r>
      <w:r w:rsidRPr="00A02A6F">
        <w:rPr>
          <w:rFonts w:eastAsia="Calibri"/>
          <w:i/>
          <w:iCs/>
          <w:sz w:val="28"/>
          <w:szCs w:val="28"/>
        </w:rPr>
        <w:t> Административное право</w:t>
      </w:r>
    </w:p>
    <w:p w:rsidR="00A02A6F" w:rsidRPr="00A02A6F" w:rsidRDefault="00A02A6F" w:rsidP="008E17C2">
      <w:pPr>
        <w:spacing w:line="276" w:lineRule="auto"/>
        <w:ind w:left="1416" w:firstLine="708"/>
        <w:contextualSpacing/>
        <w:jc w:val="center"/>
        <w:textAlignment w:val="baseline"/>
        <w:rPr>
          <w:rFonts w:eastAsia="Calibri"/>
          <w:sz w:val="28"/>
          <w:szCs w:val="28"/>
          <w:vertAlign w:val="superscript"/>
        </w:rPr>
      </w:pPr>
      <w:r w:rsidRPr="00A02A6F">
        <w:rPr>
          <w:rFonts w:eastAsia="Calibri"/>
          <w:sz w:val="28"/>
          <w:szCs w:val="28"/>
          <w:vertAlign w:val="superscript"/>
        </w:rPr>
        <w:t xml:space="preserve"> наименование дисциплины</w:t>
      </w:r>
    </w:p>
    <w:p w:rsidR="00A02A6F" w:rsidRPr="00A02A6F" w:rsidRDefault="00A02A6F" w:rsidP="008E17C2">
      <w:pPr>
        <w:spacing w:line="276" w:lineRule="auto"/>
        <w:ind w:left="1416" w:firstLine="708"/>
        <w:contextualSpacing/>
        <w:jc w:val="center"/>
        <w:textAlignment w:val="baseline"/>
        <w:rPr>
          <w:rFonts w:eastAsia="Calibri"/>
          <w:sz w:val="28"/>
          <w:szCs w:val="28"/>
          <w:vertAlign w:val="superscript"/>
        </w:rPr>
      </w:pPr>
    </w:p>
    <w:p w:rsidR="00A02A6F" w:rsidRPr="00A02A6F" w:rsidRDefault="00A02A6F" w:rsidP="008E17C2">
      <w:pPr>
        <w:spacing w:line="276" w:lineRule="auto"/>
        <w:ind w:left="1416" w:hanging="1416"/>
        <w:contextualSpacing/>
        <w:jc w:val="center"/>
        <w:textAlignment w:val="baseline"/>
        <w:rPr>
          <w:rFonts w:eastAsia="Calibri"/>
          <w:sz w:val="28"/>
          <w:szCs w:val="28"/>
        </w:rPr>
      </w:pPr>
      <w:r w:rsidRPr="00A02A6F">
        <w:rPr>
          <w:rFonts w:eastAsia="Calibri"/>
          <w:sz w:val="28"/>
          <w:szCs w:val="28"/>
        </w:rPr>
        <w:t xml:space="preserve">задания с выбором одного правильного ответа из 4 </w:t>
      </w:r>
      <w:proofErr w:type="gramStart"/>
      <w:r w:rsidRPr="00A02A6F">
        <w:rPr>
          <w:rFonts w:eastAsia="Calibri"/>
          <w:sz w:val="28"/>
          <w:szCs w:val="28"/>
        </w:rPr>
        <w:t>предложенных</w:t>
      </w:r>
      <w:proofErr w:type="gramEnd"/>
    </w:p>
    <w:p w:rsidR="00A02A6F" w:rsidRPr="00A02A6F" w:rsidRDefault="00A02A6F" w:rsidP="008E17C2">
      <w:pPr>
        <w:spacing w:line="276" w:lineRule="auto"/>
        <w:ind w:firstLine="360"/>
        <w:contextualSpacing/>
        <w:jc w:val="center"/>
        <w:rPr>
          <w:b/>
          <w:i/>
          <w:sz w:val="28"/>
          <w:szCs w:val="28"/>
        </w:rPr>
      </w:pPr>
      <w:r w:rsidRPr="00A02A6F">
        <w:rPr>
          <w:b/>
          <w:i/>
          <w:sz w:val="28"/>
          <w:szCs w:val="28"/>
        </w:rPr>
        <w:t>Тема «</w:t>
      </w:r>
      <w:r w:rsidRPr="00A02A6F">
        <w:rPr>
          <w:rFonts w:eastAsia="Calibri"/>
          <w:sz w:val="28"/>
          <w:szCs w:val="28"/>
        </w:rPr>
        <w:t>Понятие и виды безопасности, силы и средства ее обеспечения. Государственное управление внешними связями Российской Федерации с иностранными государствами</w:t>
      </w:r>
      <w:r w:rsidRPr="00A02A6F">
        <w:rPr>
          <w:b/>
          <w:i/>
          <w:sz w:val="28"/>
          <w:szCs w:val="28"/>
        </w:rPr>
        <w:t>»</w:t>
      </w:r>
    </w:p>
    <w:p w:rsidR="00A02A6F" w:rsidRPr="00A02A6F" w:rsidRDefault="00A02A6F" w:rsidP="00E65653">
      <w:pPr>
        <w:spacing w:line="276" w:lineRule="auto"/>
        <w:contextualSpacing/>
        <w:rPr>
          <w:b/>
          <w:i/>
          <w:sz w:val="28"/>
          <w:szCs w:val="28"/>
        </w:rPr>
      </w:pPr>
    </w:p>
    <w:p w:rsidR="00A02A6F" w:rsidRPr="00A02A6F" w:rsidRDefault="00A02A6F" w:rsidP="008E17C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</w:rPr>
        <w:t>Система политических, экономических, военно-технических, правовых и иных мер по подготовке государства к вооруженной защите и вооруженная защита территориальной целостности, суверенитета и независимости РФ именуется как: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</w:rPr>
        <w:lastRenderedPageBreak/>
        <w:t>а) безопасность;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b</w:t>
      </w:r>
      <w:r w:rsidRPr="00A02A6F">
        <w:rPr>
          <w:rFonts w:eastAsia="Calibri"/>
          <w:sz w:val="22"/>
          <w:szCs w:val="22"/>
        </w:rPr>
        <w:t xml:space="preserve">) </w:t>
      </w:r>
      <w:proofErr w:type="gramStart"/>
      <w:r w:rsidRPr="00A02A6F">
        <w:rPr>
          <w:rFonts w:eastAsia="Calibri"/>
          <w:sz w:val="22"/>
          <w:szCs w:val="22"/>
        </w:rPr>
        <w:t>суверенитет</w:t>
      </w:r>
      <w:proofErr w:type="gramEnd"/>
      <w:r w:rsidRPr="00A02A6F">
        <w:rPr>
          <w:rFonts w:eastAsia="Calibri"/>
          <w:sz w:val="22"/>
          <w:szCs w:val="22"/>
        </w:rPr>
        <w:t>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c</w:t>
      </w:r>
      <w:r w:rsidRPr="00A02A6F">
        <w:rPr>
          <w:rFonts w:eastAsia="Calibri"/>
          <w:sz w:val="22"/>
          <w:szCs w:val="22"/>
        </w:rPr>
        <w:t>)</w:t>
      </w:r>
      <w:r w:rsidRPr="00A02A6F">
        <w:rPr>
          <w:rFonts w:eastAsia="Calibri"/>
          <w:color w:val="FF0000"/>
          <w:sz w:val="22"/>
          <w:szCs w:val="22"/>
        </w:rPr>
        <w:t xml:space="preserve"> </w:t>
      </w:r>
      <w:proofErr w:type="gramStart"/>
      <w:r w:rsidRPr="00A02A6F">
        <w:rPr>
          <w:rFonts w:eastAsia="Calibri"/>
          <w:sz w:val="22"/>
          <w:szCs w:val="22"/>
        </w:rPr>
        <w:t>оборона</w:t>
      </w:r>
      <w:proofErr w:type="gramEnd"/>
      <w:r w:rsidRPr="00A02A6F">
        <w:rPr>
          <w:rFonts w:eastAsia="Calibri"/>
          <w:sz w:val="22"/>
          <w:szCs w:val="22"/>
        </w:rPr>
        <w:t>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d</w:t>
      </w:r>
      <w:r w:rsidRPr="00A02A6F">
        <w:rPr>
          <w:rFonts w:eastAsia="Calibri"/>
          <w:sz w:val="22"/>
          <w:szCs w:val="22"/>
        </w:rPr>
        <w:t xml:space="preserve">) </w:t>
      </w:r>
      <w:proofErr w:type="gramStart"/>
      <w:r w:rsidRPr="00A02A6F">
        <w:rPr>
          <w:rFonts w:eastAsia="Calibri"/>
          <w:sz w:val="22"/>
          <w:szCs w:val="22"/>
        </w:rPr>
        <w:t>территориальная</w:t>
      </w:r>
      <w:proofErr w:type="gramEnd"/>
      <w:r w:rsidRPr="00A02A6F">
        <w:rPr>
          <w:rFonts w:eastAsia="Calibri"/>
          <w:sz w:val="22"/>
          <w:szCs w:val="22"/>
        </w:rPr>
        <w:t xml:space="preserve"> целостность;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</w:p>
    <w:p w:rsidR="00A02A6F" w:rsidRPr="00A02A6F" w:rsidRDefault="00A02A6F" w:rsidP="008E17C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iCs/>
          <w:sz w:val="22"/>
          <w:szCs w:val="22"/>
        </w:rPr>
        <w:t>Состояние защищенности жизненно важных интересов личности, общества и государства от внутренних и внешних угроз именуется как: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</w:rPr>
        <w:t>а) оборона;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d</w:t>
      </w:r>
      <w:r w:rsidRPr="00A02A6F">
        <w:rPr>
          <w:rFonts w:eastAsia="Calibri"/>
          <w:sz w:val="22"/>
          <w:szCs w:val="22"/>
        </w:rPr>
        <w:t xml:space="preserve">) </w:t>
      </w:r>
      <w:proofErr w:type="gramStart"/>
      <w:r w:rsidRPr="00A02A6F">
        <w:rPr>
          <w:rFonts w:eastAsia="Calibri"/>
          <w:sz w:val="22"/>
          <w:szCs w:val="22"/>
        </w:rPr>
        <w:t>безопасность</w:t>
      </w:r>
      <w:proofErr w:type="gramEnd"/>
      <w:r w:rsidRPr="00A02A6F">
        <w:rPr>
          <w:rFonts w:eastAsia="Calibri"/>
          <w:sz w:val="22"/>
          <w:szCs w:val="22"/>
        </w:rPr>
        <w:t>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c</w:t>
      </w:r>
      <w:r w:rsidRPr="00A02A6F">
        <w:rPr>
          <w:rFonts w:eastAsia="Calibri"/>
          <w:sz w:val="22"/>
          <w:szCs w:val="22"/>
        </w:rPr>
        <w:t xml:space="preserve">) </w:t>
      </w:r>
      <w:proofErr w:type="gramStart"/>
      <w:r w:rsidRPr="00A02A6F">
        <w:rPr>
          <w:rFonts w:eastAsia="Calibri"/>
          <w:sz w:val="22"/>
          <w:szCs w:val="22"/>
        </w:rPr>
        <w:t>суверенитет</w:t>
      </w:r>
      <w:proofErr w:type="gramEnd"/>
      <w:r w:rsidRPr="00A02A6F">
        <w:rPr>
          <w:rFonts w:eastAsia="Calibri"/>
          <w:sz w:val="22"/>
          <w:szCs w:val="22"/>
        </w:rPr>
        <w:t>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0"/>
          <w:szCs w:val="20"/>
          <w:lang w:val="en-US"/>
        </w:rPr>
        <w:t>d</w:t>
      </w:r>
      <w:r w:rsidRPr="00A02A6F">
        <w:rPr>
          <w:rFonts w:eastAsia="Calibri"/>
          <w:sz w:val="20"/>
          <w:szCs w:val="20"/>
        </w:rPr>
        <w:t>)</w:t>
      </w:r>
      <w:r w:rsidRPr="00A02A6F">
        <w:rPr>
          <w:rFonts w:eastAsia="Calibri"/>
          <w:sz w:val="20"/>
          <w:szCs w:val="20"/>
          <w:lang w:val="en-US"/>
        </w:rPr>
        <w:t xml:space="preserve"> </w:t>
      </w:r>
      <w:proofErr w:type="gramStart"/>
      <w:r w:rsidRPr="00A02A6F">
        <w:rPr>
          <w:rFonts w:eastAsia="Calibri"/>
          <w:sz w:val="22"/>
          <w:szCs w:val="22"/>
        </w:rPr>
        <w:t>территориальная</w:t>
      </w:r>
      <w:proofErr w:type="gramEnd"/>
      <w:r w:rsidRPr="00A02A6F">
        <w:rPr>
          <w:rFonts w:eastAsia="Calibri"/>
          <w:sz w:val="22"/>
          <w:szCs w:val="22"/>
        </w:rPr>
        <w:t xml:space="preserve"> целостность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</w:p>
    <w:p w:rsidR="00A02A6F" w:rsidRPr="00A02A6F" w:rsidRDefault="00A02A6F" w:rsidP="008E17C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iCs/>
          <w:sz w:val="22"/>
          <w:szCs w:val="22"/>
        </w:rPr>
        <w:t xml:space="preserve">Утверждение концепции, планов строительства, применения и дислокации Вооруженных Сил РФ </w:t>
      </w:r>
      <w:r w:rsidRPr="00A02A6F">
        <w:rPr>
          <w:rFonts w:eastAsia="Calibri"/>
          <w:sz w:val="22"/>
          <w:szCs w:val="22"/>
        </w:rPr>
        <w:t xml:space="preserve">– </w:t>
      </w:r>
      <w:r w:rsidRPr="00A02A6F">
        <w:rPr>
          <w:rFonts w:eastAsia="Calibri"/>
          <w:iCs/>
          <w:sz w:val="22"/>
          <w:szCs w:val="22"/>
        </w:rPr>
        <w:t>это часть функций: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</w:rPr>
        <w:t>а) Государственной Думы РФ;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b</w:t>
      </w:r>
      <w:r w:rsidRPr="00A02A6F">
        <w:rPr>
          <w:rFonts w:eastAsia="Calibri"/>
          <w:sz w:val="22"/>
          <w:szCs w:val="22"/>
        </w:rPr>
        <w:t xml:space="preserve">) Президента РФ; 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c</w:t>
      </w:r>
      <w:r w:rsidRPr="00A02A6F">
        <w:rPr>
          <w:rFonts w:eastAsia="Calibri"/>
          <w:sz w:val="22"/>
          <w:szCs w:val="22"/>
        </w:rPr>
        <w:t>) Правительства РФ;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proofErr w:type="gramStart"/>
      <w:r w:rsidRPr="00A02A6F">
        <w:rPr>
          <w:rFonts w:eastAsia="Calibri"/>
          <w:sz w:val="22"/>
          <w:szCs w:val="22"/>
          <w:lang w:val="en-US"/>
        </w:rPr>
        <w:t>d</w:t>
      </w:r>
      <w:r w:rsidRPr="00A02A6F">
        <w:rPr>
          <w:rFonts w:eastAsia="Calibri"/>
          <w:sz w:val="22"/>
          <w:szCs w:val="22"/>
        </w:rPr>
        <w:t>) Генерального штаба Вооруженных Сил РФ.</w:t>
      </w:r>
      <w:proofErr w:type="gramEnd"/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</w:p>
    <w:p w:rsidR="00A02A6F" w:rsidRPr="00A02A6F" w:rsidRDefault="00A02A6F" w:rsidP="008E17C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iCs/>
          <w:sz w:val="22"/>
          <w:szCs w:val="22"/>
        </w:rPr>
      </w:pPr>
      <w:r w:rsidRPr="00A02A6F">
        <w:rPr>
          <w:rFonts w:eastAsia="Calibri"/>
          <w:iCs/>
          <w:sz w:val="22"/>
          <w:szCs w:val="22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обороны, является: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</w:rPr>
        <w:t>а) Правительство РФ;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b</w:t>
      </w:r>
      <w:r w:rsidRPr="00A02A6F">
        <w:rPr>
          <w:rFonts w:eastAsia="Calibri"/>
          <w:sz w:val="22"/>
          <w:szCs w:val="22"/>
        </w:rPr>
        <w:t>) Министерство обороны РФ;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c</w:t>
      </w:r>
      <w:r w:rsidRPr="00A02A6F">
        <w:rPr>
          <w:rFonts w:eastAsia="Calibri"/>
          <w:sz w:val="22"/>
          <w:szCs w:val="22"/>
        </w:rPr>
        <w:t>) Генеральный штаб Вооруженных Сил РФ;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d</w:t>
      </w:r>
      <w:r w:rsidRPr="00A02A6F">
        <w:rPr>
          <w:rFonts w:eastAsia="Calibri"/>
          <w:sz w:val="22"/>
          <w:szCs w:val="22"/>
        </w:rPr>
        <w:t xml:space="preserve">) </w:t>
      </w:r>
      <w:proofErr w:type="gramStart"/>
      <w:r w:rsidRPr="00A02A6F">
        <w:rPr>
          <w:rFonts w:eastAsia="Calibri"/>
          <w:sz w:val="22"/>
          <w:szCs w:val="22"/>
        </w:rPr>
        <w:t>эта</w:t>
      </w:r>
      <w:proofErr w:type="gramEnd"/>
      <w:r w:rsidRPr="00A02A6F">
        <w:rPr>
          <w:rFonts w:eastAsia="Calibri"/>
          <w:sz w:val="22"/>
          <w:szCs w:val="22"/>
        </w:rPr>
        <w:t xml:space="preserve"> функция отнесена к компетенции Президента РФ.</w:t>
      </w:r>
    </w:p>
    <w:p w:rsidR="00A02A6F" w:rsidRPr="00A02A6F" w:rsidRDefault="00A02A6F" w:rsidP="008E17C2">
      <w:pPr>
        <w:spacing w:line="276" w:lineRule="auto"/>
        <w:ind w:firstLine="260"/>
        <w:contextualSpacing/>
        <w:jc w:val="both"/>
        <w:rPr>
          <w:rFonts w:eastAsia="Calibri"/>
          <w:sz w:val="22"/>
          <w:szCs w:val="22"/>
        </w:rPr>
      </w:pPr>
    </w:p>
    <w:p w:rsidR="00A02A6F" w:rsidRPr="00A02A6F" w:rsidRDefault="00A02A6F" w:rsidP="008E17C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</w:rPr>
        <w:t>В каком нормативно-правовом акте дается примерный перечень военных опасностей и угроз: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</w:rPr>
        <w:t xml:space="preserve">а) Федеральном </w:t>
      </w:r>
      <w:proofErr w:type="gramStart"/>
      <w:r w:rsidRPr="00A02A6F">
        <w:rPr>
          <w:rFonts w:eastAsia="Calibri"/>
          <w:sz w:val="22"/>
          <w:szCs w:val="22"/>
        </w:rPr>
        <w:t>законе</w:t>
      </w:r>
      <w:proofErr w:type="gramEnd"/>
      <w:r w:rsidRPr="00A02A6F">
        <w:rPr>
          <w:rFonts w:eastAsia="Calibri"/>
          <w:sz w:val="22"/>
          <w:szCs w:val="22"/>
        </w:rPr>
        <w:t xml:space="preserve"> «Об обороне»;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b</w:t>
      </w:r>
      <w:r w:rsidRPr="00A02A6F">
        <w:rPr>
          <w:rFonts w:eastAsia="Calibri"/>
          <w:sz w:val="22"/>
          <w:szCs w:val="22"/>
        </w:rPr>
        <w:t>) Военной доктрине;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proofErr w:type="gramStart"/>
      <w:r w:rsidRPr="00A02A6F">
        <w:rPr>
          <w:rFonts w:eastAsia="Calibri"/>
          <w:sz w:val="22"/>
          <w:szCs w:val="22"/>
          <w:lang w:val="en-US"/>
        </w:rPr>
        <w:t>c</w:t>
      </w:r>
      <w:r w:rsidRPr="00A02A6F">
        <w:rPr>
          <w:rFonts w:eastAsia="Calibri"/>
          <w:sz w:val="22"/>
          <w:szCs w:val="22"/>
        </w:rPr>
        <w:t>) Стратегии национальной безопасности РФ.</w:t>
      </w:r>
      <w:proofErr w:type="gramEnd"/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d</w:t>
      </w:r>
      <w:r w:rsidRPr="00A02A6F">
        <w:rPr>
          <w:rFonts w:eastAsia="Calibri"/>
          <w:sz w:val="22"/>
          <w:szCs w:val="22"/>
        </w:rPr>
        <w:t>)</w:t>
      </w:r>
      <w:r w:rsidRPr="00A02A6F">
        <w:rPr>
          <w:rFonts w:eastAsia="Calibri"/>
          <w:sz w:val="22"/>
          <w:szCs w:val="22"/>
          <w:lang w:val="en-US"/>
        </w:rPr>
        <w:t xml:space="preserve"> </w:t>
      </w:r>
      <w:r w:rsidRPr="00A02A6F">
        <w:rPr>
          <w:rFonts w:eastAsia="Calibri"/>
          <w:sz w:val="22"/>
          <w:szCs w:val="22"/>
        </w:rPr>
        <w:t>Конституции РФ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</w:p>
    <w:p w:rsidR="00A02A6F" w:rsidRPr="00A02A6F" w:rsidRDefault="00A02A6F" w:rsidP="008E17C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iCs/>
          <w:sz w:val="22"/>
          <w:szCs w:val="22"/>
        </w:rPr>
      </w:pPr>
      <w:r w:rsidRPr="00A02A6F">
        <w:rPr>
          <w:rFonts w:eastAsia="Calibri"/>
          <w:iCs/>
          <w:sz w:val="22"/>
          <w:szCs w:val="22"/>
        </w:rPr>
        <w:t>Основные направления военной политики Российской Федерации определяет: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</w:rPr>
        <w:t>а) Федеральное Собрание РФ;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b</w:t>
      </w:r>
      <w:r w:rsidRPr="00A02A6F">
        <w:rPr>
          <w:rFonts w:eastAsia="Calibri"/>
          <w:sz w:val="22"/>
          <w:szCs w:val="22"/>
        </w:rPr>
        <w:t>) Президент РФ;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c</w:t>
      </w:r>
      <w:r w:rsidRPr="00A02A6F">
        <w:rPr>
          <w:rFonts w:eastAsia="Calibri"/>
          <w:sz w:val="22"/>
          <w:szCs w:val="22"/>
        </w:rPr>
        <w:t>) Правительство РФ;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d</w:t>
      </w:r>
      <w:r w:rsidRPr="00A02A6F">
        <w:rPr>
          <w:rFonts w:eastAsia="Calibri"/>
          <w:sz w:val="22"/>
          <w:szCs w:val="22"/>
        </w:rPr>
        <w:t>) Министерство обороны РФ;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</w:p>
    <w:p w:rsidR="00A02A6F" w:rsidRPr="00A02A6F" w:rsidRDefault="00A02A6F" w:rsidP="008E17C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iCs/>
          <w:sz w:val="22"/>
          <w:szCs w:val="22"/>
        </w:rPr>
      </w:pPr>
      <w:r w:rsidRPr="00A02A6F">
        <w:rPr>
          <w:rFonts w:eastAsia="Calibri"/>
          <w:iCs/>
          <w:sz w:val="22"/>
          <w:szCs w:val="22"/>
        </w:rPr>
        <w:t>Гражданская оборона как составная часть организации обороны в Российской Федерации, ее нормативно-правовое регулирование, а также контроль и надзор в области ее осуществления – это часть функций: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</w:rPr>
        <w:t>а) Министерства обороны РФ;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b</w:t>
      </w:r>
      <w:r w:rsidRPr="00A02A6F">
        <w:rPr>
          <w:rFonts w:eastAsia="Calibri"/>
          <w:sz w:val="22"/>
          <w:szCs w:val="22"/>
        </w:rPr>
        <w:t xml:space="preserve">) </w:t>
      </w:r>
      <w:proofErr w:type="gramStart"/>
      <w:r w:rsidRPr="00A02A6F">
        <w:rPr>
          <w:rFonts w:eastAsia="Calibri"/>
          <w:sz w:val="22"/>
          <w:szCs w:val="22"/>
        </w:rPr>
        <w:t>федеральной</w:t>
      </w:r>
      <w:proofErr w:type="gramEnd"/>
      <w:r w:rsidRPr="00A02A6F">
        <w:rPr>
          <w:rFonts w:eastAsia="Calibri"/>
          <w:sz w:val="22"/>
          <w:szCs w:val="22"/>
        </w:rPr>
        <w:t xml:space="preserve"> службы, подведомственной Министерству обороны РФ;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</w:rPr>
        <w:t>c) МЧС России;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d</w:t>
      </w:r>
      <w:r w:rsidRPr="00A02A6F">
        <w:rPr>
          <w:rFonts w:eastAsia="Calibri"/>
          <w:sz w:val="22"/>
          <w:szCs w:val="22"/>
        </w:rPr>
        <w:t xml:space="preserve">) </w:t>
      </w:r>
      <w:proofErr w:type="gramStart"/>
      <w:r w:rsidRPr="00A02A6F">
        <w:rPr>
          <w:rFonts w:eastAsia="Calibri"/>
          <w:sz w:val="22"/>
          <w:szCs w:val="22"/>
        </w:rPr>
        <w:t>федеральной</w:t>
      </w:r>
      <w:proofErr w:type="gramEnd"/>
      <w:r w:rsidRPr="00A02A6F">
        <w:rPr>
          <w:rFonts w:eastAsia="Calibri"/>
          <w:sz w:val="22"/>
          <w:szCs w:val="22"/>
        </w:rPr>
        <w:t xml:space="preserve"> службы, подведомственной МЧС России.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</w:p>
    <w:p w:rsidR="00A02A6F" w:rsidRPr="00A02A6F" w:rsidRDefault="00A02A6F" w:rsidP="008E17C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iCs/>
          <w:sz w:val="22"/>
          <w:szCs w:val="22"/>
        </w:rPr>
        <w:tab/>
        <w:t>Федеральная служба исполнения наказаний: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</w:rPr>
        <w:lastRenderedPageBreak/>
        <w:t>а) находится в ведении и прямом подчинении Президенту РФ;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b</w:t>
      </w:r>
      <w:r w:rsidRPr="00A02A6F">
        <w:rPr>
          <w:rFonts w:eastAsia="Calibri"/>
          <w:sz w:val="22"/>
          <w:szCs w:val="22"/>
        </w:rPr>
        <w:t xml:space="preserve">) </w:t>
      </w:r>
      <w:proofErr w:type="gramStart"/>
      <w:r w:rsidRPr="00A02A6F">
        <w:rPr>
          <w:rFonts w:eastAsia="Calibri"/>
          <w:sz w:val="22"/>
          <w:szCs w:val="22"/>
        </w:rPr>
        <w:t>находится</w:t>
      </w:r>
      <w:proofErr w:type="gramEnd"/>
      <w:r w:rsidRPr="00A02A6F">
        <w:rPr>
          <w:rFonts w:eastAsia="Calibri"/>
          <w:sz w:val="22"/>
          <w:szCs w:val="22"/>
        </w:rPr>
        <w:t xml:space="preserve"> в ведении и прямом подчинении Правительству РФ;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c</w:t>
      </w:r>
      <w:r w:rsidRPr="00A02A6F">
        <w:rPr>
          <w:rFonts w:eastAsia="Calibri"/>
          <w:sz w:val="22"/>
          <w:szCs w:val="22"/>
        </w:rPr>
        <w:t xml:space="preserve">) </w:t>
      </w:r>
      <w:proofErr w:type="gramStart"/>
      <w:r w:rsidRPr="00A02A6F">
        <w:rPr>
          <w:rFonts w:eastAsia="Calibri"/>
          <w:sz w:val="22"/>
          <w:szCs w:val="22"/>
        </w:rPr>
        <w:t>входит</w:t>
      </w:r>
      <w:proofErr w:type="gramEnd"/>
      <w:r w:rsidRPr="00A02A6F">
        <w:rPr>
          <w:rFonts w:eastAsia="Calibri"/>
          <w:sz w:val="22"/>
          <w:szCs w:val="22"/>
        </w:rPr>
        <w:t xml:space="preserve"> в систему органов управления внутренними делами и находится в ведении МВД России;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d</w:t>
      </w:r>
      <w:r w:rsidRPr="00A02A6F">
        <w:rPr>
          <w:rFonts w:eastAsia="Calibri"/>
          <w:sz w:val="22"/>
          <w:szCs w:val="22"/>
        </w:rPr>
        <w:t xml:space="preserve">) </w:t>
      </w:r>
      <w:proofErr w:type="gramStart"/>
      <w:r w:rsidRPr="00A02A6F">
        <w:rPr>
          <w:rFonts w:eastAsia="Calibri"/>
          <w:sz w:val="22"/>
          <w:szCs w:val="22"/>
        </w:rPr>
        <w:t>входит</w:t>
      </w:r>
      <w:proofErr w:type="gramEnd"/>
      <w:r w:rsidRPr="00A02A6F">
        <w:rPr>
          <w:rFonts w:eastAsia="Calibri"/>
          <w:sz w:val="22"/>
          <w:szCs w:val="22"/>
        </w:rPr>
        <w:t xml:space="preserve"> в систему органов управления в области юстиции и находится в непосредственном ведении Министерства юстиции РФ.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</w:p>
    <w:p w:rsidR="00A02A6F" w:rsidRPr="00A02A6F" w:rsidRDefault="00A02A6F" w:rsidP="008E17C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2"/>
          <w:szCs w:val="22"/>
        </w:rPr>
      </w:pPr>
      <w:proofErr w:type="gramStart"/>
      <w:r w:rsidRPr="00A02A6F">
        <w:rPr>
          <w:rFonts w:eastAsia="Calibri"/>
          <w:sz w:val="22"/>
          <w:szCs w:val="22"/>
        </w:rPr>
        <w:t>. К какому из понятий относится следующее определение: «совокупность действий для обеспечения безопасности объектов государственной охраны и защиты охраняемых объектов, осуществляемых федеральными органами государственной охраны, в том числе с привлечением других государственных органов обеспечения безопасности» это:</w:t>
      </w:r>
      <w:proofErr w:type="gramEnd"/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</w:rPr>
        <w:t>а) государственная охрана;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b</w:t>
      </w:r>
      <w:r w:rsidRPr="00A02A6F">
        <w:rPr>
          <w:rFonts w:eastAsia="Calibri"/>
          <w:sz w:val="22"/>
          <w:szCs w:val="22"/>
        </w:rPr>
        <w:t xml:space="preserve">) </w:t>
      </w:r>
      <w:proofErr w:type="gramStart"/>
      <w:r w:rsidRPr="00A02A6F">
        <w:rPr>
          <w:rFonts w:eastAsia="Calibri"/>
          <w:sz w:val="22"/>
          <w:szCs w:val="22"/>
        </w:rPr>
        <w:t>объекты</w:t>
      </w:r>
      <w:proofErr w:type="gramEnd"/>
      <w:r w:rsidRPr="00A02A6F">
        <w:rPr>
          <w:rFonts w:eastAsia="Calibri"/>
          <w:sz w:val="22"/>
          <w:szCs w:val="22"/>
        </w:rPr>
        <w:t xml:space="preserve"> государственной охраны;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c</w:t>
      </w:r>
      <w:r w:rsidRPr="00A02A6F">
        <w:rPr>
          <w:rFonts w:eastAsia="Calibri"/>
          <w:sz w:val="22"/>
          <w:szCs w:val="22"/>
        </w:rPr>
        <w:t xml:space="preserve">) </w:t>
      </w:r>
      <w:proofErr w:type="gramStart"/>
      <w:r w:rsidRPr="00A02A6F">
        <w:rPr>
          <w:rFonts w:eastAsia="Calibri"/>
          <w:sz w:val="22"/>
          <w:szCs w:val="22"/>
        </w:rPr>
        <w:t>охраняемые</w:t>
      </w:r>
      <w:proofErr w:type="gramEnd"/>
      <w:r w:rsidRPr="00A02A6F">
        <w:rPr>
          <w:rFonts w:eastAsia="Calibri"/>
          <w:sz w:val="22"/>
          <w:szCs w:val="22"/>
        </w:rPr>
        <w:t xml:space="preserve"> объекты;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d</w:t>
      </w:r>
      <w:r w:rsidRPr="00A02A6F">
        <w:rPr>
          <w:rFonts w:eastAsia="Calibri"/>
          <w:sz w:val="22"/>
          <w:szCs w:val="22"/>
        </w:rPr>
        <w:t xml:space="preserve">) </w:t>
      </w:r>
      <w:proofErr w:type="gramStart"/>
      <w:r w:rsidRPr="00A02A6F">
        <w:rPr>
          <w:rFonts w:eastAsia="Calibri"/>
          <w:sz w:val="22"/>
          <w:szCs w:val="22"/>
        </w:rPr>
        <w:t>охранные</w:t>
      </w:r>
      <w:proofErr w:type="gramEnd"/>
      <w:r w:rsidRPr="00A02A6F">
        <w:rPr>
          <w:rFonts w:eastAsia="Calibri"/>
          <w:sz w:val="22"/>
          <w:szCs w:val="22"/>
        </w:rPr>
        <w:t xml:space="preserve"> мероприятия.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</w:p>
    <w:p w:rsidR="00A02A6F" w:rsidRPr="00A02A6F" w:rsidRDefault="00A02A6F" w:rsidP="008E17C2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</w:rPr>
        <w:t xml:space="preserve">В соответствии с Положением, утвержденным Указом Президента Российской Федерации от 11 июля </w:t>
      </w:r>
      <w:smartTag w:uri="urn:schemas-microsoft-com:office:smarttags" w:element="metricconverter">
        <w:smartTagPr>
          <w:attr w:name="ProductID" w:val="2004 г"/>
        </w:smartTagPr>
        <w:r w:rsidRPr="00A02A6F">
          <w:rPr>
            <w:rFonts w:eastAsia="Calibri"/>
            <w:sz w:val="22"/>
            <w:szCs w:val="22"/>
          </w:rPr>
          <w:t>2004 г</w:t>
        </w:r>
      </w:smartTag>
      <w:r w:rsidRPr="00A02A6F">
        <w:rPr>
          <w:rFonts w:eastAsia="Calibri"/>
          <w:sz w:val="22"/>
          <w:szCs w:val="22"/>
        </w:rPr>
        <w:t>. № 865 в систему Министерства иностранных дел РФ не входят: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</w:rPr>
        <w:t>а) Совет Безопасности РФ;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b</w:t>
      </w:r>
      <w:r w:rsidRPr="00A02A6F">
        <w:rPr>
          <w:rFonts w:eastAsia="Calibri"/>
          <w:sz w:val="22"/>
          <w:szCs w:val="22"/>
        </w:rPr>
        <w:t xml:space="preserve">) </w:t>
      </w:r>
      <w:proofErr w:type="gramStart"/>
      <w:r w:rsidRPr="00A02A6F">
        <w:rPr>
          <w:rFonts w:eastAsia="Calibri"/>
          <w:sz w:val="22"/>
          <w:szCs w:val="22"/>
        </w:rPr>
        <w:t>территориальные</w:t>
      </w:r>
      <w:proofErr w:type="gramEnd"/>
      <w:r w:rsidRPr="00A02A6F">
        <w:rPr>
          <w:rFonts w:eastAsia="Calibri"/>
          <w:sz w:val="22"/>
          <w:szCs w:val="22"/>
        </w:rPr>
        <w:t xml:space="preserve"> органы Министерства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c</w:t>
      </w:r>
      <w:r w:rsidRPr="00A02A6F">
        <w:rPr>
          <w:rFonts w:eastAsia="Calibri"/>
          <w:sz w:val="22"/>
          <w:szCs w:val="22"/>
        </w:rPr>
        <w:t xml:space="preserve">) </w:t>
      </w:r>
      <w:proofErr w:type="gramStart"/>
      <w:r w:rsidRPr="00A02A6F">
        <w:rPr>
          <w:rFonts w:eastAsia="Calibri"/>
          <w:sz w:val="22"/>
          <w:szCs w:val="22"/>
        </w:rPr>
        <w:t>консульские</w:t>
      </w:r>
      <w:proofErr w:type="gramEnd"/>
      <w:r w:rsidRPr="00A02A6F">
        <w:rPr>
          <w:rFonts w:eastAsia="Calibri"/>
          <w:sz w:val="22"/>
          <w:szCs w:val="22"/>
        </w:rPr>
        <w:t xml:space="preserve"> учреждения;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  <w:r w:rsidRPr="00A02A6F">
        <w:rPr>
          <w:rFonts w:eastAsia="Calibri"/>
          <w:sz w:val="22"/>
          <w:szCs w:val="22"/>
          <w:lang w:val="en-US"/>
        </w:rPr>
        <w:t>d</w:t>
      </w:r>
      <w:r w:rsidRPr="00A02A6F">
        <w:rPr>
          <w:rFonts w:eastAsia="Calibri"/>
          <w:sz w:val="22"/>
          <w:szCs w:val="22"/>
        </w:rPr>
        <w:t xml:space="preserve">) </w:t>
      </w:r>
      <w:proofErr w:type="gramStart"/>
      <w:r w:rsidRPr="00A02A6F">
        <w:rPr>
          <w:rFonts w:eastAsia="Calibri"/>
          <w:sz w:val="22"/>
          <w:szCs w:val="22"/>
        </w:rPr>
        <w:t>представительства</w:t>
      </w:r>
      <w:proofErr w:type="gramEnd"/>
      <w:r w:rsidRPr="00A02A6F">
        <w:rPr>
          <w:rFonts w:eastAsia="Calibri"/>
          <w:sz w:val="22"/>
          <w:szCs w:val="22"/>
        </w:rPr>
        <w:t xml:space="preserve"> российских государственных учреждений, организаций и предприятий за рубежом.</w:t>
      </w: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</w:p>
    <w:p w:rsidR="00D719C5" w:rsidRPr="00D719C5" w:rsidRDefault="00D719C5" w:rsidP="00D719C5">
      <w:pPr>
        <w:ind w:firstLine="260"/>
        <w:contextualSpacing/>
        <w:jc w:val="both"/>
        <w:textAlignment w:val="baseline"/>
        <w:rPr>
          <w:rFonts w:eastAsia="Calibri"/>
          <w:sz w:val="20"/>
          <w:szCs w:val="20"/>
        </w:rPr>
      </w:pPr>
      <w:proofErr w:type="gramStart"/>
      <w:r w:rsidRPr="00D719C5">
        <w:rPr>
          <w:rFonts w:eastAsia="Calibri"/>
          <w:b/>
          <w:bCs/>
          <w:sz w:val="20"/>
          <w:szCs w:val="20"/>
        </w:rPr>
        <w:t>Критерии оценки</w:t>
      </w:r>
      <w:proofErr w:type="gramEnd"/>
      <w:r w:rsidRPr="00D719C5">
        <w:rPr>
          <w:rFonts w:eastAsia="Calibri"/>
          <w:b/>
          <w:bCs/>
          <w:sz w:val="20"/>
          <w:szCs w:val="20"/>
        </w:rPr>
        <w:t>:</w:t>
      </w:r>
      <w:r w:rsidRPr="00D719C5">
        <w:rPr>
          <w:rFonts w:eastAsia="Calibri"/>
          <w:sz w:val="20"/>
          <w:szCs w:val="20"/>
        </w:rPr>
        <w:t> </w:t>
      </w:r>
    </w:p>
    <w:p w:rsidR="00D719C5" w:rsidRPr="00D719C5" w:rsidRDefault="00D719C5" w:rsidP="00D719C5">
      <w:pPr>
        <w:ind w:firstLine="260"/>
        <w:contextualSpacing/>
        <w:jc w:val="both"/>
        <w:textAlignment w:val="baseline"/>
        <w:rPr>
          <w:rFonts w:eastAsia="Calibri"/>
          <w:sz w:val="20"/>
          <w:szCs w:val="20"/>
        </w:rPr>
      </w:pPr>
    </w:p>
    <w:p w:rsidR="00D719C5" w:rsidRPr="00D719C5" w:rsidRDefault="00D719C5" w:rsidP="00D719C5">
      <w:pPr>
        <w:shd w:val="clear" w:color="auto" w:fill="FFFFFF"/>
        <w:tabs>
          <w:tab w:val="num" w:pos="0"/>
        </w:tabs>
        <w:ind w:firstLine="720"/>
        <w:contextualSpacing/>
        <w:jc w:val="both"/>
        <w:rPr>
          <w:sz w:val="20"/>
          <w:szCs w:val="20"/>
        </w:rPr>
      </w:pPr>
      <w:proofErr w:type="gramStart"/>
      <w:r w:rsidRPr="00D719C5">
        <w:rPr>
          <w:sz w:val="20"/>
          <w:szCs w:val="20"/>
        </w:rPr>
        <w:t>За правильный ответ к каждому заданию выставляется 1 балл, за неправильный – 0.</w:t>
      </w:r>
      <w:proofErr w:type="gramEnd"/>
    </w:p>
    <w:p w:rsidR="00D719C5" w:rsidRPr="00D719C5" w:rsidRDefault="00D719C5" w:rsidP="00D719C5">
      <w:pPr>
        <w:numPr>
          <w:ilvl w:val="0"/>
          <w:numId w:val="9"/>
        </w:numPr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719C5">
        <w:rPr>
          <w:rFonts w:eastAsia="Calibri"/>
          <w:sz w:val="20"/>
          <w:szCs w:val="20"/>
        </w:rPr>
        <w:t>оценка «неудовлетворительно» выставляется обучающемуся, если правильных ответов было дано от 1 до 4;</w:t>
      </w:r>
    </w:p>
    <w:p w:rsidR="00D719C5" w:rsidRPr="00D719C5" w:rsidRDefault="00D719C5" w:rsidP="00D719C5">
      <w:pPr>
        <w:numPr>
          <w:ilvl w:val="0"/>
          <w:numId w:val="9"/>
        </w:numPr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719C5">
        <w:rPr>
          <w:rFonts w:eastAsia="Calibri"/>
          <w:sz w:val="20"/>
          <w:szCs w:val="20"/>
        </w:rPr>
        <w:t>оценка «хорошо» от 7 до 8 правильных ответов;</w:t>
      </w:r>
    </w:p>
    <w:p w:rsidR="00D719C5" w:rsidRPr="00D719C5" w:rsidRDefault="00D719C5" w:rsidP="00D719C5">
      <w:pPr>
        <w:numPr>
          <w:ilvl w:val="0"/>
          <w:numId w:val="9"/>
        </w:numPr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719C5">
        <w:rPr>
          <w:rFonts w:eastAsia="Calibri"/>
          <w:sz w:val="20"/>
          <w:szCs w:val="20"/>
        </w:rPr>
        <w:t>оценка «удовлетворительно» от 5 до 6 правильных ответов;</w:t>
      </w:r>
    </w:p>
    <w:p w:rsidR="00D719C5" w:rsidRPr="00D719C5" w:rsidRDefault="00D719C5" w:rsidP="00D719C5">
      <w:pPr>
        <w:numPr>
          <w:ilvl w:val="0"/>
          <w:numId w:val="9"/>
        </w:numPr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719C5">
        <w:rPr>
          <w:rFonts w:eastAsia="Calibri"/>
          <w:sz w:val="20"/>
          <w:szCs w:val="20"/>
        </w:rPr>
        <w:t>оценка «отлично» от 9 до 10 правильных ответов</w:t>
      </w:r>
    </w:p>
    <w:p w:rsidR="00D719C5" w:rsidRPr="00D719C5" w:rsidRDefault="00D719C5" w:rsidP="00D719C5">
      <w:pPr>
        <w:ind w:firstLine="260"/>
        <w:jc w:val="both"/>
        <w:textAlignment w:val="baseline"/>
        <w:rPr>
          <w:rFonts w:eastAsia="Calibri"/>
          <w:sz w:val="28"/>
          <w:szCs w:val="28"/>
        </w:rPr>
      </w:pPr>
    </w:p>
    <w:p w:rsidR="00A02A6F" w:rsidRPr="00A02A6F" w:rsidRDefault="00A02A6F" w:rsidP="008E17C2">
      <w:pPr>
        <w:spacing w:line="276" w:lineRule="auto"/>
        <w:ind w:left="620"/>
        <w:contextualSpacing/>
        <w:jc w:val="both"/>
        <w:rPr>
          <w:rFonts w:eastAsia="Calibri"/>
          <w:sz w:val="22"/>
          <w:szCs w:val="22"/>
        </w:rPr>
      </w:pPr>
    </w:p>
    <w:p w:rsidR="00A02A6F" w:rsidRDefault="00A02A6F" w:rsidP="008E17C2">
      <w:pPr>
        <w:spacing w:line="276" w:lineRule="auto"/>
        <w:contextualSpacing/>
      </w:pPr>
    </w:p>
    <w:sectPr w:rsidR="00A02A6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83" w:rsidRDefault="00E11683" w:rsidP="00D719C5">
      <w:r>
        <w:separator/>
      </w:r>
    </w:p>
  </w:endnote>
  <w:endnote w:type="continuationSeparator" w:id="0">
    <w:p w:rsidR="00E11683" w:rsidRDefault="00E11683" w:rsidP="00D7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udrashov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83" w:rsidRDefault="00E11683" w:rsidP="00D719C5">
      <w:r>
        <w:separator/>
      </w:r>
    </w:p>
  </w:footnote>
  <w:footnote w:type="continuationSeparator" w:id="0">
    <w:p w:rsidR="00E11683" w:rsidRDefault="00E11683" w:rsidP="00D71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727533"/>
      <w:docPartObj>
        <w:docPartGallery w:val="Page Numbers (Top of Page)"/>
        <w:docPartUnique/>
      </w:docPartObj>
    </w:sdtPr>
    <w:sdtContent>
      <w:p w:rsidR="00D719C5" w:rsidRDefault="00D719C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653">
          <w:rPr>
            <w:noProof/>
          </w:rPr>
          <w:t>1</w:t>
        </w:r>
        <w:r>
          <w:fldChar w:fldCharType="end"/>
        </w:r>
      </w:p>
    </w:sdtContent>
  </w:sdt>
  <w:p w:rsidR="00D719C5" w:rsidRDefault="00D71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A2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82873A8"/>
    <w:multiLevelType w:val="multilevel"/>
    <w:tmpl w:val="6B00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F0FCF"/>
    <w:multiLevelType w:val="hybridMultilevel"/>
    <w:tmpl w:val="1EB6AE1A"/>
    <w:lvl w:ilvl="0" w:tplc="E25C830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3E6D0C6A"/>
    <w:multiLevelType w:val="hybridMultilevel"/>
    <w:tmpl w:val="004CA3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502AB"/>
    <w:multiLevelType w:val="hybridMultilevel"/>
    <w:tmpl w:val="7748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74BAE"/>
    <w:multiLevelType w:val="hybridMultilevel"/>
    <w:tmpl w:val="6DBC25C0"/>
    <w:lvl w:ilvl="0" w:tplc="A97EC40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6">
    <w:nsid w:val="4E0737DF"/>
    <w:multiLevelType w:val="hybridMultilevel"/>
    <w:tmpl w:val="3E20CBEC"/>
    <w:lvl w:ilvl="0" w:tplc="592A2B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8F36B5"/>
    <w:multiLevelType w:val="hybridMultilevel"/>
    <w:tmpl w:val="DB1667D4"/>
    <w:lvl w:ilvl="0" w:tplc="592A2B6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AD"/>
    <w:rsid w:val="002B2E35"/>
    <w:rsid w:val="008E17C2"/>
    <w:rsid w:val="00A02A6F"/>
    <w:rsid w:val="00AA1CFC"/>
    <w:rsid w:val="00D719C5"/>
    <w:rsid w:val="00DB06AD"/>
    <w:rsid w:val="00E11683"/>
    <w:rsid w:val="00E65653"/>
    <w:rsid w:val="00F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41043D043E0432043D043E043904420435043A04410442">
    <w:name w:val="&lt;041E&gt;&lt;0441&gt;&lt;043D&gt;&lt;043E&gt;&lt;0432&gt;&lt;043D&gt;&lt;043E&gt;&lt;0439&gt;_&lt;0442&gt;&lt;0435&gt;&lt;043A&gt;&lt;0441&gt;&lt;0442&gt;"/>
    <w:basedOn w:val="a"/>
    <w:rsid w:val="00AA1CFC"/>
    <w:pPr>
      <w:widowControl w:val="0"/>
      <w:autoSpaceDE w:val="0"/>
      <w:autoSpaceDN w:val="0"/>
      <w:adjustRightInd w:val="0"/>
      <w:spacing w:line="288" w:lineRule="auto"/>
      <w:ind w:firstLine="340"/>
      <w:jc w:val="both"/>
    </w:pPr>
    <w:rPr>
      <w:rFonts w:ascii="KudrashovC" w:hAnsi="KudrashovC" w:cs="KudrashovC"/>
      <w:color w:val="000000"/>
      <w:sz w:val="20"/>
      <w:szCs w:val="20"/>
    </w:rPr>
  </w:style>
  <w:style w:type="character" w:customStyle="1" w:styleId="apple-converted-space">
    <w:name w:val="apple-converted-space"/>
    <w:rsid w:val="00A02A6F"/>
  </w:style>
  <w:style w:type="paragraph" w:customStyle="1" w:styleId="041704300433043E043B043E0432043E043A4">
    <w:name w:val="&lt;0417&gt;&lt;0430&gt;&lt;0433&gt;&lt;043E&gt;&lt;043B&gt;&lt;043E&gt;&lt;0432&gt;&lt;043E&gt;&lt;043A&gt;_4"/>
    <w:basedOn w:val="a"/>
    <w:rsid w:val="008E17C2"/>
    <w:pPr>
      <w:keepNext/>
      <w:widowControl w:val="0"/>
      <w:suppressAutoHyphens/>
      <w:autoSpaceDE w:val="0"/>
      <w:autoSpaceDN w:val="0"/>
      <w:adjustRightInd w:val="0"/>
      <w:spacing w:before="170" w:after="113" w:line="288" w:lineRule="auto"/>
      <w:jc w:val="center"/>
    </w:pPr>
    <w:rPr>
      <w:rFonts w:ascii="KudrashovC" w:hAnsi="KudrashovC" w:cs="KudrashovC"/>
      <w:b/>
      <w:bCs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719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1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19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19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41043D043E0432043D043E043904420435043A04410442">
    <w:name w:val="&lt;041E&gt;&lt;0441&gt;&lt;043D&gt;&lt;043E&gt;&lt;0432&gt;&lt;043D&gt;&lt;043E&gt;&lt;0439&gt;_&lt;0442&gt;&lt;0435&gt;&lt;043A&gt;&lt;0441&gt;&lt;0442&gt;"/>
    <w:basedOn w:val="a"/>
    <w:rsid w:val="00AA1CFC"/>
    <w:pPr>
      <w:widowControl w:val="0"/>
      <w:autoSpaceDE w:val="0"/>
      <w:autoSpaceDN w:val="0"/>
      <w:adjustRightInd w:val="0"/>
      <w:spacing w:line="288" w:lineRule="auto"/>
      <w:ind w:firstLine="340"/>
      <w:jc w:val="both"/>
    </w:pPr>
    <w:rPr>
      <w:rFonts w:ascii="KudrashovC" w:hAnsi="KudrashovC" w:cs="KudrashovC"/>
      <w:color w:val="000000"/>
      <w:sz w:val="20"/>
      <w:szCs w:val="20"/>
    </w:rPr>
  </w:style>
  <w:style w:type="character" w:customStyle="1" w:styleId="apple-converted-space">
    <w:name w:val="apple-converted-space"/>
    <w:rsid w:val="00A02A6F"/>
  </w:style>
  <w:style w:type="paragraph" w:customStyle="1" w:styleId="041704300433043E043B043E0432043E043A4">
    <w:name w:val="&lt;0417&gt;&lt;0430&gt;&lt;0433&gt;&lt;043E&gt;&lt;043B&gt;&lt;043E&gt;&lt;0432&gt;&lt;043E&gt;&lt;043A&gt;_4"/>
    <w:basedOn w:val="a"/>
    <w:rsid w:val="008E17C2"/>
    <w:pPr>
      <w:keepNext/>
      <w:widowControl w:val="0"/>
      <w:suppressAutoHyphens/>
      <w:autoSpaceDE w:val="0"/>
      <w:autoSpaceDN w:val="0"/>
      <w:adjustRightInd w:val="0"/>
      <w:spacing w:before="170" w:after="113" w:line="288" w:lineRule="auto"/>
      <w:jc w:val="center"/>
    </w:pPr>
    <w:rPr>
      <w:rFonts w:ascii="KudrashovC" w:hAnsi="KudrashovC" w:cs="KudrashovC"/>
      <w:b/>
      <w:bCs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719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1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19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19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9079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</dc:creator>
  <cp:keywords/>
  <dc:description/>
  <cp:lastModifiedBy>HOUS</cp:lastModifiedBy>
  <cp:revision>4</cp:revision>
  <dcterms:created xsi:type="dcterms:W3CDTF">2018-04-26T19:36:00Z</dcterms:created>
  <dcterms:modified xsi:type="dcterms:W3CDTF">2018-04-26T20:20:00Z</dcterms:modified>
</cp:coreProperties>
</file>