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06" w:rsidRDefault="00996306" w:rsidP="00996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на тему «</w:t>
      </w:r>
      <w:r w:rsidRPr="00E601F4">
        <w:rPr>
          <w:rFonts w:ascii="Times New Roman" w:hAnsi="Times New Roman"/>
          <w:sz w:val="28"/>
          <w:szCs w:val="28"/>
        </w:rPr>
        <w:t>Понятие и классификация денежных потоков</w:t>
      </w:r>
      <w:r>
        <w:rPr>
          <w:rFonts w:ascii="Times New Roman" w:hAnsi="Times New Roman"/>
          <w:sz w:val="28"/>
          <w:szCs w:val="28"/>
        </w:rPr>
        <w:t>»</w:t>
      </w:r>
    </w:p>
    <w:p w:rsidR="00F22ABD" w:rsidRPr="00996306" w:rsidRDefault="00F22ABD" w:rsidP="00996306">
      <w:bookmarkStart w:id="0" w:name="_GoBack"/>
      <w:bookmarkEnd w:id="0"/>
    </w:p>
    <w:sectPr w:rsidR="00F22ABD" w:rsidRPr="0099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6"/>
    <w:rsid w:val="00952856"/>
    <w:rsid w:val="00996306"/>
    <w:rsid w:val="00F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2476E8D-CFB2-4F5C-A8B4-D972A8C0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2018-05-16T18:53:00Z</dcterms:created>
  <dcterms:modified xsi:type="dcterms:W3CDTF">2018-05-16T18:54:00Z</dcterms:modified>
</cp:coreProperties>
</file>