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75" w:rsidRDefault="00665C75" w:rsidP="00665C75">
      <w:pPr>
        <w:tabs>
          <w:tab w:val="left" w:pos="3402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Вариант 8 </w:t>
      </w:r>
    </w:p>
    <w:p w:rsidR="00665C75" w:rsidRDefault="00665C75" w:rsidP="00665C75">
      <w:pPr>
        <w:tabs>
          <w:tab w:val="left" w:pos="3402"/>
        </w:tabs>
        <w:outlineLvl w:val="0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Определить вид поверхности, сделать схематический чертеж и описать поверхность (какой оси параллельна образующая, направление бортов, вращение вокруг оси, действительные и мнимые оси и др.): </w:t>
      </w:r>
    </w:p>
    <w:p w:rsidR="00665C75" w:rsidRDefault="00665C75" w:rsidP="00665C75">
      <w:pPr>
        <w:tabs>
          <w:tab w:val="left" w:pos="3402"/>
        </w:tabs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а</w:t>
      </w:r>
      <w:r>
        <w:rPr>
          <w:sz w:val="26"/>
          <w:szCs w:val="26"/>
        </w:rPr>
        <w:t>)  16</w:t>
      </w:r>
      <w:r>
        <w:rPr>
          <w:i/>
          <w:sz w:val="26"/>
          <w:szCs w:val="26"/>
          <w:lang w:val="en-US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+ 5</w:t>
      </w:r>
      <w:r>
        <w:rPr>
          <w:i/>
          <w:sz w:val="26"/>
          <w:szCs w:val="26"/>
          <w:lang w:val="en-US"/>
        </w:rPr>
        <w:t>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sym w:font="Symbol" w:char="F02D"/>
      </w:r>
      <w:r w:rsidRPr="00665C75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i/>
          <w:sz w:val="26"/>
          <w:szCs w:val="26"/>
          <w:lang w:val="en-US"/>
        </w:rPr>
        <w:t>z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 + 80 = 0;   </w:t>
      </w:r>
      <w:r>
        <w:rPr>
          <w:b/>
          <w:sz w:val="26"/>
          <w:szCs w:val="26"/>
        </w:rPr>
        <w:t>б</w:t>
      </w:r>
      <w:r>
        <w:rPr>
          <w:sz w:val="26"/>
          <w:szCs w:val="26"/>
        </w:rPr>
        <w:t xml:space="preserve">)  </w:t>
      </w:r>
      <w:r>
        <w:rPr>
          <w:i/>
          <w:sz w:val="26"/>
          <w:szCs w:val="26"/>
          <w:lang w:val="en-US"/>
        </w:rPr>
        <w:t>z</w:t>
      </w:r>
      <w:r>
        <w:rPr>
          <w:sz w:val="26"/>
          <w:szCs w:val="26"/>
        </w:rPr>
        <w:t xml:space="preserve"> = </w:t>
      </w:r>
      <w:r>
        <w:rPr>
          <w:i/>
          <w:sz w:val="26"/>
          <w:szCs w:val="26"/>
          <w:lang w:val="en-US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+ 1;   </w:t>
      </w:r>
      <w:r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) </w:t>
      </w:r>
      <w:r>
        <w:rPr>
          <w:position w:val="-24"/>
          <w:sz w:val="26"/>
          <w:szCs w:val="26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.65pt;height:32.75pt" o:ole="">
            <v:imagedata r:id="rId5" o:title=""/>
          </v:shape>
          <o:OLEObject Type="Embed" ProgID="Equation.3" ShapeID="_x0000_i1027" DrawAspect="Content" ObjectID="_1588099489" r:id="rId6"/>
        </w:objec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665C75" w:rsidRDefault="00665C75" w:rsidP="00665C75">
      <w:pPr>
        <w:tabs>
          <w:tab w:val="left" w:pos="3402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Вычислить: </w:t>
      </w:r>
      <w:r w:rsidRPr="00665C75">
        <w:rPr>
          <w:position w:val="-30"/>
          <w:sz w:val="26"/>
          <w:szCs w:val="26"/>
        </w:rPr>
        <w:object w:dxaOrig="980" w:dyaOrig="580">
          <v:shape id="_x0000_i1028" type="#_x0000_t75" style="width:48.6pt;height:29pt" o:ole="">
            <v:imagedata r:id="rId7" o:title=""/>
          </v:shape>
          <o:OLEObject Type="Embed" ProgID="Equation.3" ShapeID="_x0000_i1028" DrawAspect="Content" ObjectID="_1588099490" r:id="rId8"/>
        </w:object>
      </w:r>
      <w:r>
        <w:rPr>
          <w:sz w:val="26"/>
          <w:szCs w:val="26"/>
        </w:rPr>
        <w:t xml:space="preserve">,  </w:t>
      </w:r>
      <w:r>
        <w:rPr>
          <w:i/>
          <w:sz w:val="26"/>
          <w:szCs w:val="26"/>
          <w:lang w:val="en-US"/>
        </w:rPr>
        <w:t>D</w:t>
      </w:r>
      <w:r>
        <w:rPr>
          <w:sz w:val="26"/>
          <w:szCs w:val="26"/>
        </w:rPr>
        <w:t>: - треугольник с вершинами (0, 0), (1, 1), (0, 1).</w:t>
      </w:r>
      <w:bookmarkStart w:id="0" w:name="_GoBack"/>
      <w:bookmarkEnd w:id="0"/>
    </w:p>
    <w:p w:rsidR="00665C75" w:rsidRDefault="00665C75" w:rsidP="00665C75">
      <w:pPr>
        <w:tabs>
          <w:tab w:val="left" w:pos="3402"/>
        </w:tabs>
        <w:outlineLvl w:val="0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Изменить последовательность интегрирования и вычислить площадь области интегрирования:   </w:t>
      </w:r>
      <w:r>
        <w:rPr>
          <w:position w:val="-36"/>
          <w:sz w:val="26"/>
          <w:szCs w:val="26"/>
        </w:rPr>
        <w:object w:dxaOrig="1620" w:dyaOrig="810">
          <v:shape id="_x0000_i1025" type="#_x0000_t75" style="width:81.35pt;height:40.2pt" o:ole="">
            <v:imagedata r:id="rId9" o:title=""/>
          </v:shape>
          <o:OLEObject Type="Embed" ProgID="Equation.3" ShapeID="_x0000_i1025" DrawAspect="Content" ObjectID="_1588099491" r:id="rId10"/>
        </w:object>
      </w:r>
      <w:r>
        <w:rPr>
          <w:sz w:val="26"/>
          <w:szCs w:val="26"/>
        </w:rPr>
        <w:t>.</w:t>
      </w:r>
    </w:p>
    <w:p w:rsidR="00665C75" w:rsidRDefault="00665C75" w:rsidP="00665C75">
      <w:pPr>
        <w:tabs>
          <w:tab w:val="left" w:pos="3402"/>
        </w:tabs>
        <w:outlineLvl w:val="0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Вычислить в полярных координатах: </w:t>
      </w:r>
      <w:r w:rsidRPr="00665C75">
        <w:rPr>
          <w:position w:val="-40"/>
          <w:sz w:val="26"/>
          <w:szCs w:val="26"/>
        </w:rPr>
        <w:object w:dxaOrig="2400" w:dyaOrig="920">
          <v:shape id="_x0000_i1026" type="#_x0000_t75" style="width:119.7pt;height:45.8pt" o:ole="">
            <v:imagedata r:id="rId11" o:title=""/>
          </v:shape>
          <o:OLEObject Type="Embed" ProgID="Equation.3" ShapeID="_x0000_i1026" DrawAspect="Content" ObjectID="_1588099492" r:id="rId12"/>
        </w:object>
      </w:r>
      <w:r>
        <w:rPr>
          <w:sz w:val="26"/>
          <w:szCs w:val="26"/>
        </w:rPr>
        <w:t xml:space="preserve">. </w:t>
      </w:r>
    </w:p>
    <w:p w:rsidR="00665C75" w:rsidRDefault="00665C75" w:rsidP="00665C75">
      <w:pPr>
        <w:tabs>
          <w:tab w:val="left" w:pos="3402"/>
        </w:tabs>
        <w:outlineLvl w:val="0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. Вычислить объем тела, ограниченного поверхностями: </w:t>
      </w:r>
    </w:p>
    <w:p w:rsidR="00665C75" w:rsidRDefault="00665C75" w:rsidP="00665C75">
      <w:pPr>
        <w:tabs>
          <w:tab w:val="left" w:pos="3402"/>
        </w:tabs>
        <w:ind w:firstLine="3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z</w:t>
      </w:r>
      <w:r>
        <w:rPr>
          <w:sz w:val="26"/>
          <w:szCs w:val="26"/>
        </w:rPr>
        <w:t xml:space="preserve"> = 0, </w:t>
      </w:r>
      <w:r>
        <w:rPr>
          <w:i/>
          <w:sz w:val="26"/>
          <w:szCs w:val="26"/>
          <w:lang w:val="en-US"/>
        </w:rPr>
        <w:t>x</w:t>
      </w:r>
      <w:r>
        <w:rPr>
          <w:sz w:val="26"/>
          <w:szCs w:val="26"/>
        </w:rPr>
        <w:t xml:space="preserve"> = 0,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 = 0</w:t>
      </w:r>
      <w:proofErr w:type="gramStart"/>
      <w:r>
        <w:rPr>
          <w:sz w:val="26"/>
          <w:szCs w:val="26"/>
        </w:rPr>
        <w:t xml:space="preserve">,  </w:t>
      </w:r>
      <w:r>
        <w:rPr>
          <w:i/>
          <w:sz w:val="26"/>
          <w:szCs w:val="26"/>
          <w:lang w:val="en-US"/>
        </w:rPr>
        <w:t>x</w:t>
      </w:r>
      <w:proofErr w:type="gramEnd"/>
      <w:r>
        <w:rPr>
          <w:i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+ </w:t>
      </w:r>
      <w:r>
        <w:rPr>
          <w:i/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 + </w:t>
      </w:r>
      <w:r>
        <w:rPr>
          <w:i/>
          <w:sz w:val="26"/>
          <w:szCs w:val="26"/>
          <w:lang w:val="en-US"/>
        </w:rPr>
        <w:t>z</w:t>
      </w:r>
      <w:r>
        <w:rPr>
          <w:sz w:val="26"/>
          <w:szCs w:val="26"/>
        </w:rPr>
        <w:t xml:space="preserve"> = 4, </w:t>
      </w:r>
      <w:r>
        <w:rPr>
          <w:i/>
          <w:sz w:val="26"/>
          <w:szCs w:val="26"/>
          <w:lang w:val="en-US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</w:t>
      </w:r>
      <w:r>
        <w:rPr>
          <w:i/>
          <w:sz w:val="26"/>
          <w:szCs w:val="26"/>
          <w:lang w:val="en-US"/>
        </w:rPr>
        <w:t>y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= 8.</w:t>
      </w:r>
    </w:p>
    <w:p w:rsidR="00586B0B" w:rsidRDefault="00586B0B"/>
    <w:sectPr w:rsidR="005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51"/>
    <w:rsid w:val="00586B0B"/>
    <w:rsid w:val="00665C75"/>
    <w:rsid w:val="00A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Амыр</dc:creator>
  <cp:keywords/>
  <dc:description/>
  <cp:lastModifiedBy>Амыр</cp:lastModifiedBy>
  <cp:revision>3</cp:revision>
  <dcterms:created xsi:type="dcterms:W3CDTF">2018-05-17T14:58:00Z</dcterms:created>
  <dcterms:modified xsi:type="dcterms:W3CDTF">2018-05-17T14:58:00Z</dcterms:modified>
</cp:coreProperties>
</file>