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F7" w:rsidRDefault="001E099C">
      <w:r>
        <w:t xml:space="preserve">Задание: </w:t>
      </w:r>
      <w:r w:rsidRPr="001E099C">
        <w:t>Написать функцию добавления элемента в голову двусвязного списка</w:t>
      </w:r>
      <w:r>
        <w:t>.</w:t>
      </w:r>
    </w:p>
    <w:p w:rsidR="001E099C" w:rsidRDefault="001E099C">
      <w:r>
        <w:rPr>
          <w:noProof/>
          <w:lang w:eastAsia="ru-RU"/>
        </w:rPr>
        <w:drawing>
          <wp:inline distT="0" distB="0" distL="0" distR="0" wp14:anchorId="422682D2" wp14:editId="73D252B4">
            <wp:extent cx="5940425" cy="2791491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9C"/>
    <w:rsid w:val="001E099C"/>
    <w:rsid w:val="00E4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Шмелева</dc:creator>
  <cp:lastModifiedBy> Дарья Шмелева</cp:lastModifiedBy>
  <cp:revision>1</cp:revision>
  <dcterms:created xsi:type="dcterms:W3CDTF">2018-05-23T20:59:00Z</dcterms:created>
  <dcterms:modified xsi:type="dcterms:W3CDTF">2018-05-23T21:00:00Z</dcterms:modified>
</cp:coreProperties>
</file>