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35" w:rsidRDefault="00D63035" w:rsidP="00D63035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ИНДИВИДУАЛЬНЫЕ ПРАКТИЧЕСКИЕ РАБОТЫ</w:t>
      </w:r>
    </w:p>
    <w:p w:rsidR="00D63035" w:rsidRDefault="00D63035" w:rsidP="00D63035">
      <w:pPr>
        <w:jc w:val="center"/>
        <w:rPr>
          <w:b/>
          <w:color w:val="FF0000"/>
          <w:sz w:val="28"/>
          <w:szCs w:val="28"/>
        </w:rPr>
      </w:pPr>
    </w:p>
    <w:p w:rsidR="00D63035" w:rsidRDefault="00D63035" w:rsidP="00D63035">
      <w:pPr>
        <w:jc w:val="center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>ИПР №1</w:t>
      </w:r>
    </w:p>
    <w:p w:rsidR="00D63035" w:rsidRDefault="00D63035" w:rsidP="00D63035">
      <w:pPr>
        <w:jc w:val="center"/>
        <w:rPr>
          <w:b/>
          <w:sz w:val="28"/>
          <w:szCs w:val="28"/>
        </w:rPr>
      </w:pPr>
    </w:p>
    <w:p w:rsidR="00D63035" w:rsidRPr="00934387" w:rsidRDefault="00D63035" w:rsidP="00D63035">
      <w:pPr>
        <w:pStyle w:val="a5"/>
        <w:ind w:firstLine="851"/>
      </w:pPr>
      <w:r>
        <w:t xml:space="preserve">1. Изучить методы расчета электрических цепей: метод </w:t>
      </w:r>
      <w:proofErr w:type="spellStart"/>
      <w:r>
        <w:t>узловыхнапряжений</w:t>
      </w:r>
      <w:proofErr w:type="gramStart"/>
      <w:r>
        <w:t>,м</w:t>
      </w:r>
      <w:proofErr w:type="gramEnd"/>
      <w:r>
        <w:t>етод</w:t>
      </w:r>
      <w:proofErr w:type="spellEnd"/>
      <w:r>
        <w:t xml:space="preserve"> двух узлов, метод эквивалентного генератора напряжения. Ознакомиться с объемом и содержанием лабораторного задания.</w:t>
      </w:r>
    </w:p>
    <w:p w:rsidR="00D63035" w:rsidRDefault="00D63035" w:rsidP="00D63035">
      <w:pPr>
        <w:pStyle w:val="a5"/>
        <w:ind w:firstLine="851"/>
        <w:rPr>
          <w:b/>
          <w:bCs/>
          <w:spacing w:val="-4"/>
        </w:rPr>
      </w:pPr>
      <w:r>
        <w:rPr>
          <w:spacing w:val="-4"/>
        </w:rPr>
        <w:t>2. Рассчитать токи в схеме (рис 2.4) по данным табл.2.1 согласно варианту:</w:t>
      </w:r>
    </w:p>
    <w:p w:rsidR="00D63035" w:rsidRPr="00934387" w:rsidRDefault="00D63035" w:rsidP="00D63035">
      <w:pPr>
        <w:pStyle w:val="a5"/>
        <w:ind w:firstLine="851"/>
      </w:pPr>
      <w:r>
        <w:t>а</w:t>
      </w:r>
      <w:proofErr w:type="gramStart"/>
      <w:r>
        <w:t>)м</w:t>
      </w:r>
      <w:proofErr w:type="gramEnd"/>
      <w:r>
        <w:t>етодом узловых напряжений. По рассчитанным узловым напряжениям определить токи в ветвях; данные занести в табл. 2.2</w:t>
      </w:r>
      <w:proofErr w:type="gramStart"/>
      <w:r>
        <w:t xml:space="preserve"> ;</w:t>
      </w:r>
      <w:proofErr w:type="gramEnd"/>
    </w:p>
    <w:p w:rsidR="00D63035" w:rsidRDefault="00D63035" w:rsidP="00D63035">
      <w:pPr>
        <w:pStyle w:val="a5"/>
        <w:ind w:firstLine="851"/>
      </w:pPr>
      <w:r>
        <w:t>б</w:t>
      </w:r>
      <w:proofErr w:type="gramStart"/>
      <w:r>
        <w:t>)м</w:t>
      </w:r>
      <w:proofErr w:type="gramEnd"/>
      <w:r>
        <w:t>етодом эквивалентного генератора напряжения. Определить ток в сопротивлении нагрузки. При расчете напряжения холостого хода расчет токов произвести методом двух узлов. Все данные расчетов занести в табл. 2.2.</w:t>
      </w:r>
    </w:p>
    <w:p w:rsidR="00D63035" w:rsidRDefault="00D63035" w:rsidP="00D63035">
      <w:pPr>
        <w:pStyle w:val="a5"/>
        <w:ind w:firstLine="851"/>
      </w:pPr>
    </w:p>
    <w:p w:rsidR="00D63035" w:rsidRDefault="00D63035" w:rsidP="00D63035">
      <w:pPr>
        <w:pStyle w:val="a5"/>
        <w:ind w:firstLine="851"/>
        <w:jc w:val="center"/>
      </w:pPr>
      <w:r>
        <w:rPr>
          <w:noProof/>
        </w:rPr>
        <w:drawing>
          <wp:inline distT="0" distB="0" distL="0" distR="0">
            <wp:extent cx="3713480" cy="3117215"/>
            <wp:effectExtent l="0" t="0" r="1270" b="6985"/>
            <wp:docPr id="15" name="Рисунок 15" descr="..\Dima\getman\chast 1\Рис.tif\2.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..\Dima\getman\chast 1\Рис.tif\2.4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480" cy="311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035" w:rsidRDefault="00D63035" w:rsidP="00D63035">
      <w:pPr>
        <w:pStyle w:val="a5"/>
        <w:spacing w:before="240"/>
        <w:ind w:firstLine="851"/>
        <w:jc w:val="center"/>
      </w:pPr>
      <w:r>
        <w:t>Рис.2.4</w:t>
      </w:r>
    </w:p>
    <w:p w:rsidR="00D63035" w:rsidRDefault="00D63035" w:rsidP="00D63035">
      <w:pPr>
        <w:pStyle w:val="a7"/>
        <w:tabs>
          <w:tab w:val="left" w:pos="7797"/>
        </w:tabs>
        <w:ind w:firstLine="851"/>
      </w:pPr>
      <w:r>
        <w:t>Таблица 2.1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551"/>
        <w:gridCol w:w="551"/>
        <w:gridCol w:w="745"/>
        <w:gridCol w:w="745"/>
        <w:gridCol w:w="776"/>
        <w:gridCol w:w="725"/>
        <w:gridCol w:w="710"/>
        <w:gridCol w:w="759"/>
        <w:gridCol w:w="962"/>
        <w:gridCol w:w="900"/>
        <w:gridCol w:w="1743"/>
      </w:tblGrid>
      <w:tr w:rsidR="00D63035" w:rsidTr="008D7B8D">
        <w:trPr>
          <w:trHeight w:val="56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Pr="004B03E4" w:rsidRDefault="00D63035" w:rsidP="008D7B8D">
            <w:pPr>
              <w:pStyle w:val="a6"/>
              <w:ind w:right="-108"/>
              <w:jc w:val="both"/>
              <w:rPr>
                <w:noProof/>
                <w:sz w:val="24"/>
                <w:szCs w:val="24"/>
                <w:vertAlign w:val="subscript"/>
              </w:rPr>
            </w:pPr>
            <w:r w:rsidRPr="004B03E4">
              <w:rPr>
                <w:noProof/>
                <w:sz w:val="24"/>
                <w:szCs w:val="24"/>
              </w:rPr>
              <w:t>№ вар.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Pr="004B03E4" w:rsidRDefault="00D63035" w:rsidP="008D7B8D">
            <w:pPr>
              <w:pStyle w:val="a6"/>
              <w:tabs>
                <w:tab w:val="clear" w:pos="0"/>
                <w:tab w:val="center" w:pos="-4319"/>
              </w:tabs>
              <w:ind w:left="-113" w:hanging="33"/>
              <w:rPr>
                <w:noProof/>
                <w:sz w:val="24"/>
                <w:szCs w:val="24"/>
              </w:rPr>
            </w:pPr>
            <w:r w:rsidRPr="004B03E4">
              <w:rPr>
                <w:noProof/>
                <w:sz w:val="24"/>
                <w:szCs w:val="24"/>
              </w:rPr>
              <w:t>Е</w:t>
            </w:r>
            <w:r w:rsidRPr="004B03E4">
              <w:rPr>
                <w:noProof/>
                <w:sz w:val="24"/>
                <w:szCs w:val="24"/>
                <w:vertAlign w:val="subscript"/>
              </w:rPr>
              <w:t>2</w:t>
            </w:r>
            <w:r w:rsidRPr="004B03E4">
              <w:rPr>
                <w:noProof/>
                <w:sz w:val="24"/>
                <w:szCs w:val="24"/>
              </w:rPr>
              <w:t>,</w:t>
            </w:r>
          </w:p>
          <w:p w:rsidR="00D63035" w:rsidRPr="004B03E4" w:rsidRDefault="00D63035" w:rsidP="008D7B8D">
            <w:pPr>
              <w:pStyle w:val="a6"/>
              <w:tabs>
                <w:tab w:val="clear" w:pos="0"/>
                <w:tab w:val="center" w:pos="-4319"/>
              </w:tabs>
              <w:ind w:left="-113" w:hanging="33"/>
              <w:rPr>
                <w:noProof/>
                <w:sz w:val="24"/>
                <w:szCs w:val="24"/>
              </w:rPr>
            </w:pPr>
            <w:r w:rsidRPr="004B03E4">
              <w:rPr>
                <w:noProof/>
                <w:sz w:val="24"/>
                <w:szCs w:val="24"/>
              </w:rPr>
              <w:t>В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Pr="004B03E4" w:rsidRDefault="00D63035" w:rsidP="008D7B8D">
            <w:pPr>
              <w:pStyle w:val="a6"/>
              <w:ind w:left="-113" w:hanging="33"/>
              <w:rPr>
                <w:noProof/>
                <w:sz w:val="24"/>
                <w:szCs w:val="24"/>
              </w:rPr>
            </w:pPr>
            <w:r w:rsidRPr="004B03E4">
              <w:rPr>
                <w:noProof/>
                <w:sz w:val="24"/>
                <w:szCs w:val="24"/>
              </w:rPr>
              <w:t>Е</w:t>
            </w:r>
            <w:r w:rsidRPr="004B03E4">
              <w:rPr>
                <w:noProof/>
                <w:sz w:val="24"/>
                <w:szCs w:val="24"/>
                <w:vertAlign w:val="subscript"/>
              </w:rPr>
              <w:t>4</w:t>
            </w:r>
            <w:r w:rsidRPr="004B03E4">
              <w:rPr>
                <w:noProof/>
                <w:sz w:val="24"/>
                <w:szCs w:val="24"/>
              </w:rPr>
              <w:t>,</w:t>
            </w:r>
          </w:p>
          <w:p w:rsidR="00D63035" w:rsidRPr="004B03E4" w:rsidRDefault="00D63035" w:rsidP="008D7B8D">
            <w:pPr>
              <w:pStyle w:val="a6"/>
              <w:ind w:left="-113" w:hanging="33"/>
              <w:rPr>
                <w:noProof/>
                <w:sz w:val="24"/>
                <w:szCs w:val="24"/>
              </w:rPr>
            </w:pPr>
            <w:r w:rsidRPr="004B03E4">
              <w:rPr>
                <w:noProof/>
                <w:sz w:val="24"/>
                <w:szCs w:val="24"/>
              </w:rPr>
              <w:t>В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Pr="004B03E4" w:rsidRDefault="00D63035" w:rsidP="008D7B8D">
            <w:pPr>
              <w:pStyle w:val="a6"/>
              <w:ind w:hanging="33"/>
              <w:rPr>
                <w:noProof/>
                <w:sz w:val="24"/>
                <w:szCs w:val="24"/>
              </w:rPr>
            </w:pPr>
            <w:r w:rsidRPr="004B03E4">
              <w:rPr>
                <w:noProof/>
                <w:sz w:val="24"/>
                <w:szCs w:val="24"/>
                <w:lang w:val="en-US"/>
              </w:rPr>
              <w:t>R</w:t>
            </w:r>
            <w:r w:rsidRPr="004B03E4">
              <w:rPr>
                <w:noProof/>
                <w:sz w:val="24"/>
                <w:szCs w:val="24"/>
                <w:vertAlign w:val="subscript"/>
              </w:rPr>
              <w:t>1</w:t>
            </w:r>
            <w:r w:rsidRPr="004B03E4">
              <w:rPr>
                <w:noProof/>
                <w:sz w:val="24"/>
                <w:szCs w:val="24"/>
              </w:rPr>
              <w:t>, кОм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Pr="004B03E4" w:rsidRDefault="00D63035" w:rsidP="008D7B8D">
            <w:pPr>
              <w:pStyle w:val="a6"/>
              <w:ind w:hanging="33"/>
              <w:rPr>
                <w:noProof/>
                <w:sz w:val="24"/>
                <w:szCs w:val="24"/>
              </w:rPr>
            </w:pPr>
            <w:r w:rsidRPr="004B03E4">
              <w:rPr>
                <w:noProof/>
                <w:sz w:val="24"/>
                <w:szCs w:val="24"/>
                <w:lang w:val="en-US"/>
              </w:rPr>
              <w:t>R</w:t>
            </w:r>
            <w:r w:rsidRPr="004B03E4">
              <w:rPr>
                <w:noProof/>
                <w:sz w:val="24"/>
                <w:szCs w:val="24"/>
                <w:vertAlign w:val="subscript"/>
              </w:rPr>
              <w:t>2</w:t>
            </w:r>
            <w:r w:rsidRPr="004B03E4">
              <w:rPr>
                <w:noProof/>
                <w:sz w:val="24"/>
                <w:szCs w:val="24"/>
              </w:rPr>
              <w:t>, кОм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Pr="004B03E4" w:rsidRDefault="00D63035" w:rsidP="008D7B8D">
            <w:pPr>
              <w:pStyle w:val="a6"/>
              <w:ind w:hanging="33"/>
              <w:rPr>
                <w:noProof/>
                <w:sz w:val="24"/>
                <w:szCs w:val="24"/>
              </w:rPr>
            </w:pPr>
            <w:r w:rsidRPr="004B03E4">
              <w:rPr>
                <w:noProof/>
                <w:sz w:val="24"/>
                <w:szCs w:val="24"/>
                <w:lang w:val="en-US"/>
              </w:rPr>
              <w:t>R</w:t>
            </w:r>
            <w:r w:rsidRPr="004B03E4">
              <w:rPr>
                <w:noProof/>
                <w:sz w:val="24"/>
                <w:szCs w:val="24"/>
                <w:vertAlign w:val="subscript"/>
              </w:rPr>
              <w:t>3</w:t>
            </w:r>
            <w:r w:rsidRPr="004B03E4">
              <w:rPr>
                <w:noProof/>
                <w:sz w:val="24"/>
                <w:szCs w:val="24"/>
              </w:rPr>
              <w:t>, кОм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Pr="004B03E4" w:rsidRDefault="00D63035" w:rsidP="008D7B8D">
            <w:pPr>
              <w:pStyle w:val="a6"/>
              <w:ind w:hanging="33"/>
              <w:rPr>
                <w:noProof/>
                <w:sz w:val="24"/>
                <w:szCs w:val="24"/>
              </w:rPr>
            </w:pPr>
            <w:r w:rsidRPr="004B03E4">
              <w:rPr>
                <w:noProof/>
                <w:sz w:val="24"/>
                <w:szCs w:val="24"/>
                <w:lang w:val="en-US"/>
              </w:rPr>
              <w:t>R</w:t>
            </w:r>
            <w:r w:rsidRPr="004B03E4">
              <w:rPr>
                <w:noProof/>
                <w:sz w:val="24"/>
                <w:szCs w:val="24"/>
                <w:vertAlign w:val="subscript"/>
              </w:rPr>
              <w:t>4</w:t>
            </w:r>
            <w:r w:rsidRPr="004B03E4">
              <w:rPr>
                <w:noProof/>
                <w:sz w:val="24"/>
                <w:szCs w:val="24"/>
              </w:rPr>
              <w:t>, кОм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Pr="004B03E4" w:rsidRDefault="00D63035" w:rsidP="008D7B8D">
            <w:pPr>
              <w:pStyle w:val="a6"/>
              <w:ind w:hanging="33"/>
              <w:rPr>
                <w:noProof/>
                <w:sz w:val="24"/>
                <w:szCs w:val="24"/>
              </w:rPr>
            </w:pPr>
            <w:r w:rsidRPr="004B03E4">
              <w:rPr>
                <w:noProof/>
                <w:sz w:val="24"/>
                <w:szCs w:val="24"/>
                <w:lang w:val="en-US"/>
              </w:rPr>
              <w:t>R</w:t>
            </w:r>
            <w:r w:rsidRPr="004B03E4">
              <w:rPr>
                <w:noProof/>
                <w:sz w:val="24"/>
                <w:szCs w:val="24"/>
                <w:vertAlign w:val="subscript"/>
              </w:rPr>
              <w:t>5</w:t>
            </w:r>
            <w:r w:rsidRPr="004B03E4">
              <w:rPr>
                <w:noProof/>
                <w:sz w:val="24"/>
                <w:szCs w:val="24"/>
              </w:rPr>
              <w:t>, кОм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Pr="004B03E4" w:rsidRDefault="00D63035" w:rsidP="008D7B8D">
            <w:pPr>
              <w:pStyle w:val="a6"/>
              <w:ind w:hanging="33"/>
              <w:rPr>
                <w:noProof/>
                <w:sz w:val="24"/>
                <w:szCs w:val="24"/>
              </w:rPr>
            </w:pPr>
            <w:r w:rsidRPr="004B03E4">
              <w:rPr>
                <w:noProof/>
                <w:sz w:val="24"/>
                <w:szCs w:val="24"/>
                <w:lang w:val="en-US"/>
              </w:rPr>
              <w:t>R</w:t>
            </w:r>
            <w:r w:rsidRPr="004B03E4">
              <w:rPr>
                <w:noProof/>
                <w:sz w:val="24"/>
                <w:szCs w:val="24"/>
                <w:vertAlign w:val="subscript"/>
              </w:rPr>
              <w:t>6</w:t>
            </w:r>
            <w:r w:rsidRPr="004B03E4">
              <w:rPr>
                <w:noProof/>
                <w:sz w:val="24"/>
                <w:szCs w:val="24"/>
              </w:rPr>
              <w:t>, кОм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Pr="004B03E4" w:rsidRDefault="00D63035" w:rsidP="008D7B8D">
            <w:pPr>
              <w:pStyle w:val="a6"/>
              <w:ind w:left="-113" w:hanging="33"/>
              <w:rPr>
                <w:noProof/>
                <w:sz w:val="24"/>
                <w:szCs w:val="24"/>
              </w:rPr>
            </w:pPr>
            <w:r w:rsidRPr="004B03E4">
              <w:rPr>
                <w:noProof/>
                <w:sz w:val="24"/>
                <w:szCs w:val="24"/>
              </w:rPr>
              <w:t>Баз. узел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Pr="004B03E4" w:rsidRDefault="00D63035" w:rsidP="008D7B8D">
            <w:pPr>
              <w:pStyle w:val="a6"/>
              <w:ind w:left="-113" w:right="-108" w:hanging="33"/>
              <w:rPr>
                <w:noProof/>
                <w:sz w:val="24"/>
                <w:szCs w:val="24"/>
              </w:rPr>
            </w:pPr>
            <w:r w:rsidRPr="004B03E4">
              <w:rPr>
                <w:noProof/>
                <w:sz w:val="24"/>
                <w:szCs w:val="24"/>
              </w:rPr>
              <w:t>Нагруз-ка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Pr="00887E4A" w:rsidRDefault="00D63035" w:rsidP="008D7B8D">
            <w:pPr>
              <w:pStyle w:val="a6"/>
              <w:ind w:left="-113" w:hanging="33"/>
              <w:rPr>
                <w:noProof/>
                <w:sz w:val="24"/>
                <w:szCs w:val="24"/>
              </w:rPr>
            </w:pPr>
            <w:r w:rsidRPr="004B03E4">
              <w:rPr>
                <w:noProof/>
                <w:sz w:val="24"/>
                <w:szCs w:val="24"/>
              </w:rPr>
              <w:t>Контур потен</w:t>
            </w:r>
            <w:r w:rsidRPr="00887E4A">
              <w:rPr>
                <w:noProof/>
                <w:sz w:val="24"/>
                <w:szCs w:val="24"/>
              </w:rPr>
              <w:t>-</w:t>
            </w:r>
          </w:p>
          <w:p w:rsidR="00D63035" w:rsidRPr="004B03E4" w:rsidRDefault="00D63035" w:rsidP="008D7B8D">
            <w:pPr>
              <w:pStyle w:val="a6"/>
              <w:ind w:left="-113" w:hanging="33"/>
              <w:rPr>
                <w:noProof/>
                <w:sz w:val="24"/>
                <w:szCs w:val="24"/>
              </w:rPr>
            </w:pPr>
            <w:r w:rsidRPr="004B03E4">
              <w:rPr>
                <w:noProof/>
                <w:sz w:val="24"/>
                <w:szCs w:val="24"/>
              </w:rPr>
              <w:t>циальной диаграммы</w:t>
            </w:r>
          </w:p>
        </w:tc>
      </w:tr>
      <w:tr w:rsidR="00D63035" w:rsidTr="008D7B8D">
        <w:trPr>
          <w:trHeight w:val="198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Pr="004B03E4" w:rsidRDefault="00D63035" w:rsidP="008D7B8D">
            <w:pPr>
              <w:pStyle w:val="a6"/>
              <w:rPr>
                <w:noProof/>
                <w:spacing w:val="-20"/>
                <w:sz w:val="24"/>
                <w:szCs w:val="24"/>
              </w:rPr>
            </w:pPr>
            <w:r w:rsidRPr="004B03E4">
              <w:rPr>
                <w:noProof/>
                <w:spacing w:val="-20"/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Pr="004B03E4" w:rsidRDefault="00D63035" w:rsidP="008D7B8D">
            <w:pPr>
              <w:pStyle w:val="a6"/>
              <w:tabs>
                <w:tab w:val="clear" w:pos="0"/>
                <w:tab w:val="center" w:pos="-4319"/>
              </w:tabs>
              <w:ind w:left="-113" w:firstLine="30"/>
              <w:rPr>
                <w:noProof/>
                <w:spacing w:val="-20"/>
                <w:sz w:val="24"/>
                <w:szCs w:val="24"/>
              </w:rPr>
            </w:pPr>
            <w:r>
              <w:rPr>
                <w:noProof/>
                <w:spacing w:val="-20"/>
                <w:sz w:val="24"/>
                <w:szCs w:val="24"/>
              </w:rPr>
              <w:t>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Pr="004B03E4" w:rsidRDefault="00D63035" w:rsidP="008D7B8D">
            <w:pPr>
              <w:pStyle w:val="a6"/>
              <w:ind w:left="-113" w:firstLine="30"/>
              <w:rPr>
                <w:noProof/>
                <w:spacing w:val="-20"/>
                <w:sz w:val="24"/>
                <w:szCs w:val="24"/>
              </w:rPr>
            </w:pPr>
            <w:r>
              <w:rPr>
                <w:noProof/>
                <w:spacing w:val="-20"/>
                <w:sz w:val="24"/>
                <w:szCs w:val="24"/>
              </w:rPr>
              <w:t>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Pr="004B03E4" w:rsidRDefault="00D63035" w:rsidP="008D7B8D">
            <w:pPr>
              <w:pStyle w:val="a6"/>
              <w:ind w:left="-113" w:firstLine="30"/>
              <w:rPr>
                <w:noProof/>
                <w:spacing w:val="-20"/>
                <w:sz w:val="24"/>
                <w:szCs w:val="24"/>
              </w:rPr>
            </w:pPr>
            <w:r>
              <w:rPr>
                <w:noProof/>
                <w:spacing w:val="-20"/>
                <w:sz w:val="24"/>
                <w:szCs w:val="24"/>
              </w:rPr>
              <w:t>2,4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Pr="004B03E4" w:rsidRDefault="00D63035" w:rsidP="008D7B8D">
            <w:pPr>
              <w:pStyle w:val="a6"/>
              <w:ind w:left="-113" w:firstLine="30"/>
              <w:rPr>
                <w:noProof/>
                <w:spacing w:val="-20"/>
                <w:sz w:val="24"/>
                <w:szCs w:val="24"/>
              </w:rPr>
            </w:pPr>
            <w:r>
              <w:rPr>
                <w:noProof/>
                <w:spacing w:val="-20"/>
                <w:sz w:val="24"/>
                <w:szCs w:val="24"/>
              </w:rPr>
              <w:t>1,0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Pr="004B03E4" w:rsidRDefault="00D63035" w:rsidP="008D7B8D">
            <w:pPr>
              <w:pStyle w:val="a6"/>
              <w:ind w:left="-113" w:firstLine="30"/>
              <w:rPr>
                <w:noProof/>
                <w:spacing w:val="-20"/>
                <w:sz w:val="24"/>
                <w:szCs w:val="24"/>
              </w:rPr>
            </w:pPr>
            <w:r>
              <w:rPr>
                <w:noProof/>
                <w:spacing w:val="-20"/>
                <w:sz w:val="24"/>
                <w:szCs w:val="24"/>
              </w:rPr>
              <w:t>2,4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Pr="004B03E4" w:rsidRDefault="00D63035" w:rsidP="008D7B8D">
            <w:pPr>
              <w:pStyle w:val="a6"/>
              <w:ind w:left="-113" w:firstLine="30"/>
              <w:rPr>
                <w:noProof/>
                <w:spacing w:val="-20"/>
                <w:sz w:val="24"/>
                <w:szCs w:val="24"/>
              </w:rPr>
            </w:pPr>
            <w:r>
              <w:rPr>
                <w:noProof/>
                <w:spacing w:val="-20"/>
                <w:sz w:val="24"/>
                <w:szCs w:val="24"/>
              </w:rPr>
              <w:t>1</w:t>
            </w:r>
            <w:r w:rsidRPr="004B03E4">
              <w:rPr>
                <w:noProof/>
                <w:spacing w:val="-20"/>
                <w:sz w:val="24"/>
                <w:szCs w:val="24"/>
              </w:rPr>
              <w:t>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Pr="004B03E4" w:rsidRDefault="00D63035" w:rsidP="008D7B8D">
            <w:pPr>
              <w:pStyle w:val="a6"/>
              <w:ind w:left="-113" w:firstLine="30"/>
              <w:rPr>
                <w:noProof/>
                <w:spacing w:val="-20"/>
                <w:sz w:val="24"/>
                <w:szCs w:val="24"/>
              </w:rPr>
            </w:pPr>
            <w:r>
              <w:rPr>
                <w:noProof/>
                <w:spacing w:val="-20"/>
                <w:sz w:val="24"/>
                <w:szCs w:val="24"/>
              </w:rPr>
              <w:t>3,9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Pr="004B03E4" w:rsidRDefault="00D63035" w:rsidP="008D7B8D">
            <w:pPr>
              <w:pStyle w:val="a6"/>
              <w:ind w:left="-113" w:firstLine="30"/>
              <w:rPr>
                <w:noProof/>
                <w:spacing w:val="-20"/>
                <w:sz w:val="24"/>
                <w:szCs w:val="24"/>
              </w:rPr>
            </w:pPr>
            <w:r>
              <w:rPr>
                <w:noProof/>
                <w:spacing w:val="-20"/>
                <w:sz w:val="24"/>
                <w:szCs w:val="24"/>
              </w:rPr>
              <w:t>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Pr="004B03E4" w:rsidRDefault="00D63035" w:rsidP="008D7B8D">
            <w:pPr>
              <w:pStyle w:val="a6"/>
              <w:ind w:left="-113" w:firstLine="30"/>
              <w:rPr>
                <w:noProof/>
                <w:spacing w:val="-20"/>
                <w:sz w:val="24"/>
                <w:szCs w:val="24"/>
              </w:rPr>
            </w:pPr>
            <w:r w:rsidRPr="004B03E4">
              <w:rPr>
                <w:noProof/>
                <w:spacing w:val="-2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Pr="004B03E4" w:rsidRDefault="00D63035" w:rsidP="008D7B8D">
            <w:pPr>
              <w:pStyle w:val="a6"/>
              <w:ind w:left="-113" w:firstLine="30"/>
              <w:rPr>
                <w:noProof/>
                <w:spacing w:val="-20"/>
                <w:sz w:val="24"/>
                <w:szCs w:val="24"/>
              </w:rPr>
            </w:pPr>
            <w:r w:rsidRPr="004B03E4">
              <w:rPr>
                <w:noProof/>
                <w:spacing w:val="-20"/>
                <w:position w:val="-12"/>
                <w:sz w:val="24"/>
                <w:szCs w:val="24"/>
              </w:rPr>
              <w:object w:dxaOrig="34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9pt;height:18.8pt" o:ole="">
                  <v:imagedata r:id="rId6" o:title=""/>
                </v:shape>
                <o:OLEObject Type="Embed" ProgID="Equation.3" ShapeID="_x0000_i1025" DrawAspect="Content" ObjectID="_1589130143" r:id="rId7"/>
              </w:objec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Pr="004B03E4" w:rsidRDefault="00D63035" w:rsidP="008D7B8D">
            <w:pPr>
              <w:pStyle w:val="a6"/>
              <w:ind w:left="-113" w:firstLine="30"/>
              <w:jc w:val="left"/>
              <w:rPr>
                <w:noProof/>
                <w:spacing w:val="-20"/>
                <w:sz w:val="24"/>
                <w:szCs w:val="24"/>
              </w:rPr>
            </w:pPr>
            <w:r>
              <w:rPr>
                <w:noProof/>
                <w:spacing w:val="-20"/>
                <w:sz w:val="24"/>
                <w:szCs w:val="24"/>
              </w:rPr>
              <w:t xml:space="preserve">  </w:t>
            </w:r>
            <w:r w:rsidRPr="004B03E4">
              <w:rPr>
                <w:noProof/>
                <w:spacing w:val="-20"/>
                <w:sz w:val="24"/>
                <w:szCs w:val="24"/>
              </w:rPr>
              <w:t>3–6–4–2–1–3</w:t>
            </w:r>
          </w:p>
        </w:tc>
      </w:tr>
    </w:tbl>
    <w:p w:rsidR="00D63035" w:rsidRDefault="00D63035" w:rsidP="00D63035">
      <w:pPr>
        <w:pStyle w:val="a7"/>
        <w:ind w:firstLine="851"/>
      </w:pPr>
      <w:bookmarkStart w:id="0" w:name="_GoBack"/>
      <w:bookmarkEnd w:id="0"/>
    </w:p>
    <w:p w:rsidR="00D63035" w:rsidRDefault="00D63035" w:rsidP="00D63035">
      <w:pPr>
        <w:pStyle w:val="a5"/>
        <w:ind w:firstLine="851"/>
        <w:rPr>
          <w:noProof/>
        </w:rPr>
        <w:sectPr w:rsidR="00D63035" w:rsidSect="00E20BB6">
          <w:headerReference w:type="default" r:id="rId8"/>
          <w:pgSz w:w="11907" w:h="16840" w:code="9"/>
          <w:pgMar w:top="360" w:right="567" w:bottom="539" w:left="1701" w:header="720" w:footer="964" w:gutter="0"/>
          <w:pgNumType w:start="16"/>
          <w:cols w:space="720"/>
          <w:noEndnote/>
        </w:sectPr>
      </w:pPr>
    </w:p>
    <w:p w:rsidR="00D63035" w:rsidRDefault="00D63035" w:rsidP="00D63035">
      <w:pPr>
        <w:pStyle w:val="a7"/>
        <w:ind w:firstLine="851"/>
        <w:rPr>
          <w:noProof/>
        </w:rPr>
      </w:pPr>
      <w:r>
        <w:rPr>
          <w:noProof/>
        </w:rPr>
        <w:lastRenderedPageBreak/>
        <w:t>Таблица 2.2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4"/>
        <w:gridCol w:w="606"/>
        <w:gridCol w:w="607"/>
        <w:gridCol w:w="543"/>
        <w:gridCol w:w="543"/>
        <w:gridCol w:w="544"/>
        <w:gridCol w:w="419"/>
        <w:gridCol w:w="419"/>
        <w:gridCol w:w="419"/>
        <w:gridCol w:w="419"/>
        <w:gridCol w:w="419"/>
        <w:gridCol w:w="420"/>
        <w:gridCol w:w="1298"/>
        <w:gridCol w:w="453"/>
        <w:gridCol w:w="454"/>
        <w:gridCol w:w="454"/>
      </w:tblGrid>
      <w:tr w:rsidR="00D63035" w:rsidTr="008D7B8D">
        <w:trPr>
          <w:cantSplit/>
          <w:trHeight w:val="267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ind w:firstLine="34"/>
              <w:rPr>
                <w:noProof/>
              </w:rPr>
            </w:pPr>
            <w:r>
              <w:rPr>
                <w:noProof/>
              </w:rPr>
              <w:t>Данные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4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</w:pPr>
            <w:r>
              <w:t>Метод узловых напряжений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  <w:r>
              <w:rPr>
                <w:noProof/>
              </w:rPr>
              <w:t>Метод двух узлов</w:t>
            </w:r>
          </w:p>
        </w:tc>
      </w:tr>
      <w:tr w:rsidR="00D63035" w:rsidTr="008D7B8D">
        <w:trPr>
          <w:cantSplit/>
          <w:trHeight w:val="153"/>
        </w:trPr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ind w:firstLine="34"/>
              <w:rPr>
                <w:noProof/>
              </w:rPr>
            </w:pP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  <w:r w:rsidRPr="00CE709C">
              <w:rPr>
                <w:noProof/>
                <w:position w:val="-12"/>
              </w:rPr>
              <w:object w:dxaOrig="360" w:dyaOrig="380">
                <v:shape id="_x0000_i1026" type="#_x0000_t75" style="width:18.15pt;height:18.8pt" o:ole="">
                  <v:imagedata r:id="rId9" o:title=""/>
                </v:shape>
                <o:OLEObject Type="Embed" ProgID="Equation.3" ShapeID="_x0000_i1026" DrawAspect="Content" ObjectID="_1589130144" r:id="rId10"/>
              </w:objec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  <w:r w:rsidRPr="00CE709C">
              <w:rPr>
                <w:noProof/>
                <w:position w:val="-12"/>
              </w:rPr>
              <w:object w:dxaOrig="360" w:dyaOrig="380">
                <v:shape id="_x0000_i1027" type="#_x0000_t75" style="width:18.15pt;height:18.8pt" o:ole="">
                  <v:imagedata r:id="rId11" o:title=""/>
                </v:shape>
                <o:OLEObject Type="Embed" ProgID="Equation.3" ShapeID="_x0000_i1027" DrawAspect="Content" ObjectID="_1589130145" r:id="rId12"/>
              </w:object>
            </w:r>
          </w:p>
        </w:tc>
        <w:tc>
          <w:tcPr>
            <w:tcW w:w="16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ind w:left="-57"/>
              <w:jc w:val="left"/>
            </w:pPr>
            <w:r>
              <w:t>Узловые</w:t>
            </w:r>
          </w:p>
          <w:p w:rsidR="00D63035" w:rsidRDefault="00D63035" w:rsidP="008D7B8D">
            <w:pPr>
              <w:pStyle w:val="a6"/>
              <w:ind w:left="-57"/>
              <w:jc w:val="left"/>
              <w:rPr>
                <w:noProof/>
              </w:rPr>
            </w:pPr>
            <w:r>
              <w:rPr>
                <w:noProof/>
              </w:rPr>
              <w:t>напряжения</w:t>
            </w:r>
          </w:p>
        </w:tc>
        <w:tc>
          <w:tcPr>
            <w:tcW w:w="2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  <w:r>
              <w:rPr>
                <w:noProof/>
              </w:rPr>
              <w:t>Токи ветвей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jc w:val="both"/>
              <w:rPr>
                <w:noProof/>
              </w:rPr>
            </w:pPr>
            <w:r>
              <w:t xml:space="preserve">Узловое </w:t>
            </w:r>
            <w:r>
              <w:rPr>
                <w:noProof/>
              </w:rPr>
              <w:t>напряжение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  <w:r>
              <w:rPr>
                <w:noProof/>
              </w:rPr>
              <w:t>Токи ветвей</w:t>
            </w:r>
          </w:p>
        </w:tc>
      </w:tr>
      <w:tr w:rsidR="00D63035" w:rsidTr="008D7B8D">
        <w:trPr>
          <w:cantSplit/>
          <w:trHeight w:val="453"/>
        </w:trPr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ind w:firstLine="34"/>
              <w:rPr>
                <w:noProof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16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  <w:lang w:val="en-US"/>
              </w:rPr>
            </w:pPr>
            <w:r w:rsidRPr="00CE709C">
              <w:rPr>
                <w:noProof/>
                <w:position w:val="-12"/>
                <w:lang w:val="en-US"/>
              </w:rPr>
              <w:object w:dxaOrig="260" w:dyaOrig="380">
                <v:shape id="_x0000_i1028" type="#_x0000_t75" style="width:13.15pt;height:18.8pt" o:ole="">
                  <v:imagedata r:id="rId13" o:title=""/>
                </v:shape>
                <o:OLEObject Type="Embed" ProgID="Equation.3" ShapeID="_x0000_i1028" DrawAspect="Content" ObjectID="_1589130146" r:id="rId14"/>
              </w:objec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  <w:r w:rsidRPr="00CE709C">
              <w:rPr>
                <w:noProof/>
                <w:position w:val="-12"/>
              </w:rPr>
              <w:object w:dxaOrig="300" w:dyaOrig="380">
                <v:shape id="_x0000_i1029" type="#_x0000_t75" style="width:15.05pt;height:18.8pt" o:ole="">
                  <v:imagedata r:id="rId15" o:title=""/>
                </v:shape>
                <o:OLEObject Type="Embed" ProgID="Equation.3" ShapeID="_x0000_i1029" DrawAspect="Content" ObjectID="_1589130147" r:id="rId16"/>
              </w:objec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  <w:r w:rsidRPr="00CE709C">
              <w:rPr>
                <w:noProof/>
                <w:position w:val="-12"/>
              </w:rPr>
              <w:object w:dxaOrig="279" w:dyaOrig="380">
                <v:shape id="_x0000_i1030" type="#_x0000_t75" style="width:14.4pt;height:18.8pt" o:ole="">
                  <v:imagedata r:id="rId17" o:title=""/>
                </v:shape>
                <o:OLEObject Type="Embed" ProgID="Equation.3" ShapeID="_x0000_i1030" DrawAspect="Content" ObjectID="_1589130148" r:id="rId18"/>
              </w:objec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  <w:r w:rsidRPr="00CE709C">
              <w:rPr>
                <w:noProof/>
                <w:position w:val="-12"/>
              </w:rPr>
              <w:object w:dxaOrig="300" w:dyaOrig="380">
                <v:shape id="_x0000_i1031" type="#_x0000_t75" style="width:15.05pt;height:18.8pt" o:ole="">
                  <v:imagedata r:id="rId19" o:title=""/>
                </v:shape>
                <o:OLEObject Type="Embed" ProgID="Equation.3" ShapeID="_x0000_i1031" DrawAspect="Content" ObjectID="_1589130149" r:id="rId20"/>
              </w:objec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  <w:r w:rsidRPr="00CE709C">
              <w:rPr>
                <w:noProof/>
                <w:position w:val="-12"/>
              </w:rPr>
              <w:object w:dxaOrig="279" w:dyaOrig="380">
                <v:shape id="_x0000_i1032" type="#_x0000_t75" style="width:14.4pt;height:18.8pt" o:ole="">
                  <v:imagedata r:id="rId21" o:title=""/>
                </v:shape>
                <o:OLEObject Type="Embed" ProgID="Equation.3" ShapeID="_x0000_i1032" DrawAspect="Content" ObjectID="_1589130150" r:id="rId22"/>
              </w:objec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  <w:r w:rsidRPr="00CE709C">
              <w:rPr>
                <w:noProof/>
                <w:position w:val="-12"/>
              </w:rPr>
              <w:object w:dxaOrig="300" w:dyaOrig="380">
                <v:shape id="_x0000_i1033" type="#_x0000_t75" style="width:15.05pt;height:18.8pt" o:ole="">
                  <v:imagedata r:id="rId23" o:title=""/>
                </v:shape>
                <o:OLEObject Type="Embed" ProgID="Equation.3" ShapeID="_x0000_i1033" DrawAspect="Content" ObjectID="_1589130151" r:id="rId24"/>
              </w:object>
            </w: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</w:tr>
      <w:tr w:rsidR="00D63035" w:rsidTr="008D7B8D">
        <w:trPr>
          <w:trHeight w:val="532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ind w:firstLine="34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ind w:left="-113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ind w:left="-113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ind w:left="-113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ind w:left="-113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ind w:left="-113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ind w:left="-113"/>
              <w:rPr>
                <w:noProof/>
              </w:rPr>
            </w:pPr>
            <w:r>
              <w:rPr>
                <w:noProof/>
              </w:rPr>
              <w:t>16</w:t>
            </w:r>
          </w:p>
        </w:tc>
      </w:tr>
      <w:tr w:rsidR="00D63035" w:rsidTr="008D7B8D">
        <w:trPr>
          <w:trHeight w:val="532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ind w:firstLine="34"/>
              <w:rPr>
                <w:noProof/>
              </w:rPr>
            </w:pPr>
            <w:r>
              <w:rPr>
                <w:noProof/>
              </w:rPr>
              <w:t>Расчетные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</w:tr>
      <w:tr w:rsidR="00D63035" w:rsidTr="008D7B8D">
        <w:trPr>
          <w:trHeight w:val="532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ind w:left="-57" w:firstLine="34"/>
              <w:rPr>
                <w:noProof/>
              </w:rPr>
            </w:pPr>
            <w:r>
              <w:rPr>
                <w:noProof/>
              </w:rPr>
              <w:t xml:space="preserve">Эксперемен-тальные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</w:tr>
    </w:tbl>
    <w:p w:rsidR="00D63035" w:rsidRDefault="00D63035" w:rsidP="00D63035">
      <w:pPr>
        <w:pStyle w:val="a5"/>
        <w:ind w:firstLine="851"/>
        <w:rPr>
          <w:noProof/>
          <w:spacing w:val="-10"/>
          <w:position w:val="-22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779"/>
        <w:gridCol w:w="779"/>
        <w:gridCol w:w="780"/>
        <w:gridCol w:w="1110"/>
        <w:gridCol w:w="1111"/>
        <w:gridCol w:w="1111"/>
        <w:gridCol w:w="1110"/>
        <w:gridCol w:w="1111"/>
        <w:gridCol w:w="1111"/>
      </w:tblGrid>
      <w:tr w:rsidR="00D63035" w:rsidTr="008D7B8D">
        <w:trPr>
          <w:cantSplit/>
          <w:trHeight w:val="858"/>
        </w:trPr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  <w:r>
              <w:t xml:space="preserve">Метод </w:t>
            </w:r>
            <w:proofErr w:type="gramStart"/>
            <w:r>
              <w:t>эквивалентного</w:t>
            </w:r>
            <w:proofErr w:type="gramEnd"/>
          </w:p>
          <w:p w:rsidR="00D63035" w:rsidRDefault="00D63035" w:rsidP="008D7B8D">
            <w:pPr>
              <w:pStyle w:val="a6"/>
              <w:rPr>
                <w:noProof/>
              </w:rPr>
            </w:pPr>
            <w:r>
              <w:rPr>
                <w:noProof/>
              </w:rPr>
              <w:t>генератора</w:t>
            </w:r>
          </w:p>
        </w:tc>
        <w:tc>
          <w:tcPr>
            <w:tcW w:w="6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  <w:rPr>
                <w:noProof/>
              </w:rPr>
            </w:pPr>
            <w:r>
              <w:rPr>
                <w:noProof/>
              </w:rPr>
              <w:t>Опытные данные для построения потенциальной диаграммы –напряжения участков цепи</w:t>
            </w:r>
          </w:p>
        </w:tc>
      </w:tr>
      <w:tr w:rsidR="00D63035" w:rsidTr="008D7B8D">
        <w:trPr>
          <w:cantSplit/>
          <w:trHeight w:val="31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  <w:rPr>
                <w:noProof/>
              </w:rPr>
            </w:pPr>
            <w:r w:rsidRPr="00CE709C">
              <w:rPr>
                <w:noProof/>
                <w:position w:val="-12"/>
              </w:rPr>
              <w:object w:dxaOrig="460" w:dyaOrig="380">
                <v:shape id="_x0000_i1034" type="#_x0000_t75" style="width:22.55pt;height:18.8pt" o:ole="">
                  <v:imagedata r:id="rId25" o:title=""/>
                </v:shape>
                <o:OLEObject Type="Embed" ProgID="Equation.3" ShapeID="_x0000_i1034" DrawAspect="Content" ObjectID="_1589130152" r:id="rId26"/>
              </w:objec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  <w:rPr>
                <w:noProof/>
              </w:rPr>
            </w:pPr>
            <w:r w:rsidRPr="00CE709C">
              <w:rPr>
                <w:noProof/>
                <w:position w:val="-12"/>
              </w:rPr>
              <w:object w:dxaOrig="380" w:dyaOrig="380">
                <v:shape id="_x0000_i1035" type="#_x0000_t75" style="width:18.8pt;height:18.8pt" o:ole="">
                  <v:imagedata r:id="rId27" o:title=""/>
                </v:shape>
                <o:OLEObject Type="Embed" ProgID="Equation.3" ShapeID="_x0000_i1035" DrawAspect="Content" ObjectID="_1589130153" r:id="rId28"/>
              </w:objec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  <w:rPr>
                <w:noProof/>
              </w:rPr>
            </w:pPr>
            <w:r w:rsidRPr="00CE709C">
              <w:rPr>
                <w:noProof/>
                <w:position w:val="-12"/>
              </w:rPr>
              <w:object w:dxaOrig="440" w:dyaOrig="380">
                <v:shape id="_x0000_i1036" type="#_x0000_t75" style="width:21.9pt;height:18.8pt" o:ole="">
                  <v:imagedata r:id="rId29" o:title=""/>
                </v:shape>
                <o:OLEObject Type="Embed" ProgID="Equation.3" ShapeID="_x0000_i1036" DrawAspect="Content" ObjectID="_1589130154" r:id="rId30"/>
              </w:objec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  <w:rPr>
                <w:noProof/>
              </w:rPr>
            </w:pPr>
            <w:r w:rsidRPr="00CE709C">
              <w:rPr>
                <w:noProof/>
                <w:position w:val="-12"/>
              </w:rPr>
              <w:object w:dxaOrig="300" w:dyaOrig="380">
                <v:shape id="_x0000_i1037" type="#_x0000_t75" style="width:15.05pt;height:18.8pt" o:ole="">
                  <v:imagedata r:id="rId31" o:title=""/>
                </v:shape>
                <o:OLEObject Type="Embed" ProgID="Equation.3" ShapeID="_x0000_i1037" DrawAspect="Content" ObjectID="_1589130155" r:id="rId32"/>
              </w:objec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  <w:rPr>
                <w:noProof/>
                <w:spacing w:val="-10"/>
                <w:position w:val="-22"/>
              </w:rPr>
            </w:pPr>
          </w:p>
        </w:tc>
      </w:tr>
      <w:tr w:rsidR="00D63035" w:rsidTr="008D7B8D">
        <w:trPr>
          <w:cantSplit/>
          <w:trHeight w:val="31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  <w:rPr>
                <w:noProof/>
                <w:spacing w:val="-10"/>
                <w:position w:val="-22"/>
              </w:rPr>
            </w:pPr>
            <w:r>
              <w:rPr>
                <w:noProof/>
                <w:spacing w:val="-10"/>
                <w:position w:val="-22"/>
              </w:rPr>
              <w:t>26</w:t>
            </w:r>
          </w:p>
        </w:tc>
      </w:tr>
      <w:tr w:rsidR="00D63035" w:rsidTr="008D7B8D">
        <w:trPr>
          <w:cantSplit/>
          <w:trHeight w:val="3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  <w:rPr>
                <w:noProof/>
                <w:spacing w:val="-10"/>
                <w:position w:val="-22"/>
              </w:rPr>
            </w:pPr>
          </w:p>
        </w:tc>
      </w:tr>
      <w:tr w:rsidR="00D63035" w:rsidTr="008D7B8D">
        <w:trPr>
          <w:trHeight w:val="48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  <w:rPr>
                <w:noProof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  <w:rPr>
                <w:noProof/>
                <w:spacing w:val="-10"/>
                <w:position w:val="-22"/>
              </w:rPr>
            </w:pPr>
          </w:p>
        </w:tc>
      </w:tr>
    </w:tbl>
    <w:p w:rsidR="00D63035" w:rsidRDefault="00D63035" w:rsidP="00D63035">
      <w:pPr>
        <w:jc w:val="center"/>
        <w:rPr>
          <w:b/>
          <w:sz w:val="28"/>
          <w:szCs w:val="28"/>
        </w:rPr>
      </w:pPr>
    </w:p>
    <w:p w:rsidR="00D63035" w:rsidRDefault="00D63035" w:rsidP="00D63035">
      <w:pPr>
        <w:jc w:val="center"/>
        <w:rPr>
          <w:b/>
          <w:sz w:val="28"/>
          <w:szCs w:val="28"/>
        </w:rPr>
      </w:pPr>
      <w:r w:rsidRPr="00A73778">
        <w:rPr>
          <w:b/>
          <w:sz w:val="28"/>
          <w:szCs w:val="28"/>
        </w:rPr>
        <w:t>ИПР №</w:t>
      </w:r>
      <w:r>
        <w:rPr>
          <w:b/>
          <w:sz w:val="28"/>
          <w:szCs w:val="28"/>
        </w:rPr>
        <w:t xml:space="preserve"> 2</w:t>
      </w:r>
    </w:p>
    <w:p w:rsidR="00D63035" w:rsidRDefault="00D63035" w:rsidP="00D63035">
      <w:pPr>
        <w:jc w:val="center"/>
        <w:rPr>
          <w:b/>
          <w:sz w:val="28"/>
          <w:szCs w:val="28"/>
        </w:rPr>
      </w:pPr>
    </w:p>
    <w:p w:rsidR="00D63035" w:rsidRDefault="00D63035" w:rsidP="00D63035">
      <w:pPr>
        <w:pStyle w:val="a5"/>
        <w:ind w:firstLine="851"/>
        <w:rPr>
          <w:szCs w:val="28"/>
        </w:rPr>
      </w:pPr>
      <w:r>
        <w:rPr>
          <w:szCs w:val="28"/>
        </w:rPr>
        <w:t>Для последовательной цепи на рис. 5.3.5:</w:t>
      </w:r>
    </w:p>
    <w:p w:rsidR="00D63035" w:rsidRDefault="00D63035" w:rsidP="00D63035">
      <w:pPr>
        <w:pStyle w:val="a5"/>
        <w:ind w:firstLine="851"/>
        <w:rPr>
          <w:szCs w:val="28"/>
        </w:rPr>
      </w:pPr>
      <w:r>
        <w:rPr>
          <w:szCs w:val="28"/>
        </w:rPr>
        <w:t xml:space="preserve">а) рассчитать согласно варианту сопротивления </w:t>
      </w:r>
      <w:r>
        <w:rPr>
          <w:noProof/>
          <w:position w:val="-14"/>
          <w:szCs w:val="28"/>
        </w:rPr>
        <w:drawing>
          <wp:inline distT="0" distB="0" distL="0" distR="0">
            <wp:extent cx="461010" cy="238760"/>
            <wp:effectExtent l="0" t="0" r="0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реактивных элементов, комплексное входное сопротивление цепи, комплексный ток </w:t>
      </w:r>
      <w:r>
        <w:rPr>
          <w:noProof/>
          <w:position w:val="-4"/>
          <w:szCs w:val="28"/>
        </w:rPr>
        <w:drawing>
          <wp:inline distT="0" distB="0" distL="0" distR="0">
            <wp:extent cx="119380" cy="21463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 w:val="0"/>
          <w:szCs w:val="28"/>
        </w:rPr>
        <w:t xml:space="preserve"> </w:t>
      </w:r>
      <w:r w:rsidRPr="00882F45">
        <w:rPr>
          <w:i/>
          <w:iCs w:val="0"/>
          <w:szCs w:val="28"/>
        </w:rPr>
        <w:t xml:space="preserve"> </w:t>
      </w:r>
      <w:r>
        <w:rPr>
          <w:iCs w:val="0"/>
          <w:szCs w:val="28"/>
        </w:rPr>
        <w:t>и</w:t>
      </w:r>
      <w:r>
        <w:rPr>
          <w:szCs w:val="28"/>
        </w:rPr>
        <w:t xml:space="preserve"> комплексные напряжения элементов </w:t>
      </w:r>
      <w:r>
        <w:rPr>
          <w:noProof/>
          <w:position w:val="-14"/>
          <w:szCs w:val="28"/>
        </w:rPr>
        <w:drawing>
          <wp:inline distT="0" distB="0" distL="0" distR="0">
            <wp:extent cx="835025" cy="27051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Параметры цепи и генератора з</w:t>
      </w:r>
      <w:r>
        <w:rPr>
          <w:szCs w:val="28"/>
        </w:rPr>
        <w:t>а</w:t>
      </w:r>
      <w:r>
        <w:rPr>
          <w:szCs w:val="28"/>
        </w:rPr>
        <w:t>даны в табл.</w:t>
      </w:r>
      <w:r w:rsidRPr="00FD2F8B">
        <w:rPr>
          <w:szCs w:val="28"/>
        </w:rPr>
        <w:t xml:space="preserve"> </w:t>
      </w:r>
      <w:r>
        <w:rPr>
          <w:szCs w:val="28"/>
        </w:rPr>
        <w:t xml:space="preserve">3.1 согласно варианту. </w:t>
      </w:r>
    </w:p>
    <w:p w:rsidR="00D63035" w:rsidRDefault="00D63035" w:rsidP="00D63035">
      <w:pPr>
        <w:pStyle w:val="a5"/>
        <w:ind w:firstLine="851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>
        <w:t>Таблица 3.1</w:t>
      </w:r>
    </w:p>
    <w:tbl>
      <w:tblPr>
        <w:tblW w:w="961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992"/>
        <w:gridCol w:w="851"/>
        <w:gridCol w:w="850"/>
        <w:gridCol w:w="851"/>
        <w:gridCol w:w="850"/>
        <w:gridCol w:w="851"/>
        <w:gridCol w:w="887"/>
        <w:gridCol w:w="926"/>
      </w:tblGrid>
      <w:tr w:rsidR="00D63035" w:rsidTr="008D7B8D">
        <w:trPr>
          <w:cantSplit/>
          <w:trHeight w:hRule="exact" w:val="367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Вариант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Схема на рис.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 w:rsidRPr="003951D2">
              <w:rPr>
                <w:position w:val="-6"/>
              </w:rPr>
              <w:object w:dxaOrig="279" w:dyaOrig="300">
                <v:shape id="_x0000_i1081" type="#_x0000_t75" style="width:14.4pt;height:15.05pt" o:ole="">
                  <v:imagedata r:id="rId36" o:title=""/>
                </v:shape>
                <o:OLEObject Type="Embed" ProgID="Equation.3" ShapeID="_x0000_i1081" DrawAspect="Content" ObjectID="_1589130156" r:id="rId37"/>
              </w:objec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 w:rsidRPr="003951D2">
              <w:rPr>
                <w:position w:val="-12"/>
              </w:rPr>
              <w:object w:dxaOrig="260" w:dyaOrig="360">
                <v:shape id="_x0000_i1082" type="#_x0000_t75" style="width:12.5pt;height:18.15pt" o:ole="">
                  <v:imagedata r:id="rId38" o:title=""/>
                </v:shape>
                <o:OLEObject Type="Embed" ProgID="Equation.3" ShapeID="_x0000_i1082" DrawAspect="Content" ObjectID="_1589130157" r:id="rId39"/>
              </w:objec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 w:rsidRPr="003951D2">
              <w:rPr>
                <w:position w:val="-12"/>
              </w:rPr>
              <w:object w:dxaOrig="320" w:dyaOrig="380">
                <v:shape id="_x0000_i1083" type="#_x0000_t75" style="width:15.65pt;height:18.8pt" o:ole="">
                  <v:imagedata r:id="rId40" o:title=""/>
                </v:shape>
                <o:OLEObject Type="Embed" ProgID="Equation.3" ShapeID="_x0000_i1083" DrawAspect="Content" ObjectID="_1589130158" r:id="rId41"/>
              </w:objec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 w:rsidRPr="003951D2">
              <w:rPr>
                <w:position w:val="-12"/>
              </w:rPr>
              <w:object w:dxaOrig="340" w:dyaOrig="380">
                <v:shape id="_x0000_i1084" type="#_x0000_t75" style="width:16.9pt;height:18.8pt" o:ole="">
                  <v:imagedata r:id="rId42" o:title=""/>
                </v:shape>
                <o:OLEObject Type="Embed" ProgID="Equation.3" ShapeID="_x0000_i1084" DrawAspect="Content" ObjectID="_1589130159" r:id="rId43"/>
              </w:objec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 w:rsidRPr="003951D2">
              <w:rPr>
                <w:position w:val="-12"/>
              </w:rPr>
              <w:object w:dxaOrig="340" w:dyaOrig="380">
                <v:shape id="_x0000_i1085" type="#_x0000_t75" style="width:16.9pt;height:18.8pt" o:ole="">
                  <v:imagedata r:id="rId44" o:title=""/>
                </v:shape>
                <o:OLEObject Type="Embed" ProgID="Equation.3" ShapeID="_x0000_i1085" DrawAspect="Content" ObjectID="_1589130160" r:id="rId45"/>
              </w:objec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 w:rsidRPr="003951D2">
              <w:rPr>
                <w:position w:val="-4"/>
              </w:rPr>
              <w:object w:dxaOrig="240" w:dyaOrig="279">
                <v:shape id="_x0000_i1086" type="#_x0000_t75" style="width:11.9pt;height:14.4pt" o:ole="">
                  <v:imagedata r:id="rId46" o:title=""/>
                </v:shape>
                <o:OLEObject Type="Embed" ProgID="Equation.3" ShapeID="_x0000_i1086" DrawAspect="Content" ObjectID="_1589130161" r:id="rId47"/>
              </w:objec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rPr>
                <w:noProof/>
                <w:position w:val="-12"/>
              </w:rPr>
              <w:drawing>
                <wp:inline distT="0" distB="0" distL="0" distR="0" wp14:anchorId="5B1AEC90" wp14:editId="32F2305F">
                  <wp:extent cx="182880" cy="23050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 w:rsidRPr="003951D2">
              <w:rPr>
                <w:position w:val="-6"/>
              </w:rPr>
              <w:object w:dxaOrig="260" w:dyaOrig="300">
                <v:shape id="_x0000_i1087" type="#_x0000_t75" style="width:12.5pt;height:15.05pt" o:ole="">
                  <v:imagedata r:id="rId49" o:title=""/>
                </v:shape>
                <o:OLEObject Type="Embed" ProgID="Equation.3" ShapeID="_x0000_i1087" DrawAspect="Content" ObjectID="_1589130162" r:id="rId50"/>
              </w:object>
            </w:r>
            <w:r w:rsidRPr="003951D2">
              <w:rPr>
                <w:position w:val="-12"/>
              </w:rPr>
              <w:object w:dxaOrig="200" w:dyaOrig="380">
                <v:shape id="_x0000_i1088" type="#_x0000_t75" style="width:9.4pt;height:18.8pt" o:ole="">
                  <v:imagedata r:id="rId51" o:title=""/>
                </v:shape>
                <o:OLEObject Type="Embed" ProgID="Equation.3" ShapeID="_x0000_i1088" DrawAspect="Content" ObjectID="_1589130163" r:id="rId52"/>
              </w:object>
            </w:r>
          </w:p>
        </w:tc>
      </w:tr>
      <w:tr w:rsidR="00D63035" w:rsidTr="008D7B8D">
        <w:trPr>
          <w:cantSplit/>
          <w:trHeight w:hRule="exact" w:val="341"/>
        </w:trPr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В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Гц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Ом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Ом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Ом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proofErr w:type="spellStart"/>
            <w:r>
              <w:t>мГн</w:t>
            </w:r>
            <w:proofErr w:type="spellEnd"/>
          </w:p>
          <w:p w:rsidR="00D63035" w:rsidRDefault="00D63035" w:rsidP="008D7B8D">
            <w:pPr>
              <w:pStyle w:val="a6"/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Ом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мкФ</w:t>
            </w:r>
          </w:p>
          <w:p w:rsidR="00D63035" w:rsidRDefault="00D63035" w:rsidP="008D7B8D">
            <w:pPr>
              <w:pStyle w:val="a6"/>
            </w:pPr>
          </w:p>
        </w:tc>
      </w:tr>
      <w:tr w:rsidR="00D63035" w:rsidTr="008D7B8D">
        <w:trPr>
          <w:trHeight w:hRule="exact" w:val="34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3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3.9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10</w:t>
            </w:r>
          </w:p>
          <w:p w:rsidR="00D63035" w:rsidRDefault="00D63035" w:rsidP="008D7B8D">
            <w:pPr>
              <w:pStyle w:val="a6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1300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119,1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119,1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118,6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48,3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100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0,936</w:t>
            </w:r>
          </w:p>
          <w:p w:rsidR="00D63035" w:rsidRDefault="00D63035" w:rsidP="008D7B8D">
            <w:pPr>
              <w:pStyle w:val="a6"/>
            </w:pPr>
          </w:p>
        </w:tc>
      </w:tr>
    </w:tbl>
    <w:p w:rsidR="00D63035" w:rsidRDefault="00D63035" w:rsidP="00D63035">
      <w:pPr>
        <w:pStyle w:val="a5"/>
        <w:ind w:firstLine="851"/>
        <w:rPr>
          <w:szCs w:val="28"/>
        </w:rPr>
      </w:pPr>
    </w:p>
    <w:p w:rsidR="00D63035" w:rsidRDefault="00D63035" w:rsidP="00D63035">
      <w:pPr>
        <w:pStyle w:val="a5"/>
        <w:ind w:firstLine="0"/>
        <w:rPr>
          <w:szCs w:val="28"/>
        </w:rPr>
      </w:pPr>
      <w:r>
        <w:rPr>
          <w:szCs w:val="28"/>
        </w:rPr>
        <w:t xml:space="preserve">Напряжение генератора принять равным </w:t>
      </w:r>
      <w:r w:rsidRPr="001273C7">
        <w:rPr>
          <w:i/>
          <w:szCs w:val="28"/>
          <w:lang w:val="pl-PL"/>
        </w:rPr>
        <w:t>U</w:t>
      </w:r>
      <w:r w:rsidRPr="001273C7">
        <w:rPr>
          <w:i/>
          <w:szCs w:val="28"/>
        </w:rPr>
        <w:t>=</w:t>
      </w:r>
      <w:r>
        <w:rPr>
          <w:szCs w:val="28"/>
        </w:rPr>
        <w:t>10 В. Начальную фазу напряжения генератора принять нулевой. Расчетные комплексные величины занести в табл.</w:t>
      </w:r>
      <w:r w:rsidRPr="008F50D7">
        <w:rPr>
          <w:szCs w:val="28"/>
        </w:rPr>
        <w:t xml:space="preserve"> </w:t>
      </w:r>
      <w:r>
        <w:rPr>
          <w:szCs w:val="28"/>
        </w:rPr>
        <w:t>3.2 в графу «Расчет»;</w:t>
      </w:r>
    </w:p>
    <w:p w:rsidR="00D63035" w:rsidRDefault="00D63035" w:rsidP="00D63035">
      <w:pPr>
        <w:pStyle w:val="a5"/>
        <w:ind w:firstLine="851"/>
        <w:rPr>
          <w:szCs w:val="28"/>
        </w:rPr>
      </w:pPr>
    </w:p>
    <w:p w:rsidR="00D63035" w:rsidRDefault="00D63035" w:rsidP="00D63035">
      <w:pPr>
        <w:spacing w:line="319" w:lineRule="auto"/>
        <w:ind w:firstLine="851"/>
        <w:jc w:val="center"/>
        <w:rPr>
          <w:i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156585" cy="3721100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3C7">
        <w:rPr>
          <w:iCs/>
          <w:sz w:val="28"/>
          <w:szCs w:val="28"/>
        </w:rPr>
        <w:t xml:space="preserve"> </w:t>
      </w:r>
    </w:p>
    <w:p w:rsidR="00D63035" w:rsidRPr="00F71642" w:rsidRDefault="00D63035" w:rsidP="00D63035">
      <w:pPr>
        <w:spacing w:line="319" w:lineRule="auto"/>
        <w:ind w:firstLine="851"/>
        <w:jc w:val="center"/>
        <w:rPr>
          <w:iCs/>
          <w:sz w:val="28"/>
          <w:szCs w:val="28"/>
        </w:rPr>
      </w:pPr>
      <w:r w:rsidRPr="00F71642">
        <w:rPr>
          <w:iCs/>
          <w:sz w:val="28"/>
          <w:szCs w:val="28"/>
        </w:rPr>
        <w:t>Рис.</w:t>
      </w:r>
      <w:r>
        <w:rPr>
          <w:iCs/>
          <w:sz w:val="28"/>
          <w:szCs w:val="28"/>
        </w:rPr>
        <w:t xml:space="preserve"> 5.</w:t>
      </w:r>
      <w:r w:rsidRPr="00F71642">
        <w:rPr>
          <w:iCs/>
          <w:sz w:val="28"/>
          <w:szCs w:val="28"/>
        </w:rPr>
        <w:t>3.5</w:t>
      </w:r>
    </w:p>
    <w:p w:rsidR="00D63035" w:rsidRDefault="00D63035" w:rsidP="00D63035">
      <w:pPr>
        <w:pStyle w:val="a5"/>
        <w:ind w:firstLine="851"/>
        <w:rPr>
          <w:szCs w:val="28"/>
        </w:rPr>
      </w:pPr>
    </w:p>
    <w:p w:rsidR="00D63035" w:rsidRDefault="00D63035" w:rsidP="00D63035">
      <w:pPr>
        <w:pStyle w:val="a5"/>
        <w:ind w:firstLine="851"/>
        <w:rPr>
          <w:szCs w:val="28"/>
        </w:rPr>
      </w:pPr>
      <w:r>
        <w:rPr>
          <w:szCs w:val="28"/>
        </w:rPr>
        <w:t>б) по результатам расчетов построить векторную диаграмму токов и н</w:t>
      </w:r>
      <w:r>
        <w:rPr>
          <w:szCs w:val="28"/>
        </w:rPr>
        <w:t>а</w:t>
      </w:r>
      <w:r>
        <w:rPr>
          <w:szCs w:val="28"/>
        </w:rPr>
        <w:t>пряжений всех элементов.</w:t>
      </w:r>
    </w:p>
    <w:p w:rsidR="00D63035" w:rsidRDefault="00D63035" w:rsidP="00D63035">
      <w:pPr>
        <w:pStyle w:val="a5"/>
        <w:ind w:firstLine="851"/>
        <w:rPr>
          <w:szCs w:val="28"/>
        </w:rPr>
      </w:pPr>
      <w:r>
        <w:rPr>
          <w:szCs w:val="28"/>
        </w:rPr>
        <w:t>2. Для параллельной цепи на рис.</w:t>
      </w:r>
      <w:r w:rsidRPr="00FD2F8B">
        <w:rPr>
          <w:szCs w:val="28"/>
        </w:rPr>
        <w:t xml:space="preserve"> </w:t>
      </w:r>
      <w:r>
        <w:rPr>
          <w:szCs w:val="28"/>
        </w:rPr>
        <w:t>5.3.6 и указанных в п.1,</w:t>
      </w:r>
      <w:r>
        <w:rPr>
          <w:szCs w:val="28"/>
          <w:lang w:val="en-US"/>
        </w:rPr>
        <w:t>a</w:t>
      </w:r>
      <w:r>
        <w:rPr>
          <w:szCs w:val="28"/>
        </w:rPr>
        <w:t xml:space="preserve"> параметров    генератора:</w:t>
      </w:r>
    </w:p>
    <w:p w:rsidR="00D63035" w:rsidRDefault="00D63035" w:rsidP="00D63035">
      <w:pPr>
        <w:pStyle w:val="a5"/>
        <w:spacing w:before="240"/>
        <w:ind w:firstLine="851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546475" cy="302133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75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035" w:rsidRPr="00F71642" w:rsidRDefault="00D63035" w:rsidP="00D63035">
      <w:pPr>
        <w:spacing w:before="480" w:line="319" w:lineRule="auto"/>
        <w:ind w:firstLine="851"/>
        <w:jc w:val="center"/>
        <w:rPr>
          <w:iCs/>
        </w:rPr>
      </w:pPr>
      <w:r w:rsidRPr="00F71642">
        <w:rPr>
          <w:iCs/>
          <w:sz w:val="28"/>
          <w:szCs w:val="28"/>
        </w:rPr>
        <w:t>Рис.</w:t>
      </w:r>
      <w:r>
        <w:rPr>
          <w:iCs/>
          <w:sz w:val="28"/>
          <w:szCs w:val="28"/>
        </w:rPr>
        <w:t xml:space="preserve"> 5.</w:t>
      </w:r>
      <w:r w:rsidRPr="00F71642">
        <w:rPr>
          <w:iCs/>
          <w:sz w:val="28"/>
          <w:szCs w:val="28"/>
        </w:rPr>
        <w:t>3.6</w:t>
      </w:r>
    </w:p>
    <w:p w:rsidR="00D63035" w:rsidRDefault="00D63035" w:rsidP="00D63035">
      <w:pPr>
        <w:pStyle w:val="a5"/>
        <w:ind w:firstLine="851"/>
        <w:rPr>
          <w:szCs w:val="28"/>
        </w:rPr>
      </w:pPr>
      <w:r>
        <w:rPr>
          <w:szCs w:val="28"/>
        </w:rPr>
        <w:t xml:space="preserve">а) рассчитать по закону Ома комплексные токи </w:t>
      </w:r>
      <w:r>
        <w:rPr>
          <w:noProof/>
          <w:position w:val="-14"/>
          <w:szCs w:val="28"/>
        </w:rPr>
        <w:drawing>
          <wp:inline distT="0" distB="0" distL="0" distR="0">
            <wp:extent cx="596265" cy="27051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ветвей и вхо</w:t>
      </w:r>
      <w:r>
        <w:rPr>
          <w:szCs w:val="28"/>
        </w:rPr>
        <w:t>д</w:t>
      </w:r>
      <w:r>
        <w:rPr>
          <w:szCs w:val="28"/>
        </w:rPr>
        <w:t xml:space="preserve">ной ток </w:t>
      </w:r>
      <w:r>
        <w:rPr>
          <w:noProof/>
          <w:position w:val="-4"/>
          <w:szCs w:val="28"/>
        </w:rPr>
        <w:drawing>
          <wp:inline distT="0" distB="0" distL="0" distR="0">
            <wp:extent cx="119380" cy="1911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как их сумму. Результаты занести в табл. 3.3 в графу «Расчет»;</w:t>
      </w:r>
    </w:p>
    <w:p w:rsidR="00D63035" w:rsidRDefault="00D63035" w:rsidP="00D63035">
      <w:pPr>
        <w:pStyle w:val="a5"/>
        <w:ind w:firstLine="851"/>
        <w:rPr>
          <w:szCs w:val="28"/>
        </w:rPr>
      </w:pPr>
      <w:r>
        <w:rPr>
          <w:szCs w:val="28"/>
        </w:rPr>
        <w:t>б) построить векторную диаграмму токов и напряжений.</w:t>
      </w:r>
    </w:p>
    <w:p w:rsidR="00D63035" w:rsidRDefault="00D63035" w:rsidP="00D63035">
      <w:pPr>
        <w:pStyle w:val="a5"/>
        <w:ind w:firstLine="851"/>
        <w:rPr>
          <w:szCs w:val="28"/>
        </w:rPr>
      </w:pPr>
      <w:r>
        <w:rPr>
          <w:szCs w:val="28"/>
        </w:rPr>
        <w:lastRenderedPageBreak/>
        <w:t>3. В разветвленной цепи, заданной согласно варианту в табл. 3.1:</w:t>
      </w:r>
    </w:p>
    <w:p w:rsidR="00D63035" w:rsidRPr="002A3453" w:rsidRDefault="00D63035" w:rsidP="00D63035">
      <w:pPr>
        <w:ind w:firstLine="851"/>
        <w:rPr>
          <w:sz w:val="28"/>
          <w:szCs w:val="28"/>
        </w:rPr>
      </w:pPr>
      <w:r w:rsidRPr="002A3453">
        <w:rPr>
          <w:sz w:val="28"/>
          <w:szCs w:val="28"/>
        </w:rPr>
        <w:t xml:space="preserve">а) рассчитать, используя метод эквивалентных преобразований, комплексные токи </w:t>
      </w:r>
      <w:r w:rsidRPr="002A3453">
        <w:rPr>
          <w:position w:val="-12"/>
          <w:sz w:val="28"/>
          <w:szCs w:val="28"/>
        </w:rPr>
        <w:object w:dxaOrig="999" w:dyaOrig="420">
          <v:shape id="_x0000_i1038" type="#_x0000_t75" style="width:50.1pt;height:21.3pt" o:ole="">
            <v:imagedata r:id="rId57" o:title=""/>
          </v:shape>
          <o:OLEObject Type="Embed" ProgID="Equation.3" ShapeID="_x0000_i1038" DrawAspect="Content" ObjectID="_1589130164" r:id="rId58"/>
        </w:object>
      </w:r>
      <w:r w:rsidRPr="002A3453">
        <w:rPr>
          <w:sz w:val="28"/>
          <w:szCs w:val="28"/>
        </w:rPr>
        <w:t>ветвей и комплексные напряжения всех элементов. Р</w:t>
      </w:r>
      <w:r w:rsidRPr="002A3453">
        <w:rPr>
          <w:sz w:val="28"/>
          <w:szCs w:val="28"/>
        </w:rPr>
        <w:t>е</w:t>
      </w:r>
      <w:r w:rsidRPr="002A3453">
        <w:rPr>
          <w:sz w:val="28"/>
          <w:szCs w:val="28"/>
        </w:rPr>
        <w:t>зультат занести в табл. 3.4 в графу «Расчет</w:t>
      </w:r>
      <w:proofErr w:type="gramStart"/>
      <w:r w:rsidRPr="002A3453">
        <w:rPr>
          <w:sz w:val="28"/>
          <w:szCs w:val="28"/>
        </w:rPr>
        <w:t>»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612140" cy="23876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3453">
        <w:rPr>
          <w:sz w:val="28"/>
          <w:szCs w:val="28"/>
        </w:rPr>
        <w:t xml:space="preserve">– </w:t>
      </w:r>
      <w:proofErr w:type="gramEnd"/>
      <w:r w:rsidRPr="002A3453">
        <w:rPr>
          <w:sz w:val="28"/>
          <w:szCs w:val="28"/>
        </w:rPr>
        <w:t>напряжения на резист</w:t>
      </w:r>
      <w:r w:rsidRPr="002A3453">
        <w:rPr>
          <w:sz w:val="28"/>
          <w:szCs w:val="28"/>
        </w:rPr>
        <w:t>о</w:t>
      </w:r>
      <w:r w:rsidRPr="002A3453">
        <w:rPr>
          <w:sz w:val="28"/>
          <w:szCs w:val="28"/>
        </w:rPr>
        <w:t xml:space="preserve">рах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683895" cy="238760"/>
            <wp:effectExtent l="0" t="0" r="190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3453">
        <w:rPr>
          <w:sz w:val="28"/>
          <w:szCs w:val="28"/>
        </w:rPr>
        <w:t>);</w:t>
      </w:r>
    </w:p>
    <w:p w:rsidR="00D63035" w:rsidRPr="00882F45" w:rsidRDefault="00D63035" w:rsidP="00D63035">
      <w:pPr>
        <w:ind w:firstLine="851"/>
        <w:rPr>
          <w:sz w:val="28"/>
          <w:szCs w:val="28"/>
        </w:rPr>
      </w:pPr>
      <w:r w:rsidRPr="00882F45">
        <w:rPr>
          <w:sz w:val="28"/>
          <w:szCs w:val="28"/>
        </w:rPr>
        <w:t xml:space="preserve">б) построить векторную диаграмму токов и напряжений всех элементов. </w:t>
      </w:r>
    </w:p>
    <w:p w:rsidR="00D63035" w:rsidRPr="00882F45" w:rsidRDefault="00D63035" w:rsidP="00D63035">
      <w:pPr>
        <w:rPr>
          <w:sz w:val="28"/>
          <w:szCs w:val="28"/>
        </w:rPr>
      </w:pPr>
      <w:r>
        <w:rPr>
          <w:sz w:val="28"/>
          <w:szCs w:val="28"/>
        </w:rPr>
        <w:t>Выбрать масштабы д</w:t>
      </w:r>
      <w:r w:rsidRPr="00882F45">
        <w:rPr>
          <w:sz w:val="28"/>
          <w:szCs w:val="28"/>
        </w:rPr>
        <w:t>ля векторов напряжений и векторов токов</w:t>
      </w:r>
      <w:r>
        <w:rPr>
          <w:sz w:val="28"/>
          <w:szCs w:val="28"/>
        </w:rPr>
        <w:t xml:space="preserve"> таким образом, чтобы векторы на диаграмме были соизмеримыми</w:t>
      </w:r>
      <w:r w:rsidRPr="00882F45">
        <w:rPr>
          <w:sz w:val="28"/>
          <w:szCs w:val="28"/>
        </w:rPr>
        <w:t>;</w:t>
      </w:r>
    </w:p>
    <w:p w:rsidR="00D63035" w:rsidRDefault="00D63035" w:rsidP="00D63035">
      <w:pPr>
        <w:pStyle w:val="a5"/>
        <w:ind w:firstLine="851"/>
        <w:rPr>
          <w:szCs w:val="28"/>
        </w:rPr>
      </w:pPr>
      <w:r>
        <w:rPr>
          <w:szCs w:val="28"/>
        </w:rPr>
        <w:t>в) составить и рассчитать уравнения баланса активных и реактивных мощностей цепи. Вычислить коэффициент мощности цепи.</w:t>
      </w:r>
    </w:p>
    <w:p w:rsidR="00D63035" w:rsidRDefault="00D63035" w:rsidP="00D63035">
      <w:pPr>
        <w:pStyle w:val="a7"/>
        <w:tabs>
          <w:tab w:val="clear" w:pos="9639"/>
          <w:tab w:val="left" w:pos="8080"/>
          <w:tab w:val="left" w:pos="8222"/>
        </w:tabs>
        <w:spacing w:before="0"/>
        <w:ind w:firstLine="851"/>
      </w:pPr>
      <w:r>
        <w:t>Таблица 3.2</w:t>
      </w:r>
    </w:p>
    <w:tbl>
      <w:tblPr>
        <w:tblpPr w:leftFromText="180" w:rightFromText="180" w:vertAnchor="text" w:horzAnchor="margin" w:tblpY="50"/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659"/>
        <w:gridCol w:w="685"/>
        <w:gridCol w:w="708"/>
        <w:gridCol w:w="851"/>
        <w:gridCol w:w="709"/>
        <w:gridCol w:w="850"/>
        <w:gridCol w:w="567"/>
        <w:gridCol w:w="851"/>
        <w:gridCol w:w="567"/>
        <w:gridCol w:w="850"/>
        <w:gridCol w:w="709"/>
        <w:gridCol w:w="865"/>
      </w:tblGrid>
      <w:tr w:rsidR="00D63035" w:rsidRPr="004273E0" w:rsidTr="008D7B8D">
        <w:trPr>
          <w:trHeight w:hRule="exact" w:val="48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  <w:r>
              <w:t xml:space="preserve">Цепь на </w:t>
            </w:r>
            <w:r>
              <w:br/>
              <w:t>рис.</w:t>
            </w:r>
          </w:p>
          <w:p w:rsidR="00D63035" w:rsidRDefault="00D63035" w:rsidP="008D7B8D">
            <w:pPr>
              <w:pStyle w:val="a6"/>
            </w:pPr>
            <w:r>
              <w:t>5.3.5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  <w:r w:rsidRPr="004273E0">
              <w:rPr>
                <w:position w:val="-12"/>
              </w:rPr>
              <w:object w:dxaOrig="420" w:dyaOrig="380">
                <v:shape id="_x0000_i1065" type="#_x0000_t75" style="width:21.3pt;height:18.8pt" o:ole="">
                  <v:imagedata r:id="rId61" o:title=""/>
                </v:shape>
                <o:OLEObject Type="Embed" ProgID="Equation.3" ShapeID="_x0000_i1065" DrawAspect="Content" ObjectID="_1589130165" r:id="rId62"/>
              </w:objec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  <w:r w:rsidRPr="004273E0">
              <w:rPr>
                <w:position w:val="-12"/>
              </w:rPr>
              <w:object w:dxaOrig="440" w:dyaOrig="380">
                <v:shape id="_x0000_i1066" type="#_x0000_t75" style="width:21.3pt;height:18.8pt" o:ole="">
                  <v:imagedata r:id="rId63" o:title=""/>
                </v:shape>
                <o:OLEObject Type="Embed" ProgID="Equation.3" ShapeID="_x0000_i1066" DrawAspect="Content" ObjectID="_1589130166" r:id="rId64"/>
              </w:objec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  <w:r w:rsidRPr="004273E0">
              <w:rPr>
                <w:position w:val="-12"/>
              </w:rPr>
              <w:object w:dxaOrig="420" w:dyaOrig="380">
                <v:shape id="_x0000_i1067" type="#_x0000_t75" style="width:21.3pt;height:18.8pt" o:ole="">
                  <v:imagedata r:id="rId65" o:title=""/>
                </v:shape>
                <o:OLEObject Type="Embed" ProgID="Equation.3" ShapeID="_x0000_i1067" DrawAspect="Content" ObjectID="_1589130167" r:id="rId66"/>
              </w:objec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  <w:r w:rsidRPr="004273E0">
              <w:rPr>
                <w:position w:val="-4"/>
              </w:rPr>
              <w:object w:dxaOrig="200" w:dyaOrig="279">
                <v:shape id="_x0000_i1068" type="#_x0000_t75" style="width:9.4pt;height:14.4pt" o:ole="">
                  <v:imagedata r:id="rId67" o:title=""/>
                </v:shape>
                <o:OLEObject Type="Embed" ProgID="Equation.3" ShapeID="_x0000_i1068" DrawAspect="Content" ObjectID="_1589130168" r:id="rId68"/>
              </w:objec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  <w:r w:rsidRPr="004273E0">
              <w:rPr>
                <w:position w:val="-12"/>
              </w:rPr>
              <w:object w:dxaOrig="440" w:dyaOrig="380">
                <v:shape id="_x0000_i1069" type="#_x0000_t75" style="width:21.3pt;height:18.8pt" o:ole="">
                  <v:imagedata r:id="rId69" o:title=""/>
                </v:shape>
                <o:OLEObject Type="Embed" ProgID="Equation.3" ShapeID="_x0000_i1069" DrawAspect="Content" ObjectID="_1589130169" r:id="rId70"/>
              </w:objec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  <w:r w:rsidRPr="004273E0">
              <w:rPr>
                <w:position w:val="-12"/>
              </w:rPr>
              <w:object w:dxaOrig="420" w:dyaOrig="380">
                <v:shape id="_x0000_i1070" type="#_x0000_t75" style="width:21.3pt;height:18.8pt" o:ole="">
                  <v:imagedata r:id="rId71" o:title=""/>
                </v:shape>
                <o:OLEObject Type="Embed" ProgID="Equation.3" ShapeID="_x0000_i1070" DrawAspect="Content" ObjectID="_1589130170" r:id="rId72"/>
              </w:objec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  <w:r w:rsidRPr="004273E0">
              <w:rPr>
                <w:position w:val="-12"/>
              </w:rPr>
              <w:object w:dxaOrig="340" w:dyaOrig="380">
                <v:shape id="_x0000_i1071" type="#_x0000_t75" style="width:16.9pt;height:18.8pt" o:ole="">
                  <v:imagedata r:id="rId73" o:title=""/>
                </v:shape>
                <o:OLEObject Type="Embed" ProgID="Equation.3" ShapeID="_x0000_i1071" DrawAspect="Content" ObjectID="_1589130171" r:id="rId74"/>
              </w:object>
            </w:r>
          </w:p>
        </w:tc>
      </w:tr>
      <w:tr w:rsidR="00D63035" w:rsidRPr="004273E0" w:rsidTr="008D7B8D">
        <w:trPr>
          <w:trHeight w:val="1116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  <w:r w:rsidRPr="004273E0">
              <w:rPr>
                <w:position w:val="-12"/>
              </w:rPr>
              <w:object w:dxaOrig="440" w:dyaOrig="380">
                <v:shape id="_x0000_i1072" type="#_x0000_t75" style="width:21.3pt;height:18.8pt" o:ole="">
                  <v:imagedata r:id="rId75" o:title=""/>
                </v:shape>
                <o:OLEObject Type="Embed" ProgID="Equation.3" ShapeID="_x0000_i1072" DrawAspect="Content" ObjectID="_1589130172" r:id="rId76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  <w:r w:rsidRPr="004273E0">
              <w:rPr>
                <w:position w:val="-12"/>
              </w:rPr>
              <w:object w:dxaOrig="240" w:dyaOrig="300">
                <v:shape id="_x0000_i1073" type="#_x0000_t75" style="width:11.9pt;height:15.05pt" o:ole="">
                  <v:imagedata r:id="rId77" o:title=""/>
                </v:shape>
                <o:OLEObject Type="Embed" ProgID="Equation.3" ShapeID="_x0000_i1073" DrawAspect="Content" ObjectID="_1589130173" r:id="rId78"/>
              </w:obje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  <w: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Pr="004273E0" w:rsidRDefault="00D63035" w:rsidP="008D7B8D">
            <w:pPr>
              <w:pStyle w:val="a6"/>
              <w:rPr>
                <w:lang w:val="en-US"/>
              </w:rPr>
            </w:pPr>
          </w:p>
          <w:p w:rsidR="00D63035" w:rsidRDefault="00D63035" w:rsidP="008D7B8D">
            <w:pPr>
              <w:pStyle w:val="a6"/>
            </w:pPr>
            <w:r w:rsidRPr="004273E0">
              <w:rPr>
                <w:position w:val="-12"/>
              </w:rPr>
              <w:object w:dxaOrig="320" w:dyaOrig="380">
                <v:shape id="_x0000_i1074" type="#_x0000_t75" style="width:15.65pt;height:18.8pt" o:ole="">
                  <v:imagedata r:id="rId79" o:title=""/>
                </v:shape>
                <o:OLEObject Type="Embed" ProgID="Equation.3" ShapeID="_x0000_i1074" DrawAspect="Content" ObjectID="_1589130174" r:id="rId80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Pr="004273E0" w:rsidRDefault="00D63035" w:rsidP="008D7B8D">
            <w:pPr>
              <w:pStyle w:val="a6"/>
              <w:rPr>
                <w:lang w:val="en-US"/>
              </w:rPr>
            </w:pPr>
          </w:p>
          <w:p w:rsidR="00D63035" w:rsidRDefault="00D63035" w:rsidP="008D7B8D">
            <w:pPr>
              <w:pStyle w:val="a6"/>
            </w:pPr>
            <w:r w:rsidRPr="004273E0">
              <w:rPr>
                <w:position w:val="-12"/>
              </w:rPr>
              <w:object w:dxaOrig="440" w:dyaOrig="380">
                <v:shape id="_x0000_i1075" type="#_x0000_t75" style="width:21.3pt;height:18.8pt" o:ole="">
                  <v:imagedata r:id="rId69" o:title=""/>
                </v:shape>
                <o:OLEObject Type="Embed" ProgID="Equation.3" ShapeID="_x0000_i1075" DrawAspect="Content" ObjectID="_1589130175" r:id="rId81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Pr="004273E0" w:rsidRDefault="00D63035" w:rsidP="008D7B8D">
            <w:pPr>
              <w:pStyle w:val="a6"/>
              <w:rPr>
                <w:lang w:val="en-US"/>
              </w:rPr>
            </w:pPr>
          </w:p>
          <w:p w:rsidR="00D63035" w:rsidRPr="004273E0" w:rsidRDefault="00D63035" w:rsidP="008D7B8D">
            <w:pPr>
              <w:pStyle w:val="a6"/>
              <w:rPr>
                <w:lang w:val="en-US"/>
              </w:rPr>
            </w:pPr>
            <w:r w:rsidRPr="004273E0">
              <w:rPr>
                <w:position w:val="-12"/>
                <w:lang w:val="en-US"/>
              </w:rPr>
              <w:object w:dxaOrig="540" w:dyaOrig="380">
                <v:shape id="_x0000_i1076" type="#_x0000_t75" style="width:26.9pt;height:18.8pt" o:ole="">
                  <v:imagedata r:id="rId82" o:title=""/>
                </v:shape>
                <o:OLEObject Type="Embed" ProgID="Equation.3" ShapeID="_x0000_i1076" DrawAspect="Content" ObjectID="_1589130176" r:id="rId83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Pr="004273E0" w:rsidRDefault="00D63035" w:rsidP="008D7B8D">
            <w:pPr>
              <w:pStyle w:val="a6"/>
              <w:rPr>
                <w:lang w:val="en-US"/>
              </w:rPr>
            </w:pPr>
          </w:p>
          <w:p w:rsidR="00D63035" w:rsidRPr="004273E0" w:rsidRDefault="00D63035" w:rsidP="008D7B8D">
            <w:pPr>
              <w:pStyle w:val="a6"/>
              <w:rPr>
                <w:lang w:val="en-US"/>
              </w:rPr>
            </w:pPr>
            <w:r w:rsidRPr="004273E0">
              <w:rPr>
                <w:position w:val="-12"/>
                <w:lang w:val="en-US"/>
              </w:rPr>
              <w:object w:dxaOrig="420" w:dyaOrig="380">
                <v:shape id="_x0000_i1077" type="#_x0000_t75" style="width:21.3pt;height:18.8pt" o:ole="">
                  <v:imagedata r:id="rId71" o:title=""/>
                </v:shape>
                <o:OLEObject Type="Embed" ProgID="Equation.3" ShapeID="_x0000_i1077" DrawAspect="Content" ObjectID="_1589130177" r:id="rId84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Pr="004273E0" w:rsidRDefault="00D63035" w:rsidP="008D7B8D">
            <w:pPr>
              <w:pStyle w:val="a6"/>
              <w:rPr>
                <w:lang w:val="en-US"/>
              </w:rPr>
            </w:pPr>
            <w:r w:rsidRPr="004273E0">
              <w:rPr>
                <w:position w:val="-12"/>
                <w:lang w:val="en-US"/>
              </w:rPr>
              <w:object w:dxaOrig="520" w:dyaOrig="380">
                <v:shape id="_x0000_i1078" type="#_x0000_t75" style="width:26.3pt;height:18.8pt" o:ole="">
                  <v:imagedata r:id="rId85" o:title=""/>
                </v:shape>
                <o:OLEObject Type="Embed" ProgID="Equation.3" ShapeID="_x0000_i1078" DrawAspect="Content" ObjectID="_1589130178" r:id="rId86"/>
              </w:obje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Pr="004273E0" w:rsidRDefault="00D63035" w:rsidP="008D7B8D">
            <w:pPr>
              <w:pStyle w:val="a6"/>
              <w:rPr>
                <w:lang w:val="en-US"/>
              </w:rPr>
            </w:pPr>
          </w:p>
          <w:p w:rsidR="00D63035" w:rsidRDefault="00D63035" w:rsidP="008D7B8D">
            <w:pPr>
              <w:pStyle w:val="a6"/>
            </w:pPr>
            <w:r w:rsidRPr="004273E0">
              <w:rPr>
                <w:position w:val="-12"/>
              </w:rPr>
              <w:object w:dxaOrig="340" w:dyaOrig="380">
                <v:shape id="_x0000_i1079" type="#_x0000_t75" style="width:16.9pt;height:18.8pt" o:ole="">
                  <v:imagedata r:id="rId73" o:title=""/>
                </v:shape>
                <o:OLEObject Type="Embed" ProgID="Equation.3" ShapeID="_x0000_i1079" DrawAspect="Content" ObjectID="_1589130179" r:id="rId87"/>
              </w:objec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Pr="004273E0" w:rsidRDefault="00D63035" w:rsidP="008D7B8D">
            <w:pPr>
              <w:pStyle w:val="a6"/>
              <w:rPr>
                <w:lang w:val="en-US"/>
              </w:rPr>
            </w:pPr>
          </w:p>
          <w:p w:rsidR="00D63035" w:rsidRPr="004273E0" w:rsidRDefault="00D63035" w:rsidP="008D7B8D">
            <w:pPr>
              <w:pStyle w:val="a6"/>
              <w:rPr>
                <w:lang w:val="en-US"/>
              </w:rPr>
            </w:pPr>
            <w:r w:rsidRPr="004273E0">
              <w:rPr>
                <w:position w:val="-12"/>
                <w:lang w:val="en-US"/>
              </w:rPr>
              <w:object w:dxaOrig="499" w:dyaOrig="380">
                <v:shape id="_x0000_i1080" type="#_x0000_t75" style="width:24.4pt;height:18.8pt" o:ole="">
                  <v:imagedata r:id="rId88" o:title=""/>
                </v:shape>
                <o:OLEObject Type="Embed" ProgID="Equation.3" ShapeID="_x0000_i1080" DrawAspect="Content" ObjectID="_1589130180" r:id="rId89"/>
              </w:object>
            </w:r>
          </w:p>
        </w:tc>
      </w:tr>
      <w:tr w:rsidR="00D63035" w:rsidRPr="004273E0" w:rsidTr="008D7B8D">
        <w:trPr>
          <w:trHeight w:hRule="exact" w:val="450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  <w:r>
              <w:t>Ом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  <w:r>
              <w:t>Ом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  <w:r>
              <w:t>Ом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  <w:jc w:val="left"/>
            </w:pPr>
            <w:r>
              <w:t>град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  <w:r>
              <w:t>мА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  <w:jc w:val="left"/>
            </w:pPr>
            <w:r>
              <w:t>град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  <w:r>
              <w:t>В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  <w:r>
              <w:t>град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  <w:r>
              <w:t>В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  <w:r>
              <w:t>град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  <w: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  <w:r>
              <w:t>град</w:t>
            </w:r>
          </w:p>
          <w:p w:rsidR="00D63035" w:rsidRDefault="00D63035" w:rsidP="008D7B8D">
            <w:pPr>
              <w:pStyle w:val="a6"/>
            </w:pPr>
          </w:p>
        </w:tc>
      </w:tr>
      <w:tr w:rsidR="00D63035" w:rsidRPr="004273E0" w:rsidTr="008D7B8D">
        <w:trPr>
          <w:trHeight w:hRule="exact" w:val="77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  <w:r>
              <w:t>Ра</w:t>
            </w:r>
            <w:r>
              <w:t>с</w:t>
            </w:r>
            <w:r>
              <w:t>чет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</w:tr>
      <w:tr w:rsidR="00D63035" w:rsidRPr="004273E0" w:rsidTr="008D7B8D">
        <w:trPr>
          <w:trHeight w:hRule="exact" w:val="75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  <w:r>
              <w:t>Опыт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</w:tr>
    </w:tbl>
    <w:p w:rsidR="00D63035" w:rsidRDefault="00D63035" w:rsidP="00D63035">
      <w:pPr>
        <w:pStyle w:val="a7"/>
        <w:spacing w:before="0"/>
        <w:ind w:firstLine="851"/>
      </w:pPr>
      <w:r>
        <w:t>Таблица 3.3</w:t>
      </w:r>
    </w:p>
    <w:tbl>
      <w:tblPr>
        <w:tblW w:w="960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3"/>
        <w:gridCol w:w="1058"/>
        <w:gridCol w:w="1031"/>
        <w:gridCol w:w="1031"/>
        <w:gridCol w:w="1031"/>
        <w:gridCol w:w="1031"/>
        <w:gridCol w:w="1031"/>
        <w:gridCol w:w="1031"/>
        <w:gridCol w:w="1086"/>
      </w:tblGrid>
      <w:tr w:rsidR="00D63035" w:rsidTr="008D7B8D">
        <w:trPr>
          <w:cantSplit/>
          <w:trHeight w:hRule="exact" w:val="461"/>
        </w:trPr>
        <w:tc>
          <w:tcPr>
            <w:tcW w:w="12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Цепь</w:t>
            </w:r>
          </w:p>
          <w:p w:rsidR="00D63035" w:rsidRDefault="00D63035" w:rsidP="008D7B8D">
            <w:pPr>
              <w:pStyle w:val="a6"/>
            </w:pPr>
            <w:r>
              <w:t>на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t>рис</w:t>
            </w:r>
            <w:r>
              <w:rPr>
                <w:lang w:val="en-US"/>
              </w:rPr>
              <w:t xml:space="preserve">. </w:t>
            </w:r>
            <w:r>
              <w:t>5.</w:t>
            </w:r>
            <w:r>
              <w:rPr>
                <w:lang w:val="en-US"/>
              </w:rPr>
              <w:t>3.</w:t>
            </w:r>
            <w:r>
              <w:t>6</w:t>
            </w:r>
          </w:p>
          <w:p w:rsidR="00D63035" w:rsidRDefault="00D63035" w:rsidP="008D7B8D">
            <w:pPr>
              <w:pStyle w:val="a6"/>
              <w:rPr>
                <w:lang w:val="en-US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  <w:rPr>
                <w:lang w:val="en-US"/>
              </w:rPr>
            </w:pPr>
            <w:r>
              <w:rPr>
                <w:i/>
                <w:iCs w:val="0"/>
                <w:lang w:val="en-US"/>
              </w:rPr>
              <w:t>I</w:t>
            </w:r>
            <w:r>
              <w:rPr>
                <w:lang w:val="en-US"/>
              </w:rPr>
              <w:t xml:space="preserve"> </w:t>
            </w:r>
            <w:r w:rsidRPr="003951D2">
              <w:rPr>
                <w:position w:val="-12"/>
                <w:lang w:val="en-US"/>
              </w:rPr>
              <w:object w:dxaOrig="200" w:dyaOrig="380">
                <v:shape id="_x0000_i1039" type="#_x0000_t75" style="width:9.4pt;height:18.8pt" o:ole="">
                  <v:imagedata r:id="rId51" o:title=""/>
                </v:shape>
                <o:OLEObject Type="Embed" ProgID="Equation.3" ShapeID="_x0000_i1039" DrawAspect="Content" ObjectID="_1589130181" r:id="rId90"/>
              </w:object>
            </w:r>
          </w:p>
          <w:p w:rsidR="00D63035" w:rsidRDefault="00D63035" w:rsidP="008D7B8D">
            <w:pPr>
              <w:pStyle w:val="a6"/>
              <w:rPr>
                <w:lang w:val="en-US"/>
              </w:rPr>
            </w:pPr>
          </w:p>
        </w:tc>
        <w:tc>
          <w:tcPr>
            <w:tcW w:w="2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  <w:rPr>
                <w:lang w:val="en-US"/>
              </w:rPr>
            </w:pPr>
            <w:r w:rsidRPr="003951D2">
              <w:rPr>
                <w:position w:val="-12"/>
                <w:lang w:val="en-US"/>
              </w:rPr>
              <w:object w:dxaOrig="260" w:dyaOrig="380">
                <v:shape id="_x0000_i1040" type="#_x0000_t75" style="width:12.5pt;height:18.8pt" o:ole="">
                  <v:imagedata r:id="rId13" o:title=""/>
                </v:shape>
                <o:OLEObject Type="Embed" ProgID="Equation.3" ShapeID="_x0000_i1040" DrawAspect="Content" ObjectID="_1589130182" r:id="rId91"/>
              </w:object>
            </w:r>
          </w:p>
          <w:p w:rsidR="00D63035" w:rsidRDefault="00D63035" w:rsidP="008D7B8D">
            <w:pPr>
              <w:pStyle w:val="a6"/>
              <w:rPr>
                <w:lang w:val="en-US"/>
              </w:rPr>
            </w:pPr>
          </w:p>
        </w:tc>
        <w:tc>
          <w:tcPr>
            <w:tcW w:w="2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  <w:rPr>
                <w:lang w:val="en-US"/>
              </w:rPr>
            </w:pPr>
            <w:r w:rsidRPr="003951D2">
              <w:rPr>
                <w:position w:val="-12"/>
                <w:lang w:val="en-US"/>
              </w:rPr>
              <w:object w:dxaOrig="300" w:dyaOrig="380">
                <v:shape id="_x0000_i1041" type="#_x0000_t75" style="width:15.05pt;height:18.8pt" o:ole="">
                  <v:imagedata r:id="rId92" o:title=""/>
                </v:shape>
                <o:OLEObject Type="Embed" ProgID="Equation.3" ShapeID="_x0000_i1041" DrawAspect="Content" ObjectID="_1589130183" r:id="rId93"/>
              </w:object>
            </w:r>
          </w:p>
          <w:p w:rsidR="00D63035" w:rsidRDefault="00D63035" w:rsidP="008D7B8D">
            <w:pPr>
              <w:pStyle w:val="a6"/>
              <w:rPr>
                <w:lang w:val="en-US"/>
              </w:rPr>
            </w:pPr>
          </w:p>
        </w:tc>
        <w:tc>
          <w:tcPr>
            <w:tcW w:w="2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  <w:rPr>
                <w:lang w:val="en-US"/>
              </w:rPr>
            </w:pPr>
            <w:r w:rsidRPr="003951D2">
              <w:rPr>
                <w:position w:val="-12"/>
                <w:lang w:val="en-US"/>
              </w:rPr>
              <w:object w:dxaOrig="279" w:dyaOrig="380">
                <v:shape id="_x0000_i1042" type="#_x0000_t75" style="width:14.4pt;height:18.8pt" o:ole="">
                  <v:imagedata r:id="rId17" o:title=""/>
                </v:shape>
                <o:OLEObject Type="Embed" ProgID="Equation.3" ShapeID="_x0000_i1042" DrawAspect="Content" ObjectID="_1589130184" r:id="rId94"/>
              </w:object>
            </w:r>
          </w:p>
        </w:tc>
      </w:tr>
      <w:tr w:rsidR="00D63035" w:rsidTr="008D7B8D">
        <w:trPr>
          <w:cantSplit/>
          <w:trHeight w:hRule="exact" w:val="586"/>
        </w:trPr>
        <w:tc>
          <w:tcPr>
            <w:tcW w:w="12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3035" w:rsidRDefault="00D63035" w:rsidP="008D7B8D">
            <w:pPr>
              <w:pStyle w:val="a6"/>
              <w:rPr>
                <w:lang w:val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D63035" w:rsidRDefault="00D63035" w:rsidP="008D7B8D">
            <w:pPr>
              <w:pStyle w:val="a6"/>
              <w:rPr>
                <w:lang w:val="en-US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  <w:rPr>
                <w:lang w:val="en-US"/>
              </w:rPr>
            </w:pPr>
            <w:r w:rsidRPr="003951D2">
              <w:rPr>
                <w:position w:val="-12"/>
                <w:lang w:val="en-US"/>
              </w:rPr>
              <w:object w:dxaOrig="360" w:dyaOrig="380">
                <v:shape id="_x0000_i1043" type="#_x0000_t75" style="width:18.15pt;height:18.8pt" o:ole="">
                  <v:imagedata r:id="rId95" o:title=""/>
                </v:shape>
                <o:OLEObject Type="Embed" ProgID="Equation.3" ShapeID="_x0000_i1043" DrawAspect="Content" ObjectID="_1589130185" r:id="rId96"/>
              </w:object>
            </w:r>
          </w:p>
          <w:p w:rsidR="00D63035" w:rsidRDefault="00D63035" w:rsidP="008D7B8D">
            <w:pPr>
              <w:pStyle w:val="a6"/>
              <w:rPr>
                <w:lang w:val="en-US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  <w:rPr>
                <w:lang w:val="en-US"/>
              </w:rPr>
            </w:pPr>
            <w:r w:rsidRPr="003951D2">
              <w:rPr>
                <w:position w:val="-12"/>
                <w:lang w:val="en-US"/>
              </w:rPr>
              <w:object w:dxaOrig="260" w:dyaOrig="380">
                <v:shape id="_x0000_i1044" type="#_x0000_t75" style="width:12.5pt;height:18.8pt" o:ole="">
                  <v:imagedata r:id="rId13" o:title=""/>
                </v:shape>
                <o:OLEObject Type="Embed" ProgID="Equation.3" ShapeID="_x0000_i1044" DrawAspect="Content" ObjectID="_1589130186" r:id="rId97"/>
              </w:object>
            </w:r>
          </w:p>
          <w:p w:rsidR="00D63035" w:rsidRDefault="00D63035" w:rsidP="008D7B8D">
            <w:pPr>
              <w:pStyle w:val="a6"/>
              <w:rPr>
                <w:lang w:val="en-US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  <w:rPr>
                <w:lang w:val="en-US"/>
              </w:rPr>
            </w:pPr>
            <w:r w:rsidRPr="003951D2">
              <w:rPr>
                <w:position w:val="-16"/>
                <w:lang w:val="en-US"/>
              </w:rPr>
              <w:object w:dxaOrig="440" w:dyaOrig="420">
                <v:shape id="_x0000_i1045" type="#_x0000_t75" style="width:21.3pt;height:21.3pt" o:ole="">
                  <v:imagedata r:id="rId98" o:title=""/>
                </v:shape>
                <o:OLEObject Type="Embed" ProgID="Equation.3" ShapeID="_x0000_i1045" DrawAspect="Content" ObjectID="_1589130187" r:id="rId99"/>
              </w:object>
            </w:r>
          </w:p>
          <w:p w:rsidR="00D63035" w:rsidRDefault="00D63035" w:rsidP="008D7B8D">
            <w:pPr>
              <w:pStyle w:val="a6"/>
              <w:rPr>
                <w:lang w:val="en-US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  <w:rPr>
                <w:lang w:val="en-US"/>
              </w:rPr>
            </w:pPr>
            <w:r w:rsidRPr="003951D2">
              <w:rPr>
                <w:position w:val="-12"/>
                <w:lang w:val="en-US"/>
              </w:rPr>
              <w:object w:dxaOrig="300" w:dyaOrig="380">
                <v:shape id="_x0000_i1046" type="#_x0000_t75" style="width:15.05pt;height:18.8pt" o:ole="">
                  <v:imagedata r:id="rId92" o:title=""/>
                </v:shape>
                <o:OLEObject Type="Embed" ProgID="Equation.3" ShapeID="_x0000_i1046" DrawAspect="Content" ObjectID="_1589130188" r:id="rId100"/>
              </w:objec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  <w:rPr>
                <w:lang w:val="en-US"/>
              </w:rPr>
            </w:pPr>
            <w:r w:rsidRPr="003951D2">
              <w:rPr>
                <w:position w:val="-16"/>
                <w:lang w:val="en-US"/>
              </w:rPr>
              <w:object w:dxaOrig="480" w:dyaOrig="420">
                <v:shape id="_x0000_i1047" type="#_x0000_t75" style="width:23.8pt;height:21.3pt" o:ole="">
                  <v:imagedata r:id="rId101" o:title=""/>
                </v:shape>
                <o:OLEObject Type="Embed" ProgID="Equation.3" ShapeID="_x0000_i1047" DrawAspect="Content" ObjectID="_1589130189" r:id="rId102"/>
              </w:objec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  <w:rPr>
                <w:lang w:val="en-US"/>
              </w:rPr>
            </w:pPr>
            <w:r w:rsidRPr="003951D2">
              <w:rPr>
                <w:position w:val="-12"/>
                <w:lang w:val="en-US"/>
              </w:rPr>
              <w:object w:dxaOrig="279" w:dyaOrig="380">
                <v:shape id="_x0000_i1048" type="#_x0000_t75" style="width:14.4pt;height:18.8pt" o:ole="">
                  <v:imagedata r:id="rId17" o:title=""/>
                </v:shape>
                <o:OLEObject Type="Embed" ProgID="Equation.3" ShapeID="_x0000_i1048" DrawAspect="Content" ObjectID="_1589130190" r:id="rId103"/>
              </w:objec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  <w:rPr>
                <w:lang w:val="en-US"/>
              </w:rPr>
            </w:pPr>
            <w:r w:rsidRPr="003951D2">
              <w:rPr>
                <w:position w:val="-18"/>
                <w:lang w:val="en-US"/>
              </w:rPr>
              <w:object w:dxaOrig="460" w:dyaOrig="440">
                <v:shape id="_x0000_i1049" type="#_x0000_t75" style="width:23.15pt;height:21.3pt" o:ole="">
                  <v:imagedata r:id="rId104" o:title=""/>
                </v:shape>
                <o:OLEObject Type="Embed" ProgID="Equation.3" ShapeID="_x0000_i1049" DrawAspect="Content" ObjectID="_1589130191" r:id="rId105"/>
              </w:object>
            </w:r>
          </w:p>
        </w:tc>
      </w:tr>
      <w:tr w:rsidR="00D63035" w:rsidTr="008D7B8D">
        <w:trPr>
          <w:cantSplit/>
          <w:trHeight w:hRule="exact" w:val="397"/>
        </w:trPr>
        <w:tc>
          <w:tcPr>
            <w:tcW w:w="12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  <w:rPr>
                <w:lang w:val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мА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град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мА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град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мА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град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мА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град</w:t>
            </w:r>
          </w:p>
        </w:tc>
      </w:tr>
      <w:tr w:rsidR="00D63035" w:rsidTr="008D7B8D">
        <w:trPr>
          <w:trHeight w:hRule="exact" w:val="397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Расчет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</w:tr>
      <w:tr w:rsidR="00D63035" w:rsidTr="008D7B8D">
        <w:trPr>
          <w:trHeight w:hRule="exact" w:val="431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Опыт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–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–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–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–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–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–</w:t>
            </w:r>
          </w:p>
          <w:p w:rsidR="00D63035" w:rsidRDefault="00D63035" w:rsidP="008D7B8D">
            <w:pPr>
              <w:pStyle w:val="a6"/>
            </w:pPr>
          </w:p>
        </w:tc>
      </w:tr>
    </w:tbl>
    <w:p w:rsidR="00D63035" w:rsidRDefault="00D63035" w:rsidP="00D63035">
      <w:pPr>
        <w:pStyle w:val="a7"/>
        <w:spacing w:before="0"/>
        <w:ind w:firstLine="851"/>
      </w:pPr>
    </w:p>
    <w:p w:rsidR="00D63035" w:rsidRDefault="00D63035" w:rsidP="00D63035">
      <w:pPr>
        <w:pStyle w:val="a7"/>
        <w:spacing w:before="0"/>
        <w:ind w:firstLine="851"/>
      </w:pPr>
      <w:r>
        <w:t>Таблица 3.4</w:t>
      </w:r>
    </w:p>
    <w:tbl>
      <w:tblPr>
        <w:tblW w:w="95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7"/>
        <w:gridCol w:w="533"/>
        <w:gridCol w:w="675"/>
        <w:gridCol w:w="678"/>
        <w:gridCol w:w="680"/>
        <w:gridCol w:w="678"/>
        <w:gridCol w:w="680"/>
        <w:gridCol w:w="678"/>
        <w:gridCol w:w="508"/>
        <w:gridCol w:w="678"/>
        <w:gridCol w:w="678"/>
        <w:gridCol w:w="680"/>
        <w:gridCol w:w="618"/>
        <w:gridCol w:w="663"/>
      </w:tblGrid>
      <w:tr w:rsidR="00D63035" w:rsidTr="008D7B8D">
        <w:trPr>
          <w:cantSplit/>
          <w:trHeight w:hRule="exact" w:val="458"/>
        </w:trPr>
        <w:tc>
          <w:tcPr>
            <w:tcW w:w="11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Развет</w:t>
            </w:r>
            <w:r>
              <w:t>в</w:t>
            </w:r>
            <w:r>
              <w:t>ленная цепь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  <w:rPr>
                <w:lang w:val="en-US"/>
              </w:rPr>
            </w:pPr>
            <w:r w:rsidRPr="003951D2">
              <w:rPr>
                <w:position w:val="-12"/>
                <w:lang w:val="en-US"/>
              </w:rPr>
              <w:object w:dxaOrig="260" w:dyaOrig="380">
                <v:shape id="_x0000_i1050" type="#_x0000_t75" style="width:12.5pt;height:18.8pt" o:ole="">
                  <v:imagedata r:id="rId13" o:title=""/>
                </v:shape>
                <o:OLEObject Type="Embed" ProgID="Equation.3" ShapeID="_x0000_i1050" DrawAspect="Content" ObjectID="_1589130192" r:id="rId106"/>
              </w:object>
            </w:r>
          </w:p>
          <w:p w:rsidR="00D63035" w:rsidRDefault="00D63035" w:rsidP="008D7B8D">
            <w:pPr>
              <w:pStyle w:val="a6"/>
              <w:rPr>
                <w:lang w:val="en-US"/>
              </w:rPr>
            </w:pP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  <w:rPr>
                <w:lang w:val="en-US"/>
              </w:rPr>
            </w:pPr>
            <w:r w:rsidRPr="003951D2">
              <w:rPr>
                <w:position w:val="-12"/>
                <w:lang w:val="en-US"/>
              </w:rPr>
              <w:object w:dxaOrig="279" w:dyaOrig="380">
                <v:shape id="_x0000_i1051" type="#_x0000_t75" style="width:14.4pt;height:18.8pt" o:ole="">
                  <v:imagedata r:id="rId107" o:title=""/>
                </v:shape>
                <o:OLEObject Type="Embed" ProgID="Equation.3" ShapeID="_x0000_i1051" DrawAspect="Content" ObjectID="_1589130193" r:id="rId108"/>
              </w:object>
            </w:r>
          </w:p>
          <w:p w:rsidR="00D63035" w:rsidRDefault="00D63035" w:rsidP="008D7B8D">
            <w:pPr>
              <w:pStyle w:val="a6"/>
              <w:rPr>
                <w:lang w:val="en-US"/>
              </w:rPr>
            </w:pP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  <w:rPr>
                <w:lang w:val="en-US"/>
              </w:rPr>
            </w:pPr>
            <w:r w:rsidRPr="003951D2">
              <w:rPr>
                <w:position w:val="-12"/>
                <w:lang w:val="en-US"/>
              </w:rPr>
              <w:object w:dxaOrig="279" w:dyaOrig="380">
                <v:shape id="_x0000_i1052" type="#_x0000_t75" style="width:14.4pt;height:18.8pt" o:ole="">
                  <v:imagedata r:id="rId17" o:title=""/>
                </v:shape>
                <o:OLEObject Type="Embed" ProgID="Equation.3" ShapeID="_x0000_i1052" DrawAspect="Content" ObjectID="_1589130194" r:id="rId109"/>
              </w:object>
            </w:r>
          </w:p>
        </w:tc>
        <w:tc>
          <w:tcPr>
            <w:tcW w:w="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035" w:rsidRDefault="00D63035" w:rsidP="008D7B8D">
            <w:pPr>
              <w:pStyle w:val="a6"/>
              <w:rPr>
                <w:i/>
                <w:iCs w:val="0"/>
                <w:vertAlign w:val="subscript"/>
                <w:lang w:val="en-US"/>
              </w:rPr>
            </w:pPr>
            <w:r>
              <w:rPr>
                <w:i/>
                <w:iCs w:val="0"/>
                <w:lang w:val="en-US"/>
              </w:rPr>
              <w:t>U</w:t>
            </w:r>
            <w:r>
              <w:rPr>
                <w:i/>
                <w:iCs w:val="0"/>
                <w:vertAlign w:val="subscript"/>
                <w:lang w:val="en-US"/>
              </w:rPr>
              <w:t>1</w:t>
            </w:r>
          </w:p>
        </w:tc>
        <w:tc>
          <w:tcPr>
            <w:tcW w:w="5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035" w:rsidRDefault="00D63035" w:rsidP="008D7B8D">
            <w:pPr>
              <w:pStyle w:val="a6"/>
              <w:rPr>
                <w:i/>
                <w:iCs w:val="0"/>
                <w:vertAlign w:val="subscript"/>
                <w:lang w:val="en-US"/>
              </w:rPr>
            </w:pPr>
            <w:r>
              <w:rPr>
                <w:i/>
                <w:iCs w:val="0"/>
                <w:lang w:val="en-US"/>
              </w:rPr>
              <w:t>U</w:t>
            </w:r>
            <w:r>
              <w:rPr>
                <w:i/>
                <w:iCs w:val="0"/>
                <w:vertAlign w:val="subscript"/>
                <w:lang w:val="en-US"/>
              </w:rPr>
              <w:t>2</w:t>
            </w:r>
          </w:p>
        </w:tc>
        <w:tc>
          <w:tcPr>
            <w:tcW w:w="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035" w:rsidRDefault="00D63035" w:rsidP="008D7B8D">
            <w:pPr>
              <w:pStyle w:val="a6"/>
              <w:rPr>
                <w:i/>
                <w:iCs w:val="0"/>
                <w:vertAlign w:val="subscript"/>
                <w:lang w:val="en-US"/>
              </w:rPr>
            </w:pPr>
            <w:r>
              <w:rPr>
                <w:i/>
                <w:iCs w:val="0"/>
                <w:lang w:val="en-US"/>
              </w:rPr>
              <w:t>U</w:t>
            </w:r>
            <w:r>
              <w:rPr>
                <w:i/>
                <w:iCs w:val="0"/>
                <w:vertAlign w:val="subscript"/>
                <w:lang w:val="en-US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  <w:rPr>
                <w:lang w:val="en-US"/>
              </w:rPr>
            </w:pPr>
            <w:r w:rsidRPr="003951D2">
              <w:rPr>
                <w:position w:val="-12"/>
              </w:rPr>
              <w:object w:dxaOrig="440" w:dyaOrig="380">
                <v:shape id="_x0000_i1053" type="#_x0000_t75" style="width:21.3pt;height:18.8pt" o:ole="">
                  <v:imagedata r:id="rId69" o:title=""/>
                </v:shape>
                <o:OLEObject Type="Embed" ProgID="Equation.3" ShapeID="_x0000_i1053" DrawAspect="Content" ObjectID="_1589130195" r:id="rId110"/>
              </w:objec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  <w:rPr>
                <w:lang w:val="en-US"/>
              </w:rPr>
            </w:pPr>
            <w:r w:rsidRPr="003951D2">
              <w:rPr>
                <w:position w:val="-12"/>
                <w:lang w:val="en-US"/>
              </w:rPr>
              <w:object w:dxaOrig="420" w:dyaOrig="380">
                <v:shape id="_x0000_i1054" type="#_x0000_t75" style="width:21.3pt;height:18.8pt" o:ole="">
                  <v:imagedata r:id="rId71" o:title=""/>
                </v:shape>
                <o:OLEObject Type="Embed" ProgID="Equation.3" ShapeID="_x0000_i1054" DrawAspect="Content" ObjectID="_1589130196" r:id="rId111"/>
              </w:object>
            </w:r>
          </w:p>
        </w:tc>
      </w:tr>
      <w:tr w:rsidR="00D63035" w:rsidTr="008D7B8D">
        <w:trPr>
          <w:cantSplit/>
          <w:trHeight w:hRule="exact" w:val="458"/>
        </w:trPr>
        <w:tc>
          <w:tcPr>
            <w:tcW w:w="11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3035" w:rsidRDefault="00D63035" w:rsidP="008D7B8D">
            <w:pPr>
              <w:pStyle w:val="a6"/>
              <w:rPr>
                <w:lang w:val="en-US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  <w:rPr>
                <w:lang w:val="en-US"/>
              </w:rPr>
            </w:pPr>
            <w:r w:rsidRPr="003951D2">
              <w:rPr>
                <w:position w:val="-12"/>
                <w:lang w:val="en-US"/>
              </w:rPr>
              <w:object w:dxaOrig="260" w:dyaOrig="380">
                <v:shape id="_x0000_i1055" type="#_x0000_t75" style="width:12.5pt;height:18.8pt" o:ole="">
                  <v:imagedata r:id="rId13" o:title=""/>
                </v:shape>
                <o:OLEObject Type="Embed" ProgID="Equation.3" ShapeID="_x0000_i1055" DrawAspect="Content" ObjectID="_1589130197" r:id="rId112"/>
              </w:object>
            </w:r>
          </w:p>
          <w:p w:rsidR="00D63035" w:rsidRDefault="00D63035" w:rsidP="008D7B8D">
            <w:pPr>
              <w:pStyle w:val="a6"/>
              <w:rPr>
                <w:lang w:val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  <w:rPr>
                <w:lang w:val="en-US"/>
              </w:rPr>
            </w:pPr>
            <w:r w:rsidRPr="003951D2">
              <w:rPr>
                <w:position w:val="-16"/>
                <w:lang w:val="en-US"/>
              </w:rPr>
              <w:object w:dxaOrig="440" w:dyaOrig="420">
                <v:shape id="_x0000_i1056" type="#_x0000_t75" style="width:21.3pt;height:21.3pt" o:ole="">
                  <v:imagedata r:id="rId113" o:title=""/>
                </v:shape>
                <o:OLEObject Type="Embed" ProgID="Equation.3" ShapeID="_x0000_i1056" DrawAspect="Content" ObjectID="_1589130198" r:id="rId114"/>
              </w:object>
            </w:r>
          </w:p>
          <w:p w:rsidR="00D63035" w:rsidRDefault="00D63035" w:rsidP="008D7B8D">
            <w:pPr>
              <w:pStyle w:val="a6"/>
              <w:rPr>
                <w:lang w:val="en-US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  <w:rPr>
                <w:lang w:val="en-US"/>
              </w:rPr>
            </w:pPr>
            <w:r w:rsidRPr="003951D2">
              <w:rPr>
                <w:position w:val="-12"/>
                <w:lang w:val="en-US"/>
              </w:rPr>
              <w:object w:dxaOrig="300" w:dyaOrig="380">
                <v:shape id="_x0000_i1057" type="#_x0000_t75" style="width:15.05pt;height:18.8pt" o:ole="">
                  <v:imagedata r:id="rId92" o:title=""/>
                </v:shape>
                <o:OLEObject Type="Embed" ProgID="Equation.3" ShapeID="_x0000_i1057" DrawAspect="Content" ObjectID="_1589130199" r:id="rId115"/>
              </w:objec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  <w:rPr>
                <w:lang w:val="en-US"/>
              </w:rPr>
            </w:pPr>
            <w:r w:rsidRPr="003951D2">
              <w:rPr>
                <w:position w:val="-16"/>
                <w:lang w:val="en-US"/>
              </w:rPr>
              <w:object w:dxaOrig="480" w:dyaOrig="420">
                <v:shape id="_x0000_i1058" type="#_x0000_t75" style="width:23.8pt;height:21.3pt" o:ole="">
                  <v:imagedata r:id="rId116" o:title=""/>
                </v:shape>
                <o:OLEObject Type="Embed" ProgID="Equation.3" ShapeID="_x0000_i1058" DrawAspect="Content" ObjectID="_1589130200" r:id="rId117"/>
              </w:objec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  <w:rPr>
                <w:lang w:val="en-US"/>
              </w:rPr>
            </w:pPr>
            <w:r w:rsidRPr="003951D2">
              <w:rPr>
                <w:position w:val="-12"/>
                <w:lang w:val="en-US"/>
              </w:rPr>
              <w:object w:dxaOrig="279" w:dyaOrig="380">
                <v:shape id="_x0000_i1059" type="#_x0000_t75" style="width:14.4pt;height:18.8pt" o:ole="">
                  <v:imagedata r:id="rId17" o:title=""/>
                </v:shape>
                <o:OLEObject Type="Embed" ProgID="Equation.3" ShapeID="_x0000_i1059" DrawAspect="Content" ObjectID="_1589130201" r:id="rId118"/>
              </w:objec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  <w:rPr>
                <w:lang w:val="en-US"/>
              </w:rPr>
            </w:pPr>
            <w:r w:rsidRPr="003951D2">
              <w:rPr>
                <w:position w:val="-18"/>
                <w:lang w:val="en-US"/>
              </w:rPr>
              <w:object w:dxaOrig="480" w:dyaOrig="440">
                <v:shape id="_x0000_i1060" type="#_x0000_t75" style="width:23.8pt;height:21.3pt" o:ole="">
                  <v:imagedata r:id="rId119" o:title=""/>
                </v:shape>
                <o:OLEObject Type="Embed" ProgID="Equation.3" ShapeID="_x0000_i1060" DrawAspect="Content" ObjectID="_1589130202" r:id="rId120"/>
              </w:object>
            </w:r>
          </w:p>
        </w:tc>
        <w:tc>
          <w:tcPr>
            <w:tcW w:w="6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</w:p>
        </w:tc>
        <w:tc>
          <w:tcPr>
            <w:tcW w:w="5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</w:p>
        </w:tc>
        <w:tc>
          <w:tcPr>
            <w:tcW w:w="6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 w:rsidRPr="003951D2">
              <w:rPr>
                <w:position w:val="-12"/>
              </w:rPr>
              <w:object w:dxaOrig="440" w:dyaOrig="380">
                <v:shape id="_x0000_i1061" type="#_x0000_t75" style="width:21.3pt;height:18.8pt" o:ole="">
                  <v:imagedata r:id="rId69" o:title=""/>
                </v:shape>
                <o:OLEObject Type="Embed" ProgID="Equation.3" ShapeID="_x0000_i1061" DrawAspect="Content" ObjectID="_1589130203" r:id="rId121"/>
              </w:objec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 w:rsidRPr="003951D2">
              <w:rPr>
                <w:position w:val="-12"/>
                <w:lang w:val="en-US"/>
              </w:rPr>
              <w:object w:dxaOrig="540" w:dyaOrig="380">
                <v:shape id="_x0000_i1062" type="#_x0000_t75" style="width:26.9pt;height:18.8pt" o:ole="">
                  <v:imagedata r:id="rId122" o:title=""/>
                </v:shape>
                <o:OLEObject Type="Embed" ProgID="Equation.3" ShapeID="_x0000_i1062" DrawAspect="Content" ObjectID="_1589130204" r:id="rId123"/>
              </w:objec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 w:rsidRPr="003951D2">
              <w:rPr>
                <w:position w:val="-12"/>
                <w:lang w:val="en-US"/>
              </w:rPr>
              <w:object w:dxaOrig="420" w:dyaOrig="380">
                <v:shape id="_x0000_i1063" type="#_x0000_t75" style="width:21.3pt;height:18.8pt" o:ole="">
                  <v:imagedata r:id="rId71" o:title=""/>
                </v:shape>
                <o:OLEObject Type="Embed" ProgID="Equation.3" ShapeID="_x0000_i1063" DrawAspect="Content" ObjectID="_1589130205" r:id="rId124"/>
              </w:objec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 w:rsidRPr="003951D2">
              <w:rPr>
                <w:position w:val="-12"/>
                <w:lang w:val="en-US"/>
              </w:rPr>
              <w:object w:dxaOrig="540" w:dyaOrig="380">
                <v:shape id="_x0000_i1064" type="#_x0000_t75" style="width:26.9pt;height:18.8pt" o:ole="">
                  <v:imagedata r:id="rId125" o:title=""/>
                </v:shape>
                <o:OLEObject Type="Embed" ProgID="Equation.3" ShapeID="_x0000_i1064" DrawAspect="Content" ObjectID="_1589130206" r:id="rId126"/>
              </w:object>
            </w:r>
          </w:p>
        </w:tc>
      </w:tr>
      <w:tr w:rsidR="00D63035" w:rsidTr="008D7B8D">
        <w:trPr>
          <w:cantSplit/>
          <w:trHeight w:hRule="exact" w:val="458"/>
        </w:trPr>
        <w:tc>
          <w:tcPr>
            <w:tcW w:w="11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мА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град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мА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град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мА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град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В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В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В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В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град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В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град</w:t>
            </w:r>
          </w:p>
          <w:p w:rsidR="00D63035" w:rsidRDefault="00D63035" w:rsidP="008D7B8D">
            <w:pPr>
              <w:pStyle w:val="a6"/>
            </w:pPr>
          </w:p>
        </w:tc>
      </w:tr>
      <w:tr w:rsidR="00D63035" w:rsidTr="008D7B8D">
        <w:trPr>
          <w:trHeight w:hRule="exact" w:val="422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Расчет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</w:tr>
      <w:tr w:rsidR="00D63035" w:rsidTr="008D7B8D">
        <w:trPr>
          <w:trHeight w:hRule="exact" w:val="458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Опыт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–</w:t>
            </w:r>
          </w:p>
          <w:p w:rsidR="00D63035" w:rsidRDefault="00D63035" w:rsidP="008D7B8D">
            <w:pPr>
              <w:pStyle w:val="a6"/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</w:p>
          <w:p w:rsidR="00D63035" w:rsidRDefault="00D63035" w:rsidP="008D7B8D">
            <w:pPr>
              <w:pStyle w:val="a6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035" w:rsidRDefault="00D63035" w:rsidP="008D7B8D">
            <w:pPr>
              <w:pStyle w:val="a6"/>
            </w:pPr>
            <w:r>
              <w:t>–</w:t>
            </w:r>
          </w:p>
          <w:p w:rsidR="00D63035" w:rsidRDefault="00D63035" w:rsidP="008D7B8D">
            <w:pPr>
              <w:pStyle w:val="a6"/>
            </w:pPr>
          </w:p>
        </w:tc>
      </w:tr>
    </w:tbl>
    <w:p w:rsidR="00D63035" w:rsidRDefault="00D63035" w:rsidP="00D63035">
      <w:pPr>
        <w:pStyle w:val="a5"/>
        <w:ind w:firstLine="851"/>
        <w:rPr>
          <w:lang w:val="en-US"/>
        </w:rPr>
      </w:pPr>
    </w:p>
    <w:p w:rsidR="00D63035" w:rsidRDefault="00D63035" w:rsidP="00D63035">
      <w:pPr>
        <w:pStyle w:val="a5"/>
        <w:ind w:firstLine="851"/>
        <w:rPr>
          <w:lang w:val="en-US"/>
        </w:rPr>
      </w:pPr>
    </w:p>
    <w:p w:rsidR="00D63035" w:rsidRDefault="00D63035" w:rsidP="00D63035">
      <w:pPr>
        <w:pStyle w:val="a5"/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3053080" cy="2663825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035" w:rsidRDefault="00D63035" w:rsidP="00D63035">
      <w:pPr>
        <w:pStyle w:val="a5"/>
        <w:ind w:firstLine="851"/>
        <w:jc w:val="center"/>
      </w:pPr>
      <w:r w:rsidRPr="006211AE">
        <w:rPr>
          <w:iCs w:val="0"/>
          <w:szCs w:val="28"/>
        </w:rPr>
        <w:t>Рис.</w:t>
      </w:r>
      <w:r>
        <w:rPr>
          <w:iCs w:val="0"/>
          <w:szCs w:val="28"/>
        </w:rPr>
        <w:t xml:space="preserve"> 5.</w:t>
      </w:r>
      <w:r w:rsidRPr="006211AE">
        <w:rPr>
          <w:iCs w:val="0"/>
          <w:szCs w:val="28"/>
        </w:rPr>
        <w:t>3.7</w:t>
      </w:r>
    </w:p>
    <w:p w:rsidR="00D63035" w:rsidRPr="00327D5B" w:rsidRDefault="00D63035" w:rsidP="00D63035">
      <w:pPr>
        <w:pStyle w:val="a5"/>
        <w:ind w:firstLine="851"/>
      </w:pPr>
      <w:r>
        <w:tab/>
      </w:r>
      <w:r>
        <w:tab/>
      </w:r>
      <w:r>
        <w:tab/>
      </w:r>
      <w:r>
        <w:tab/>
      </w:r>
    </w:p>
    <w:p w:rsidR="00D63035" w:rsidRDefault="00D63035" w:rsidP="00D63035">
      <w:pPr>
        <w:pStyle w:val="a5"/>
        <w:tabs>
          <w:tab w:val="left" w:pos="4678"/>
          <w:tab w:val="left" w:pos="5103"/>
        </w:tabs>
        <w:ind w:firstLine="0"/>
        <w:jc w:val="center"/>
      </w:pPr>
      <w:r>
        <w:rPr>
          <w:noProof/>
        </w:rPr>
        <w:drawing>
          <wp:inline distT="0" distB="0" distL="0" distR="0">
            <wp:extent cx="2934335" cy="3021330"/>
            <wp:effectExtent l="0" t="0" r="0" b="7620"/>
            <wp:docPr id="3" name="Рисунок 3" descr="C:\Users\F17\Pictures\Безымянный 3.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 descr="C:\Users\F17\Pictures\Безымянный 3.8.png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035" w:rsidRDefault="00D63035" w:rsidP="00D63035">
      <w:pPr>
        <w:spacing w:line="319" w:lineRule="auto"/>
        <w:ind w:left="1276" w:firstLine="851"/>
        <w:rPr>
          <w:iCs/>
          <w:sz w:val="28"/>
          <w:szCs w:val="28"/>
        </w:rPr>
      </w:pPr>
    </w:p>
    <w:p w:rsidR="00D63035" w:rsidRPr="006211AE" w:rsidRDefault="00D63035" w:rsidP="00D63035">
      <w:pPr>
        <w:spacing w:line="319" w:lineRule="auto"/>
        <w:ind w:left="1276" w:firstLine="851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Рис. 5.3.8</w:t>
      </w:r>
    </w:p>
    <w:p w:rsidR="00D63035" w:rsidRPr="007D6808" w:rsidRDefault="00D63035" w:rsidP="00D63035">
      <w:pPr>
        <w:pStyle w:val="a5"/>
        <w:ind w:firstLine="851"/>
      </w:pPr>
    </w:p>
    <w:p w:rsidR="00D63035" w:rsidRDefault="00D63035" w:rsidP="00D63035">
      <w:pPr>
        <w:pStyle w:val="a5"/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2966085" cy="3124835"/>
            <wp:effectExtent l="0" t="0" r="5715" b="0"/>
            <wp:docPr id="2" name="Рисунок 2" descr="C:\Users\F17\Pictures\Безымянный 3.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 descr="C:\Users\F17\Pictures\Безымянный 3.9.png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312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035" w:rsidRDefault="00D63035" w:rsidP="00D63035">
      <w:pPr>
        <w:pStyle w:val="a5"/>
        <w:ind w:firstLine="851"/>
        <w:jc w:val="center"/>
      </w:pPr>
      <w:r>
        <w:t>Рис. 5.3.9</w:t>
      </w:r>
    </w:p>
    <w:p w:rsidR="00D63035" w:rsidRDefault="00D63035" w:rsidP="00D63035">
      <w:pPr>
        <w:pStyle w:val="a5"/>
        <w:ind w:firstLine="0"/>
        <w:jc w:val="center"/>
      </w:pPr>
      <w:r>
        <w:rPr>
          <w:noProof/>
        </w:rPr>
        <w:drawing>
          <wp:inline distT="0" distB="0" distL="0" distR="0">
            <wp:extent cx="3100705" cy="3196590"/>
            <wp:effectExtent l="0" t="0" r="4445" b="3810"/>
            <wp:docPr id="1" name="Рисунок 1" descr="C:\Users\F17\Pictures\Безымянный 3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 descr="C:\Users\F17\Pictures\Безымянный 3.10.png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319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035" w:rsidRDefault="00D63035" w:rsidP="00D63035">
      <w:pPr>
        <w:pStyle w:val="a5"/>
        <w:ind w:firstLine="851"/>
        <w:jc w:val="center"/>
      </w:pPr>
      <w:r>
        <w:t>Рис. 5.3.10</w:t>
      </w:r>
    </w:p>
    <w:p w:rsidR="00D63035" w:rsidRDefault="00D63035" w:rsidP="00D63035">
      <w:pPr>
        <w:jc w:val="center"/>
        <w:rPr>
          <w:b/>
          <w:sz w:val="28"/>
          <w:szCs w:val="28"/>
        </w:rPr>
      </w:pPr>
    </w:p>
    <w:p w:rsidR="00D63035" w:rsidRPr="00A73778" w:rsidRDefault="00D63035" w:rsidP="00D63035">
      <w:pPr>
        <w:jc w:val="center"/>
        <w:rPr>
          <w:b/>
          <w:sz w:val="28"/>
          <w:szCs w:val="28"/>
        </w:rPr>
      </w:pPr>
    </w:p>
    <w:p w:rsidR="00820B25" w:rsidRDefault="00D63035"/>
    <w:sectPr w:rsidR="00820B25" w:rsidSect="0002535B">
      <w:pgSz w:w="11906" w:h="16838"/>
      <w:pgMar w:top="36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D8E" w:rsidRDefault="00D630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35"/>
    <w:rsid w:val="000F4948"/>
    <w:rsid w:val="001C5DDB"/>
    <w:rsid w:val="00D6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6303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120" w:line="380" w:lineRule="auto"/>
      <w:ind w:left="840" w:right="800"/>
      <w:jc w:val="center"/>
    </w:pPr>
    <w:rPr>
      <w:rFonts w:eastAsia="Calibri"/>
      <w:i/>
      <w:iCs/>
      <w:sz w:val="18"/>
      <w:szCs w:val="18"/>
    </w:rPr>
  </w:style>
  <w:style w:type="character" w:customStyle="1" w:styleId="a4">
    <w:name w:val="Верхний колонтитул Знак"/>
    <w:basedOn w:val="a0"/>
    <w:link w:val="a3"/>
    <w:semiHidden/>
    <w:rsid w:val="00D63035"/>
    <w:rPr>
      <w:rFonts w:ascii="Times New Roman" w:eastAsia="Calibri" w:hAnsi="Times New Roman" w:cs="Times New Roman"/>
      <w:i/>
      <w:iCs/>
      <w:sz w:val="18"/>
      <w:szCs w:val="18"/>
      <w:lang w:eastAsia="ru-RU"/>
    </w:rPr>
  </w:style>
  <w:style w:type="paragraph" w:customStyle="1" w:styleId="a5">
    <w:name w:val="обычный текст"/>
    <w:basedOn w:val="a"/>
    <w:rsid w:val="00D63035"/>
    <w:pPr>
      <w:widowControl w:val="0"/>
      <w:tabs>
        <w:tab w:val="left" w:pos="0"/>
        <w:tab w:val="right" w:pos="9639"/>
      </w:tabs>
      <w:autoSpaceDE w:val="0"/>
      <w:autoSpaceDN w:val="0"/>
      <w:adjustRightInd w:val="0"/>
      <w:ind w:firstLine="425"/>
      <w:jc w:val="both"/>
    </w:pPr>
    <w:rPr>
      <w:rFonts w:eastAsia="Calibri"/>
      <w:iCs/>
      <w:sz w:val="28"/>
      <w:szCs w:val="18"/>
    </w:rPr>
  </w:style>
  <w:style w:type="paragraph" w:customStyle="1" w:styleId="a6">
    <w:name w:val="таблица"/>
    <w:basedOn w:val="a5"/>
    <w:rsid w:val="00D63035"/>
    <w:pPr>
      <w:tabs>
        <w:tab w:val="center" w:pos="0"/>
        <w:tab w:val="left" w:pos="9639"/>
      </w:tabs>
      <w:ind w:firstLine="0"/>
      <w:jc w:val="center"/>
    </w:pPr>
  </w:style>
  <w:style w:type="paragraph" w:customStyle="1" w:styleId="a7">
    <w:name w:val="подпись таблицы"/>
    <w:basedOn w:val="a6"/>
    <w:rsid w:val="00D63035"/>
    <w:pPr>
      <w:spacing w:before="240"/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D630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30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6303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120" w:line="380" w:lineRule="auto"/>
      <w:ind w:left="840" w:right="800"/>
      <w:jc w:val="center"/>
    </w:pPr>
    <w:rPr>
      <w:rFonts w:eastAsia="Calibri"/>
      <w:i/>
      <w:iCs/>
      <w:sz w:val="18"/>
      <w:szCs w:val="18"/>
    </w:rPr>
  </w:style>
  <w:style w:type="character" w:customStyle="1" w:styleId="a4">
    <w:name w:val="Верхний колонтитул Знак"/>
    <w:basedOn w:val="a0"/>
    <w:link w:val="a3"/>
    <w:semiHidden/>
    <w:rsid w:val="00D63035"/>
    <w:rPr>
      <w:rFonts w:ascii="Times New Roman" w:eastAsia="Calibri" w:hAnsi="Times New Roman" w:cs="Times New Roman"/>
      <w:i/>
      <w:iCs/>
      <w:sz w:val="18"/>
      <w:szCs w:val="18"/>
      <w:lang w:eastAsia="ru-RU"/>
    </w:rPr>
  </w:style>
  <w:style w:type="paragraph" w:customStyle="1" w:styleId="a5">
    <w:name w:val="обычный текст"/>
    <w:basedOn w:val="a"/>
    <w:rsid w:val="00D63035"/>
    <w:pPr>
      <w:widowControl w:val="0"/>
      <w:tabs>
        <w:tab w:val="left" w:pos="0"/>
        <w:tab w:val="right" w:pos="9639"/>
      </w:tabs>
      <w:autoSpaceDE w:val="0"/>
      <w:autoSpaceDN w:val="0"/>
      <w:adjustRightInd w:val="0"/>
      <w:ind w:firstLine="425"/>
      <w:jc w:val="both"/>
    </w:pPr>
    <w:rPr>
      <w:rFonts w:eastAsia="Calibri"/>
      <w:iCs/>
      <w:sz w:val="28"/>
      <w:szCs w:val="18"/>
    </w:rPr>
  </w:style>
  <w:style w:type="paragraph" w:customStyle="1" w:styleId="a6">
    <w:name w:val="таблица"/>
    <w:basedOn w:val="a5"/>
    <w:rsid w:val="00D63035"/>
    <w:pPr>
      <w:tabs>
        <w:tab w:val="center" w:pos="0"/>
        <w:tab w:val="left" w:pos="9639"/>
      </w:tabs>
      <w:ind w:firstLine="0"/>
      <w:jc w:val="center"/>
    </w:pPr>
  </w:style>
  <w:style w:type="paragraph" w:customStyle="1" w:styleId="a7">
    <w:name w:val="подпись таблицы"/>
    <w:basedOn w:val="a6"/>
    <w:rsid w:val="00D63035"/>
    <w:pPr>
      <w:spacing w:before="240"/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D630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30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image" Target="media/image21.wmf"/><Relationship Id="rId47" Type="http://schemas.openxmlformats.org/officeDocument/2006/relationships/oleObject" Target="embeddings/oleObject19.bin"/><Relationship Id="rId63" Type="http://schemas.openxmlformats.org/officeDocument/2006/relationships/image" Target="media/image35.wmf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5.bin"/><Relationship Id="rId89" Type="http://schemas.openxmlformats.org/officeDocument/2006/relationships/oleObject" Target="embeddings/oleObject38.bin"/><Relationship Id="rId112" Type="http://schemas.openxmlformats.org/officeDocument/2006/relationships/oleObject" Target="embeddings/oleObject55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4.bin"/><Relationship Id="rId53" Type="http://schemas.openxmlformats.org/officeDocument/2006/relationships/image" Target="media/image27.png"/><Relationship Id="rId58" Type="http://schemas.openxmlformats.org/officeDocument/2006/relationships/oleObject" Target="embeddings/oleObject22.bin"/><Relationship Id="rId74" Type="http://schemas.openxmlformats.org/officeDocument/2006/relationships/oleObject" Target="embeddings/oleObject29.bin"/><Relationship Id="rId79" Type="http://schemas.openxmlformats.org/officeDocument/2006/relationships/image" Target="media/image43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62.bin"/><Relationship Id="rId128" Type="http://schemas.openxmlformats.org/officeDocument/2006/relationships/image" Target="media/image59.png"/><Relationship Id="rId5" Type="http://schemas.openxmlformats.org/officeDocument/2006/relationships/image" Target="media/image1.png"/><Relationship Id="rId90" Type="http://schemas.openxmlformats.org/officeDocument/2006/relationships/oleObject" Target="embeddings/oleObject39.bin"/><Relationship Id="rId95" Type="http://schemas.openxmlformats.org/officeDocument/2006/relationships/image" Target="media/image48.wmf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4.wmf"/><Relationship Id="rId56" Type="http://schemas.openxmlformats.org/officeDocument/2006/relationships/image" Target="media/image30.wmf"/><Relationship Id="rId64" Type="http://schemas.openxmlformats.org/officeDocument/2006/relationships/oleObject" Target="embeddings/oleObject24.bin"/><Relationship Id="rId69" Type="http://schemas.openxmlformats.org/officeDocument/2006/relationships/image" Target="media/image38.wmf"/><Relationship Id="rId77" Type="http://schemas.openxmlformats.org/officeDocument/2006/relationships/image" Target="media/image42.wmf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9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9.bin"/><Relationship Id="rId126" Type="http://schemas.openxmlformats.org/officeDocument/2006/relationships/oleObject" Target="embeddings/oleObject64.bin"/><Relationship Id="rId8" Type="http://schemas.openxmlformats.org/officeDocument/2006/relationships/header" Target="header1.xml"/><Relationship Id="rId51" Type="http://schemas.openxmlformats.org/officeDocument/2006/relationships/image" Target="media/image26.wmf"/><Relationship Id="rId72" Type="http://schemas.openxmlformats.org/officeDocument/2006/relationships/oleObject" Target="embeddings/oleObject28.bin"/><Relationship Id="rId80" Type="http://schemas.openxmlformats.org/officeDocument/2006/relationships/oleObject" Target="embeddings/oleObject32.bin"/><Relationship Id="rId85" Type="http://schemas.openxmlformats.org/officeDocument/2006/relationships/image" Target="media/image45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6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image" Target="media/image32.wmf"/><Relationship Id="rId67" Type="http://schemas.openxmlformats.org/officeDocument/2006/relationships/image" Target="media/image37.wmf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1.bin"/><Relationship Id="rId116" Type="http://schemas.openxmlformats.org/officeDocument/2006/relationships/image" Target="media/image54.wmf"/><Relationship Id="rId124" Type="http://schemas.openxmlformats.org/officeDocument/2006/relationships/oleObject" Target="embeddings/oleObject63.bin"/><Relationship Id="rId129" Type="http://schemas.openxmlformats.org/officeDocument/2006/relationships/image" Target="media/image60.png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8.png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image" Target="media/image41.wmf"/><Relationship Id="rId83" Type="http://schemas.openxmlformats.org/officeDocument/2006/relationships/oleObject" Target="embeddings/oleObject34.bin"/><Relationship Id="rId88" Type="http://schemas.openxmlformats.org/officeDocument/2006/relationships/image" Target="media/image46.wmf"/><Relationship Id="rId91" Type="http://schemas.openxmlformats.org/officeDocument/2006/relationships/oleObject" Target="embeddings/oleObject40.bin"/><Relationship Id="rId96" Type="http://schemas.openxmlformats.org/officeDocument/2006/relationships/oleObject" Target="embeddings/oleObject43.bin"/><Relationship Id="rId111" Type="http://schemas.openxmlformats.org/officeDocument/2006/relationships/oleObject" Target="embeddings/oleObject54.bin"/><Relationship Id="rId13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8.wmf"/><Relationship Id="rId49" Type="http://schemas.openxmlformats.org/officeDocument/2006/relationships/image" Target="media/image25.wmf"/><Relationship Id="rId57" Type="http://schemas.openxmlformats.org/officeDocument/2006/relationships/image" Target="media/image31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5.wmf"/><Relationship Id="rId127" Type="http://schemas.openxmlformats.org/officeDocument/2006/relationships/image" Target="media/image58.png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image" Target="media/image22.wmf"/><Relationship Id="rId52" Type="http://schemas.openxmlformats.org/officeDocument/2006/relationships/oleObject" Target="embeddings/oleObject21.bin"/><Relationship Id="rId60" Type="http://schemas.openxmlformats.org/officeDocument/2006/relationships/image" Target="media/image33.wmf"/><Relationship Id="rId65" Type="http://schemas.openxmlformats.org/officeDocument/2006/relationships/image" Target="media/image36.wmf"/><Relationship Id="rId73" Type="http://schemas.openxmlformats.org/officeDocument/2006/relationships/image" Target="media/image40.wmf"/><Relationship Id="rId78" Type="http://schemas.openxmlformats.org/officeDocument/2006/relationships/oleObject" Target="embeddings/oleObject31.bin"/><Relationship Id="rId81" Type="http://schemas.openxmlformats.org/officeDocument/2006/relationships/oleObject" Target="embeddings/oleObject33.bin"/><Relationship Id="rId86" Type="http://schemas.openxmlformats.org/officeDocument/2006/relationships/oleObject" Target="embeddings/oleObject36.bin"/><Relationship Id="rId94" Type="http://schemas.openxmlformats.org/officeDocument/2006/relationships/oleObject" Target="embeddings/oleObject42.bin"/><Relationship Id="rId99" Type="http://schemas.openxmlformats.org/officeDocument/2006/relationships/oleObject" Target="embeddings/oleObject45.bin"/><Relationship Id="rId101" Type="http://schemas.openxmlformats.org/officeDocument/2006/relationships/image" Target="media/image50.wmf"/><Relationship Id="rId122" Type="http://schemas.openxmlformats.org/officeDocument/2006/relationships/image" Target="media/image56.wmf"/><Relationship Id="rId130" Type="http://schemas.openxmlformats.org/officeDocument/2006/relationships/image" Target="media/image61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9.wmf"/><Relationship Id="rId76" Type="http://schemas.openxmlformats.org/officeDocument/2006/relationships/oleObject" Target="embeddings/oleObject30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60.bin"/><Relationship Id="rId125" Type="http://schemas.openxmlformats.org/officeDocument/2006/relationships/image" Target="media/image57.wmf"/><Relationship Id="rId7" Type="http://schemas.openxmlformats.org/officeDocument/2006/relationships/oleObject" Target="embeddings/oleObject1.bin"/><Relationship Id="rId71" Type="http://schemas.openxmlformats.org/officeDocument/2006/relationships/image" Target="media/image39.wmf"/><Relationship Id="rId92" Type="http://schemas.openxmlformats.org/officeDocument/2006/relationships/image" Target="media/image47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5.bin"/><Relationship Id="rId87" Type="http://schemas.openxmlformats.org/officeDocument/2006/relationships/oleObject" Target="embeddings/oleObject37.bin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7.bin"/><Relationship Id="rId131" Type="http://schemas.openxmlformats.org/officeDocument/2006/relationships/fontTable" Target="fontTable.xml"/><Relationship Id="rId61" Type="http://schemas.openxmlformats.org/officeDocument/2006/relationships/image" Target="media/image34.wmf"/><Relationship Id="rId82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Гребеньков</dc:creator>
  <cp:lastModifiedBy>Артем Гребеньков</cp:lastModifiedBy>
  <cp:revision>1</cp:revision>
  <dcterms:created xsi:type="dcterms:W3CDTF">2018-05-29T17:12:00Z</dcterms:created>
  <dcterms:modified xsi:type="dcterms:W3CDTF">2018-05-29T17:16:00Z</dcterms:modified>
</cp:coreProperties>
</file>