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63" w:rsidRPr="00B81E63" w:rsidRDefault="00B81E63" w:rsidP="00B81E63">
      <w:pPr>
        <w:pStyle w:val="HTML"/>
        <w:shd w:val="clear" w:color="auto" w:fill="FFFFFF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B81E63">
        <w:rPr>
          <w:rFonts w:ascii="Times New Roman" w:hAnsi="Times New Roman"/>
          <w:sz w:val="28"/>
          <w:szCs w:val="28"/>
        </w:rPr>
        <w:t xml:space="preserve">Дано </w:t>
      </w:r>
      <w:r w:rsidRPr="00B81E6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выражение для плотности распределения</w:t>
      </w:r>
      <w:r w:rsidRPr="00B81E63">
        <w:rPr>
          <w:rFonts w:ascii="Times New Roman" w:hAnsi="Times New Roman"/>
          <w:position w:val="-12"/>
          <w:sz w:val="28"/>
          <w:szCs w:val="28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8pt" o:ole="">
            <v:imagedata r:id="rId5" o:title=""/>
          </v:shape>
          <o:OLEObject Type="Embed" ProgID="Equation.DSMT4" ShapeID="_x0000_i1025" DrawAspect="Content" ObjectID="_1588767859" r:id="rId6"/>
        </w:object>
      </w:r>
      <w:r w:rsidRPr="00B81E6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случайной величины</w:t>
      </w:r>
      <w:r w:rsidRPr="00B81E6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B81E63">
        <w:rPr>
          <w:rFonts w:ascii="Times New Roman" w:hAnsi="Times New Roman"/>
          <w:position w:val="-4"/>
          <w:sz w:val="28"/>
          <w:szCs w:val="28"/>
        </w:rPr>
        <w:object w:dxaOrig="320" w:dyaOrig="279">
          <v:shape id="_x0000_i1026" type="#_x0000_t75" style="width:15.75pt;height:14.25pt" o:ole="">
            <v:imagedata r:id="rId7" o:title=""/>
          </v:shape>
          <o:OLEObject Type="Embed" ProgID="Equation.DSMT4" ShapeID="_x0000_i1026" DrawAspect="Content" ObjectID="_1588767860" r:id="rId8"/>
        </w:object>
      </w:r>
      <w:r>
        <w:rPr>
          <w:rFonts w:ascii="Times New Roman" w:hAnsi="Times New Roman"/>
          <w:sz w:val="28"/>
          <w:szCs w:val="28"/>
        </w:rPr>
        <w:t>:</w:t>
      </w:r>
    </w:p>
    <w:p w:rsidR="00342D18" w:rsidRPr="00B81E63" w:rsidRDefault="00342D18">
      <w:pPr>
        <w:rPr>
          <w:szCs w:val="28"/>
        </w:rPr>
      </w:pPr>
    </w:p>
    <w:p w:rsidR="00B81E63" w:rsidRDefault="00313410">
      <w:r w:rsidRPr="00313410">
        <w:rPr>
          <w:position w:val="-46"/>
        </w:rPr>
        <w:object w:dxaOrig="3660" w:dyaOrig="1060">
          <v:shape id="_x0000_i1027" type="#_x0000_t75" style="width:183pt;height:53.25pt" o:ole="">
            <v:imagedata r:id="rId9" o:title=""/>
          </v:shape>
          <o:OLEObject Type="Embed" ProgID="Equation.DSMT4" ShapeID="_x0000_i1027" DrawAspect="Content" ObjectID="_1588767861" r:id="rId10"/>
        </w:object>
      </w:r>
    </w:p>
    <w:p w:rsidR="00313410" w:rsidRDefault="00DF63E6">
      <w:r>
        <w:t>Нужно определить:</w:t>
      </w:r>
    </w:p>
    <w:p w:rsidR="00313410" w:rsidRDefault="005127ED">
      <w:pPr>
        <w:rPr>
          <w:lang w:val="en-US"/>
        </w:rPr>
      </w:pPr>
      <w:r>
        <w:t xml:space="preserve">1). Построить график </w:t>
      </w:r>
      <w:r w:rsidRPr="00583A5C">
        <w:rPr>
          <w:position w:val="-12"/>
        </w:rPr>
        <w:object w:dxaOrig="720" w:dyaOrig="380">
          <v:shape id="_x0000_i1028" type="#_x0000_t75" style="width:36pt;height:18.75pt" o:ole="">
            <v:imagedata r:id="rId11" o:title=""/>
          </v:shape>
          <o:OLEObject Type="Embed" ProgID="Equation.DSMT4" ShapeID="_x0000_i1028" DrawAspect="Content" ObjectID="_1588767862" r:id="rId12"/>
        </w:object>
      </w:r>
    </w:p>
    <w:p w:rsidR="005127ED" w:rsidRDefault="005127ED">
      <w:pPr>
        <w:rPr>
          <w:lang w:val="uk-UA"/>
        </w:rPr>
      </w:pPr>
      <w:r>
        <w:rPr>
          <w:lang w:val="en-US"/>
        </w:rPr>
        <w:t xml:space="preserve">2). </w:t>
      </w:r>
      <w:proofErr w:type="spellStart"/>
      <w:r w:rsidR="00784203">
        <w:rPr>
          <w:lang w:val="uk-UA"/>
        </w:rPr>
        <w:t>Функцию</w:t>
      </w:r>
      <w:proofErr w:type="spellEnd"/>
      <w:r w:rsidR="00784203">
        <w:rPr>
          <w:lang w:val="uk-UA"/>
        </w:rPr>
        <w:t xml:space="preserve"> </w:t>
      </w:r>
      <w:r w:rsidR="00784203">
        <w:t xml:space="preserve">распределения </w:t>
      </w:r>
      <w:r w:rsidR="00DF63E6" w:rsidRPr="00583A5C">
        <w:rPr>
          <w:position w:val="-12"/>
        </w:rPr>
        <w:object w:dxaOrig="740" w:dyaOrig="380">
          <v:shape id="_x0000_i1029" type="#_x0000_t75" style="width:36.75pt;height:18.75pt" o:ole="">
            <v:imagedata r:id="rId13" o:title=""/>
          </v:shape>
          <o:OLEObject Type="Embed" ProgID="Equation.DSMT4" ShapeID="_x0000_i1029" DrawAspect="Content" ObjectID="_1588767863" r:id="rId14"/>
        </w:object>
      </w:r>
      <w:r w:rsidR="00DF63E6">
        <w:t xml:space="preserve"> случайной величины </w:t>
      </w:r>
      <w:r w:rsidR="00DF63E6" w:rsidRPr="00583A5C">
        <w:rPr>
          <w:position w:val="-4"/>
        </w:rPr>
        <w:object w:dxaOrig="320" w:dyaOrig="279">
          <v:shape id="_x0000_i1030" type="#_x0000_t75" style="width:15.75pt;height:14.25pt" o:ole="">
            <v:imagedata r:id="rId15" o:title=""/>
          </v:shape>
          <o:OLEObject Type="Embed" ProgID="Equation.DSMT4" ShapeID="_x0000_i1030" DrawAspect="Content" ObjectID="_1588767864" r:id="rId16"/>
        </w:object>
      </w:r>
      <w:r w:rsidR="00DF63E6">
        <w:rPr>
          <w:lang w:val="en-US"/>
        </w:rPr>
        <w:t xml:space="preserve"> </w:t>
      </w:r>
      <w:r w:rsidR="00DF63E6">
        <w:rPr>
          <w:lang w:val="uk-UA"/>
        </w:rPr>
        <w:t xml:space="preserve">и </w:t>
      </w:r>
      <w:proofErr w:type="spellStart"/>
      <w:r w:rsidR="00DF63E6">
        <w:rPr>
          <w:lang w:val="uk-UA"/>
        </w:rPr>
        <w:t>построить</w:t>
      </w:r>
      <w:proofErr w:type="spellEnd"/>
      <w:r w:rsidR="00DF63E6">
        <w:rPr>
          <w:lang w:val="uk-UA"/>
        </w:rPr>
        <w:t xml:space="preserve"> </w:t>
      </w:r>
      <w:proofErr w:type="spellStart"/>
      <w:r w:rsidR="00DF63E6">
        <w:rPr>
          <w:lang w:val="uk-UA"/>
        </w:rPr>
        <w:t>ее</w:t>
      </w:r>
      <w:proofErr w:type="spellEnd"/>
      <w:r w:rsidR="00DF63E6">
        <w:rPr>
          <w:lang w:val="uk-UA"/>
        </w:rPr>
        <w:t xml:space="preserve"> </w:t>
      </w:r>
      <w:proofErr w:type="spellStart"/>
      <w:r w:rsidR="00DF63E6">
        <w:rPr>
          <w:lang w:val="uk-UA"/>
        </w:rPr>
        <w:t>график</w:t>
      </w:r>
      <w:proofErr w:type="spellEnd"/>
      <w:r w:rsidR="00DF63E6">
        <w:rPr>
          <w:lang w:val="uk-UA"/>
        </w:rPr>
        <w:t>.</w:t>
      </w:r>
    </w:p>
    <w:p w:rsidR="00DF63E6" w:rsidRDefault="00DF63E6">
      <w:r>
        <w:rPr>
          <w:lang w:val="uk-UA"/>
        </w:rPr>
        <w:t xml:space="preserve">3). </w:t>
      </w:r>
      <w:proofErr w:type="spellStart"/>
      <w:r>
        <w:rPr>
          <w:lang w:val="uk-UA"/>
        </w:rPr>
        <w:t>Характеристическую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функцию</w:t>
      </w:r>
      <w:proofErr w:type="spellEnd"/>
      <w:r>
        <w:rPr>
          <w:lang w:val="uk-UA"/>
        </w:rPr>
        <w:t xml:space="preserve"> </w:t>
      </w:r>
      <w:r w:rsidRPr="00583A5C">
        <w:rPr>
          <w:position w:val="-12"/>
        </w:rPr>
        <w:object w:dxaOrig="680" w:dyaOrig="380">
          <v:shape id="_x0000_i1031" type="#_x0000_t75" style="width:33.75pt;height:18.75pt" o:ole="">
            <v:imagedata r:id="rId17" o:title=""/>
          </v:shape>
          <o:OLEObject Type="Embed" ProgID="Equation.DSMT4" ShapeID="_x0000_i1031" DrawAspect="Content" ObjectID="_1588767865" r:id="rId18"/>
        </w:object>
      </w:r>
      <w:r>
        <w:t>.</w:t>
      </w:r>
    </w:p>
    <w:p w:rsidR="00DF63E6" w:rsidRPr="00DF63E6" w:rsidRDefault="00DF63E6">
      <w:r>
        <w:t xml:space="preserve">4). Математическое ожидание </w:t>
      </w:r>
      <w:r w:rsidRPr="00583A5C">
        <w:rPr>
          <w:position w:val="-4"/>
        </w:rPr>
        <w:object w:dxaOrig="520" w:dyaOrig="279">
          <v:shape id="_x0000_i1032" type="#_x0000_t75" style="width:26.25pt;height:14.25pt" o:ole="">
            <v:imagedata r:id="rId19" o:title=""/>
          </v:shape>
          <o:OLEObject Type="Embed" ProgID="Equation.DSMT4" ShapeID="_x0000_i1032" DrawAspect="Content" ObjectID="_1588767866" r:id="rId20"/>
        </w:object>
      </w:r>
      <w:r>
        <w:t xml:space="preserve"> и дисперсию </w:t>
      </w:r>
      <w:r w:rsidRPr="00583A5C">
        <w:rPr>
          <w:position w:val="-4"/>
        </w:rPr>
        <w:object w:dxaOrig="499" w:dyaOrig="279">
          <v:shape id="_x0000_i1033" type="#_x0000_t75" style="width:24.75pt;height:14.25pt" o:ole="">
            <v:imagedata r:id="rId21" o:title=""/>
          </v:shape>
          <o:OLEObject Type="Embed" ProgID="Equation.DSMT4" ShapeID="_x0000_i1033" DrawAspect="Content" ObjectID="_1588767867" r:id="rId22"/>
        </w:object>
      </w:r>
      <w:proofErr w:type="gramStart"/>
      <w:r w:rsidR="000364ED">
        <w:t xml:space="preserve">( </w:t>
      </w:r>
      <w:proofErr w:type="gramEnd"/>
      <w:r w:rsidR="000364ED">
        <w:t xml:space="preserve">двумя способами — по </w:t>
      </w:r>
      <w:proofErr w:type="spellStart"/>
      <w:r w:rsidR="000364ED">
        <w:t>стандартн</w:t>
      </w:r>
      <w:proofErr w:type="spellEnd"/>
      <w:r w:rsidR="000364ED">
        <w:t>. формуле и через характеристическую функцию).</w:t>
      </w:r>
      <w:bookmarkStart w:id="0" w:name="_GoBack"/>
      <w:bookmarkEnd w:id="0"/>
      <w:r>
        <w:t xml:space="preserve"> </w:t>
      </w:r>
    </w:p>
    <w:p w:rsidR="00784203" w:rsidRPr="005127ED" w:rsidRDefault="00784203">
      <w:pPr>
        <w:rPr>
          <w:lang w:val="en-US"/>
        </w:rPr>
      </w:pPr>
      <w:r>
        <w:br/>
      </w:r>
    </w:p>
    <w:sectPr w:rsidR="00784203" w:rsidRPr="0051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B7"/>
    <w:rsid w:val="000364ED"/>
    <w:rsid w:val="002F4BB7"/>
    <w:rsid w:val="00313410"/>
    <w:rsid w:val="00342D18"/>
    <w:rsid w:val="005127ED"/>
    <w:rsid w:val="00784203"/>
    <w:rsid w:val="00B81E63"/>
    <w:rsid w:val="00DF63E6"/>
    <w:rsid w:val="00E837F3"/>
    <w:rsid w:val="00F0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81E6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1E63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81E6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1E6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2018-05-25T12:19:00Z</dcterms:created>
  <dcterms:modified xsi:type="dcterms:W3CDTF">2018-05-25T12:37:00Z</dcterms:modified>
</cp:coreProperties>
</file>