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DA" w:rsidRPr="009737DA" w:rsidRDefault="009737DA" w:rsidP="009737DA">
      <w:pPr>
        <w:jc w:val="center"/>
        <w:rPr>
          <w:sz w:val="40"/>
        </w:rPr>
      </w:pPr>
      <w:bookmarkStart w:id="0" w:name="_GoBack"/>
      <w:r w:rsidRPr="009737DA">
        <w:rPr>
          <w:sz w:val="40"/>
        </w:rPr>
        <w:t>Функции алгебры</w:t>
      </w:r>
    </w:p>
    <w:bookmarkEnd w:id="0"/>
    <w:p w:rsidR="004F3297" w:rsidRDefault="00EE760F">
      <w:r w:rsidRPr="00EE760F">
        <w:t>Задача 1.  Доказать тождество алгебры множеств:</w:t>
      </w:r>
    </w:p>
    <w:p w:rsidR="00EE760F" w:rsidRDefault="009737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45pt;height:20.4pt">
            <v:imagedata r:id="rId5" o:title="1"/>
          </v:shape>
        </w:pict>
      </w:r>
    </w:p>
    <w:p w:rsidR="00EE760F" w:rsidRDefault="00EE760F">
      <w:r w:rsidRPr="00EE760F">
        <w:t>Задача 2. Доказать или опровергнуть соотношение алгебры множеств:</w:t>
      </w:r>
    </w:p>
    <w:p w:rsidR="00EE760F" w:rsidRDefault="00EE760F">
      <w:r>
        <w:rPr>
          <w:noProof/>
          <w:lang w:eastAsia="ru-RU"/>
        </w:rPr>
        <w:drawing>
          <wp:inline distT="0" distB="0" distL="0" distR="0">
            <wp:extent cx="2639695" cy="241300"/>
            <wp:effectExtent l="0" t="0" r="8255" b="6350"/>
            <wp:docPr id="1" name="Рисунок 1" descr="C:\Users\алексей\AppData\Local\Microsoft\Windows\INetCache\Content.Word\2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AppData\Local\Microsoft\Windows\INetCache\Content.Word\2.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0F" w:rsidRDefault="00EE760F">
      <w:r w:rsidRPr="00EE760F">
        <w:t>Задача 3. Построить таблицу истинности, определить тип формулы алгебры высказываний:</w:t>
      </w:r>
    </w:p>
    <w:p w:rsidR="00EE760F" w:rsidRDefault="00EE760F">
      <w:r>
        <w:rPr>
          <w:noProof/>
          <w:lang w:eastAsia="ru-RU"/>
        </w:rPr>
        <w:drawing>
          <wp:inline distT="0" distB="0" distL="0" distR="0">
            <wp:extent cx="2372360" cy="276225"/>
            <wp:effectExtent l="0" t="0" r="8890" b="9525"/>
            <wp:docPr id="2" name="Рисунок 2" descr="C:\Users\алексей\AppData\Local\Microsoft\Windows\INetCache\Content.Word\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AppData\Local\Microsoft\Windows\INetCache\Content.Word\3.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0F" w:rsidRDefault="00EE760F">
      <w:r w:rsidRPr="00EE760F">
        <w:t>Задача 4. Преобразовать формулу алгебры высказываний в дизъюнкцию элементарных конъюнкций:</w:t>
      </w:r>
    </w:p>
    <w:p w:rsidR="00EE760F" w:rsidRDefault="009737DA">
      <w:r>
        <w:pict>
          <v:shape id="_x0000_i1026" type="#_x0000_t75" style="width:275.1pt;height:21.75pt">
            <v:imagedata r:id="rId8" o:title="4"/>
          </v:shape>
        </w:pict>
      </w:r>
    </w:p>
    <w:p w:rsidR="00EE760F" w:rsidRDefault="00EE760F">
      <w:r w:rsidRPr="00EE760F">
        <w:t>Задача 5.  Найти области истинности предикатов. Предметные переменные принимают значения из множества действительных чисел. В пункте б) изобразить область истинности на плоскости. 5</w:t>
      </w:r>
    </w:p>
    <w:p w:rsidR="00EE760F" w:rsidRDefault="009737DA">
      <w:r>
        <w:pict>
          <v:shape id="_x0000_i1027" type="#_x0000_t75" style="width:228.9pt;height:21.75pt">
            <v:imagedata r:id="rId9" o:title="5"/>
          </v:shape>
        </w:pict>
      </w:r>
    </w:p>
    <w:p w:rsidR="00EE760F" w:rsidRDefault="00EE760F">
      <w:r w:rsidRPr="00EE760F">
        <w:t>Задача 6.  С помощью навешивания кванторов образовать из предиката все возможные высказывания, определить их значения истинности.</w:t>
      </w:r>
    </w:p>
    <w:p w:rsidR="00EE760F" w:rsidRDefault="00EE760F">
      <w:r>
        <w:rPr>
          <w:noProof/>
          <w:lang w:eastAsia="ru-RU"/>
        </w:rPr>
        <w:drawing>
          <wp:inline distT="0" distB="0" distL="0" distR="0" wp14:anchorId="4C99A93A" wp14:editId="3DFE06D6">
            <wp:extent cx="3114040" cy="293370"/>
            <wp:effectExtent l="0" t="0" r="0" b="0"/>
            <wp:docPr id="3" name="Рисунок 3" descr="C:\Users\алексей\AppData\Local\Microsoft\Windows\INetCache\Content.Word\6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ксей\AppData\Local\Microsoft\Windows\INetCache\Content.Word\6.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0F" w:rsidRDefault="00EE760F">
      <w:r w:rsidRPr="00EE760F">
        <w:t xml:space="preserve">Задача 7.  Булева функция от трёх переменных задана своим стандартным номером. Построить для неё таблицу, геометрическое представление, исследовать на существенность все аргументы, представить в СДНФ, построить </w:t>
      </w:r>
      <w:proofErr w:type="spellStart"/>
      <w:r w:rsidRPr="00EE760F">
        <w:t>релейноконтактную</w:t>
      </w:r>
      <w:proofErr w:type="spellEnd"/>
      <w:r w:rsidRPr="00EE760F">
        <w:t xml:space="preserve"> схему.</w:t>
      </w:r>
    </w:p>
    <w:p w:rsidR="00EE760F" w:rsidRDefault="00EE760F">
      <w:r>
        <w:rPr>
          <w:noProof/>
          <w:lang w:eastAsia="ru-RU"/>
        </w:rPr>
        <w:drawing>
          <wp:inline distT="0" distB="0" distL="0" distR="0">
            <wp:extent cx="1078230" cy="276225"/>
            <wp:effectExtent l="0" t="0" r="7620" b="9525"/>
            <wp:docPr id="4" name="Рисунок 4" descr="C:\Users\алексей\AppData\Local\Microsoft\Windows\INetCache\Content.Word\7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ексей\AppData\Local\Microsoft\Windows\INetCache\Content.Word\7.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0F" w:rsidRDefault="00EE760F">
      <w:r w:rsidRPr="00EE760F">
        <w:t>Задача 8.  Преобразовать булеву функцию а) в конъюнктивную нормальную форму;  б) в дизъюнктивную нормальную форму.</w:t>
      </w:r>
    </w:p>
    <w:p w:rsidR="00EE760F" w:rsidRDefault="009737DA">
      <w:r>
        <w:pict>
          <v:shape id="_x0000_i1028" type="#_x0000_t75" style="width:237.75pt;height:23.1pt">
            <v:imagedata r:id="rId12" o:title="8"/>
          </v:shape>
        </w:pict>
      </w:r>
    </w:p>
    <w:p w:rsidR="00EE760F" w:rsidRDefault="00EE760F"/>
    <w:sectPr w:rsidR="00EE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DF"/>
    <w:rsid w:val="004F3297"/>
    <w:rsid w:val="009737DA"/>
    <w:rsid w:val="00AC3A48"/>
    <w:rsid w:val="00D802DF"/>
    <w:rsid w:val="00E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2018-05-30T17:52:00Z</dcterms:created>
  <dcterms:modified xsi:type="dcterms:W3CDTF">2018-06-03T12:00:00Z</dcterms:modified>
</cp:coreProperties>
</file>