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8ED3" w14:textId="01F450FC" w:rsidR="00256A13" w:rsidRDefault="00186428" w:rsidP="00186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для подготовки экзамен</w:t>
      </w:r>
    </w:p>
    <w:p w14:paraId="2FDFA835" w14:textId="670F88D3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Назвать математические функции для вычисления выражений.</w:t>
      </w:r>
    </w:p>
    <w:p w14:paraId="5A00FE76" w14:textId="21E5A08F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014D652B" w14:textId="112EE696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4F50B24E" w14:textId="65D526F3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bookmarkStart w:id="0" w:name="_GoBack"/>
      <w:bookmarkEnd w:id="0"/>
    </w:p>
    <w:p w14:paraId="3D441AE2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49537D11" w14:textId="2F8BEC82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Указать базовые типы данных</w:t>
      </w:r>
    </w:p>
    <w:p w14:paraId="25FD0561" w14:textId="78C82B70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323751A3" w14:textId="0F43AE10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3279591B" w14:textId="745C2A9C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0EDB9FA8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84D7E36" w14:textId="028D3166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Дать определение файлу последовательного доступа.</w:t>
      </w:r>
    </w:p>
    <w:p w14:paraId="7DACC901" w14:textId="1A88A29C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06D30574" w14:textId="6884F141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4F283AB5" w14:textId="5561016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057FA97C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1BC7D21E" w14:textId="13C7B9A3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Понятие строка. Длина строки.</w:t>
      </w:r>
    </w:p>
    <w:p w14:paraId="702965CC" w14:textId="0D959E1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3FDE99FE" w14:textId="59C6839B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FB3C573" w14:textId="1EAA9516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11262B56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4FF3D6D5" w14:textId="072CFAA5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Как определить позицию символа в строке.</w:t>
      </w:r>
    </w:p>
    <w:p w14:paraId="63983526" w14:textId="00593A84" w:rsidR="00186428" w:rsidRP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7A269D3C" w14:textId="366B0B59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439F23A2" w14:textId="4B26D092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B1C5F43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7DC8F47C" w14:textId="6A144B4D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Понятие функция.</w:t>
      </w:r>
    </w:p>
    <w:p w14:paraId="2799A776" w14:textId="7A7F483B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0002F6CC" w14:textId="0CC2B13A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415ABA1" w14:textId="6E661194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5CBD568C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7D950B5" w14:textId="0D290EFC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Структура модуля.</w:t>
      </w:r>
    </w:p>
    <w:p w14:paraId="490D5B0C" w14:textId="66AE1565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3F77AA0B" w14:textId="6CC3467A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1A73B866" w14:textId="6475E11E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194A215B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53BCB128" w14:textId="5DEB666D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 xml:space="preserve">Указать операторы логические на </w:t>
      </w:r>
      <w:r w:rsidRPr="00186428">
        <w:rPr>
          <w:rFonts w:ascii="Times New Roman" w:hAnsi="Times New Roman" w:cs="Times New Roman"/>
          <w:b/>
          <w:sz w:val="28"/>
          <w:szCs w:val="32"/>
          <w:lang w:val="en-US"/>
        </w:rPr>
        <w:t>Pascal</w:t>
      </w:r>
      <w:r w:rsidRPr="00186428">
        <w:rPr>
          <w:rFonts w:ascii="Times New Roman" w:hAnsi="Times New Roman" w:cs="Times New Roman"/>
          <w:b/>
          <w:sz w:val="28"/>
          <w:szCs w:val="32"/>
        </w:rPr>
        <w:t>.</w:t>
      </w:r>
    </w:p>
    <w:p w14:paraId="2AC55A83" w14:textId="4BEE5149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10B14453" w14:textId="7B96DFB8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66117F31" w14:textId="484963A0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427FCF63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610F7453" w14:textId="534B21DC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lastRenderedPageBreak/>
        <w:t>Операция отношения.</w:t>
      </w:r>
    </w:p>
    <w:p w14:paraId="045EC40D" w14:textId="3C43CFC6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1086AB5C" w14:textId="1968A664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5EC4061F" w14:textId="212BAB28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351D37B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68E279F0" w14:textId="47267CE2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>Объяснить работу цикла с параметром.</w:t>
      </w:r>
    </w:p>
    <w:p w14:paraId="2A91BF39" w14:textId="152AE722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29F1C7D6" w14:textId="3B8C3755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0D338283" w14:textId="0C228BC6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2458D68A" w14:textId="7777777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6E3D339E" w14:textId="132D43CC" w:rsidR="00186428" w:rsidRPr="00186428" w:rsidRDefault="00186428" w:rsidP="001864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186428">
        <w:rPr>
          <w:rFonts w:ascii="Times New Roman" w:hAnsi="Times New Roman" w:cs="Times New Roman"/>
          <w:b/>
          <w:sz w:val="28"/>
          <w:szCs w:val="32"/>
        </w:rPr>
        <w:t xml:space="preserve">Как получить 5-ти значение число от датчика </w:t>
      </w:r>
      <w:proofErr w:type="spellStart"/>
      <w:r w:rsidRPr="00186428">
        <w:rPr>
          <w:rFonts w:ascii="Times New Roman" w:hAnsi="Times New Roman" w:cs="Times New Roman"/>
          <w:b/>
          <w:sz w:val="28"/>
          <w:szCs w:val="32"/>
        </w:rPr>
        <w:t>случ</w:t>
      </w:r>
      <w:proofErr w:type="spellEnd"/>
      <w:r w:rsidRPr="00186428">
        <w:rPr>
          <w:rFonts w:ascii="Times New Roman" w:hAnsi="Times New Roman" w:cs="Times New Roman"/>
          <w:b/>
          <w:sz w:val="28"/>
          <w:szCs w:val="32"/>
        </w:rPr>
        <w:t>. чисел.</w:t>
      </w:r>
    </w:p>
    <w:p w14:paraId="4A8E98D7" w14:textId="7F2B3B0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Ответ</w:t>
      </w:r>
      <w:r>
        <w:rPr>
          <w:rFonts w:ascii="Times New Roman" w:hAnsi="Times New Roman" w:cs="Times New Roman"/>
          <w:sz w:val="28"/>
          <w:szCs w:val="32"/>
          <w:lang w:val="en-US"/>
        </w:rPr>
        <w:t>:</w:t>
      </w:r>
    </w:p>
    <w:p w14:paraId="38848603" w14:textId="4F15EE57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176563DD" w14:textId="27B4CA1D" w:rsidR="00186428" w:rsidRDefault="00186428" w:rsidP="00186428">
      <w:pPr>
        <w:pStyle w:val="a3"/>
        <w:rPr>
          <w:rFonts w:ascii="Times New Roman" w:hAnsi="Times New Roman" w:cs="Times New Roman"/>
          <w:sz w:val="28"/>
          <w:szCs w:val="32"/>
          <w:lang w:val="en-US"/>
        </w:rPr>
      </w:pPr>
    </w:p>
    <w:p w14:paraId="5DBA702F" w14:textId="77777777" w:rsidR="00186428" w:rsidRPr="00186428" w:rsidRDefault="00186428" w:rsidP="00186428">
      <w:pPr>
        <w:pStyle w:val="a3"/>
        <w:rPr>
          <w:rFonts w:ascii="Times New Roman" w:hAnsi="Times New Roman" w:cs="Times New Roman"/>
          <w:b/>
          <w:sz w:val="28"/>
          <w:szCs w:val="32"/>
          <w:lang w:val="en-US"/>
        </w:rPr>
      </w:pPr>
    </w:p>
    <w:sectPr w:rsidR="00186428" w:rsidRPr="0018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13E18"/>
    <w:multiLevelType w:val="hybridMultilevel"/>
    <w:tmpl w:val="50F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79"/>
    <w:rsid w:val="00186428"/>
    <w:rsid w:val="00256A13"/>
    <w:rsid w:val="002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8910"/>
  <w15:chartTrackingRefBased/>
  <w15:docId w15:val="{7BE5DD13-2BEA-4F95-A063-7E25AAB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Ermakov</dc:creator>
  <cp:keywords/>
  <dc:description/>
  <cp:lastModifiedBy>Andrey Ermakov</cp:lastModifiedBy>
  <cp:revision>2</cp:revision>
  <dcterms:created xsi:type="dcterms:W3CDTF">2018-06-04T07:39:00Z</dcterms:created>
  <dcterms:modified xsi:type="dcterms:W3CDTF">2018-06-04T07:46:00Z</dcterms:modified>
</cp:coreProperties>
</file>