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00" w:rsidRPr="00F13800" w:rsidRDefault="00F13800" w:rsidP="00F13800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firstLine="567"/>
        <w:contextualSpacing/>
        <w:rPr>
          <w:rFonts w:ascii="Arial" w:eastAsia="Arial Unicode MS" w:hAnsi="Arial" w:cs="Arial"/>
          <w:sz w:val="28"/>
          <w:szCs w:val="28"/>
          <w:lang w:eastAsia="ru-RU"/>
        </w:rPr>
      </w:pPr>
      <w:r w:rsidRPr="00F13800">
        <w:rPr>
          <w:rFonts w:ascii="Arial" w:eastAsia="Arial Unicode MS" w:hAnsi="Arial" w:cs="Arial"/>
          <w:sz w:val="28"/>
          <w:szCs w:val="28"/>
          <w:lang w:eastAsia="ru-RU"/>
        </w:rPr>
        <w:t>Какие характеристики относятся к биометрической аутентификации? Каковы достоинства и недостатки использования систем с биометрической аутентификацией? Какими коэффициентами характеризуется ее эффективность?</w:t>
      </w:r>
    </w:p>
    <w:p w:rsidR="00F13800" w:rsidRPr="00F13800" w:rsidRDefault="00F13800" w:rsidP="00F13800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firstLine="567"/>
        <w:contextualSpacing/>
        <w:rPr>
          <w:rFonts w:ascii="Arial" w:eastAsia="Arial Unicode MS" w:hAnsi="Arial" w:cs="Arial"/>
          <w:sz w:val="28"/>
          <w:szCs w:val="28"/>
          <w:lang w:eastAsia="ru-RU"/>
        </w:rPr>
      </w:pPr>
      <w:r w:rsidRPr="00F13800">
        <w:rPr>
          <w:rFonts w:ascii="Arial" w:eastAsia="Arial Unicode MS" w:hAnsi="Arial" w:cs="Arial"/>
          <w:sz w:val="28"/>
          <w:szCs w:val="28"/>
          <w:lang w:eastAsia="ru-RU"/>
        </w:rPr>
        <w:t>Приведите схемы предоставления услуг VPN.</w:t>
      </w:r>
    </w:p>
    <w:p w:rsidR="00F13800" w:rsidRPr="00F13800" w:rsidRDefault="00F13800" w:rsidP="00F1380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122D34" w:rsidRPr="001E09C3" w:rsidRDefault="00122D34" w:rsidP="00122D34">
      <w:pPr>
        <w:widowControl w:val="0"/>
        <w:shd w:val="clear" w:color="auto" w:fill="FFFFFF"/>
        <w:autoSpaceDE w:val="0"/>
        <w:autoSpaceDN w:val="0"/>
        <w:adjustRightInd w:val="0"/>
        <w:spacing w:before="317" w:after="0" w:line="240" w:lineRule="auto"/>
        <w:jc w:val="both"/>
        <w:rPr>
          <w:rFonts w:ascii="Arial" w:eastAsia="Times New Roman" w:hAnsi="Arial" w:cs="Arial"/>
          <w:spacing w:val="-2"/>
          <w:sz w:val="32"/>
          <w:szCs w:val="20"/>
          <w:lang w:eastAsia="ru-RU"/>
        </w:rPr>
      </w:pPr>
    </w:p>
    <w:p w:rsidR="00122D34" w:rsidRPr="001E09C3" w:rsidRDefault="00122D34" w:rsidP="00122D3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-2"/>
          <w:sz w:val="32"/>
          <w:szCs w:val="20"/>
          <w:lang w:eastAsia="ru-RU"/>
        </w:rPr>
      </w:pPr>
      <w:r w:rsidRPr="001E09C3">
        <w:rPr>
          <w:rFonts w:ascii="Arial" w:eastAsia="Times New Roman" w:hAnsi="Arial" w:cs="Arial"/>
          <w:spacing w:val="-2"/>
          <w:sz w:val="32"/>
          <w:szCs w:val="20"/>
          <w:lang w:eastAsia="ru-RU"/>
        </w:rPr>
        <w:t>Дайте характеристику международного стандарта ISO 17799-2000(2005). Назначение, содержимое, Проанализируйте его на предмет комплексности при обеспечении информационной безопасности в организации.</w:t>
      </w:r>
    </w:p>
    <w:p w:rsidR="00122D34" w:rsidRPr="001E09C3" w:rsidRDefault="00122D34" w:rsidP="00122D3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317" w:after="0" w:line="240" w:lineRule="auto"/>
        <w:jc w:val="both"/>
        <w:rPr>
          <w:rFonts w:ascii="Arial" w:eastAsia="Times New Roman" w:hAnsi="Arial" w:cs="Arial"/>
          <w:spacing w:val="-2"/>
          <w:sz w:val="32"/>
          <w:szCs w:val="20"/>
          <w:lang w:eastAsia="ru-RU"/>
        </w:rPr>
      </w:pPr>
      <w:r w:rsidRPr="001E09C3">
        <w:rPr>
          <w:rFonts w:ascii="Arial" w:eastAsia="Times New Roman" w:hAnsi="Arial" w:cs="Arial"/>
          <w:spacing w:val="-2"/>
          <w:sz w:val="32"/>
          <w:szCs w:val="20"/>
          <w:lang w:eastAsia="ru-RU"/>
        </w:rPr>
        <w:t>Приведите и прокомментируйте классификацию удаленных атак на информационные системы.</w:t>
      </w:r>
    </w:p>
    <w:p w:rsidR="00122D34" w:rsidRPr="001E09C3" w:rsidRDefault="00122D34" w:rsidP="00122D34">
      <w:pPr>
        <w:widowControl w:val="0"/>
        <w:shd w:val="clear" w:color="auto" w:fill="FFFFFF"/>
        <w:autoSpaceDE w:val="0"/>
        <w:autoSpaceDN w:val="0"/>
        <w:adjustRightInd w:val="0"/>
        <w:spacing w:before="317" w:after="0" w:line="240" w:lineRule="auto"/>
        <w:ind w:left="720"/>
        <w:jc w:val="both"/>
        <w:rPr>
          <w:rFonts w:ascii="Arial" w:eastAsia="Times New Roman" w:hAnsi="Arial" w:cs="Arial"/>
          <w:spacing w:val="-2"/>
          <w:sz w:val="32"/>
          <w:szCs w:val="20"/>
          <w:lang w:eastAsia="ru-RU"/>
        </w:rPr>
      </w:pPr>
    </w:p>
    <w:p w:rsidR="00122D34" w:rsidRPr="001E09C3" w:rsidRDefault="00122D34" w:rsidP="00122D3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2"/>
          <w:sz w:val="32"/>
          <w:szCs w:val="20"/>
          <w:lang w:eastAsia="ru-RU"/>
        </w:rPr>
      </w:pPr>
      <w:r w:rsidRPr="001E09C3">
        <w:rPr>
          <w:rFonts w:ascii="Arial" w:eastAsia="Times New Roman" w:hAnsi="Arial" w:cs="Arial"/>
          <w:spacing w:val="-2"/>
          <w:sz w:val="32"/>
          <w:szCs w:val="20"/>
          <w:lang w:eastAsia="ru-RU"/>
        </w:rPr>
        <w:t>Поясните, почему национальная безопасность РФ в информационной сфере так важна. Приведите примеры возможных угроз такого рода. Какие события, произошедшие за последние полгода, можно привести в пример попыток нарушения национальной безопасности какой либо из стран?</w:t>
      </w:r>
    </w:p>
    <w:p w:rsidR="004178C8" w:rsidRPr="00F13800" w:rsidRDefault="004178C8" w:rsidP="00F13800"/>
    <w:sectPr w:rsidR="004178C8" w:rsidRPr="00F13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6DA6"/>
    <w:multiLevelType w:val="hybridMultilevel"/>
    <w:tmpl w:val="8E82A0D0"/>
    <w:lvl w:ilvl="0" w:tplc="404AAC4A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4027F"/>
    <w:multiLevelType w:val="hybridMultilevel"/>
    <w:tmpl w:val="EBA25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54B1C"/>
    <w:multiLevelType w:val="hybridMultilevel"/>
    <w:tmpl w:val="48E4BDF8"/>
    <w:lvl w:ilvl="0" w:tplc="71D802D6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32C0D"/>
    <w:multiLevelType w:val="hybridMultilevel"/>
    <w:tmpl w:val="6BE6ED1A"/>
    <w:lvl w:ilvl="0" w:tplc="53C07DFA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F684A"/>
    <w:multiLevelType w:val="hybridMultilevel"/>
    <w:tmpl w:val="6222184A"/>
    <w:lvl w:ilvl="0" w:tplc="30A48088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E76C5"/>
    <w:multiLevelType w:val="hybridMultilevel"/>
    <w:tmpl w:val="6DC6E4DA"/>
    <w:lvl w:ilvl="0" w:tplc="DD28D4AC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90771"/>
    <w:multiLevelType w:val="hybridMultilevel"/>
    <w:tmpl w:val="6CD0DDE2"/>
    <w:lvl w:ilvl="0" w:tplc="1CB0DADE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9770EBA"/>
    <w:multiLevelType w:val="hybridMultilevel"/>
    <w:tmpl w:val="3A02BADA"/>
    <w:lvl w:ilvl="0" w:tplc="0D026F64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A5D7A"/>
    <w:multiLevelType w:val="hybridMultilevel"/>
    <w:tmpl w:val="D23E0A2C"/>
    <w:lvl w:ilvl="0" w:tplc="C3D43300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727CE"/>
    <w:rsid w:val="000B466C"/>
    <w:rsid w:val="00122D34"/>
    <w:rsid w:val="003727CE"/>
    <w:rsid w:val="004178C8"/>
    <w:rsid w:val="005337EC"/>
    <w:rsid w:val="005616CB"/>
    <w:rsid w:val="00644311"/>
    <w:rsid w:val="00AE5621"/>
    <w:rsid w:val="00BF1AA7"/>
    <w:rsid w:val="00D14084"/>
    <w:rsid w:val="00E03687"/>
    <w:rsid w:val="00F13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RelyOnCSS/>
  <w:doNotSaveAsSingleFile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Ivanov_GN</dc:creator>
  <cp:lastModifiedBy>Пользователь</cp:lastModifiedBy>
  <cp:revision>2</cp:revision>
  <dcterms:created xsi:type="dcterms:W3CDTF">2018-06-08T06:40:00Z</dcterms:created>
  <dcterms:modified xsi:type="dcterms:W3CDTF">2018-06-08T06:40:00Z</dcterms:modified>
</cp:coreProperties>
</file>