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F8C" w:rsidRDefault="00975F8C" w:rsidP="00975F8C">
      <w:r w:rsidRPr="00975F8C">
        <w:t xml:space="preserve">Специальность/Направление:   </w:t>
      </w:r>
      <w:r>
        <w:t xml:space="preserve">Прикладная информатика </w:t>
      </w:r>
      <w:bookmarkStart w:id="0" w:name="_GoBack"/>
      <w:bookmarkEnd w:id="0"/>
    </w:p>
    <w:p w:rsidR="00975F8C" w:rsidRDefault="00975F8C" w:rsidP="00975F8C">
      <w:r>
        <w:t xml:space="preserve">ПО ДИСЦИПЛИНЕ  </w:t>
      </w:r>
    </w:p>
    <w:p w:rsidR="00975F8C" w:rsidRDefault="00975F8C" w:rsidP="00975F8C">
      <w:r>
        <w:t xml:space="preserve">Теория систем и системный анализ </w:t>
      </w:r>
    </w:p>
    <w:p w:rsidR="00975F8C" w:rsidRDefault="00975F8C" w:rsidP="00975F8C">
      <w:r w:rsidRPr="00975F8C">
        <w:t xml:space="preserve">Работа выполняется на одной стороне листов формата А4 шрифтом </w:t>
      </w:r>
      <w:proofErr w:type="spellStart"/>
      <w:r w:rsidRPr="00975F8C">
        <w:t>Times</w:t>
      </w:r>
      <w:proofErr w:type="spellEnd"/>
      <w:r w:rsidRPr="00975F8C">
        <w:t xml:space="preserve"> </w:t>
      </w:r>
      <w:proofErr w:type="spellStart"/>
      <w:r w:rsidRPr="00975F8C">
        <w:t>New</w:t>
      </w:r>
      <w:proofErr w:type="spellEnd"/>
      <w:r w:rsidRPr="00975F8C">
        <w:t xml:space="preserve"> </w:t>
      </w:r>
      <w:proofErr w:type="spellStart"/>
      <w:r w:rsidRPr="00975F8C">
        <w:t>Roman</w:t>
      </w:r>
      <w:proofErr w:type="spellEnd"/>
      <w:r w:rsidRPr="00975F8C">
        <w:t>, кегль не менее 12, через полтора интервала. Текст следует печатать, соблюдая размеры п</w:t>
      </w:r>
      <w:r>
        <w:t xml:space="preserve">олей: верхнее- 20 мм, нижнее - </w:t>
      </w:r>
      <w:r w:rsidRPr="00975F8C">
        <w:t xml:space="preserve">20 мм, левое </w:t>
      </w:r>
      <w:r>
        <w:t>-</w:t>
      </w:r>
      <w:r w:rsidRPr="00975F8C">
        <w:t xml:space="preserve"> 30 мм, правое</w:t>
      </w:r>
      <w:r>
        <w:t xml:space="preserve"> - </w:t>
      </w:r>
      <w:r w:rsidRPr="00975F8C">
        <w:t>15 мм. Разделы, подразделы, пункты и подпункты нумеруют арабскими цифрами и записывают с абзацного отступа. Их заголовки следует печатать с абзацного отступа с прописной буквы без точки в конце, не подчеркивая. Страницы нумеруют арабскими цифрами, номер страницы проставляют в центре нижней части листа без точки.</w:t>
      </w:r>
    </w:p>
    <w:p w:rsidR="00D326D8" w:rsidRDefault="00975F8C" w:rsidP="00975F8C">
      <w:r w:rsidRPr="00975F8C">
        <w:t>Задание предполагает изучение одного из теоретических вопросов. Ответ на данный вопрос должен быть развернутым и содержать 8-10 страниц текста, сопровождаться примерами.</w:t>
      </w:r>
    </w:p>
    <w:p w:rsidR="00975F8C" w:rsidRDefault="00975F8C">
      <w:r w:rsidRPr="00975F8C">
        <w:t>Вариант 3. Самоорганизация сложных систем</w:t>
      </w:r>
    </w:p>
    <w:sectPr w:rsidR="0097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E1"/>
    <w:rsid w:val="002E64E1"/>
    <w:rsid w:val="00975F8C"/>
    <w:rsid w:val="00D3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E37FD-F51E-471A-AB4A-0F7E8304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2018-06-12T13:48:00Z</dcterms:created>
  <dcterms:modified xsi:type="dcterms:W3CDTF">2018-06-12T13:50:00Z</dcterms:modified>
</cp:coreProperties>
</file>