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29" w:rsidRDefault="001A4729" w:rsidP="001A47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Вариант </w:t>
      </w:r>
      <w:r w:rsidRPr="001A4729">
        <w:rPr>
          <w:rStyle w:val="normaltextrun"/>
          <w:b/>
          <w:bCs/>
          <w:sz w:val="36"/>
          <w:szCs w:val="36"/>
        </w:rPr>
        <w:t>1</w:t>
      </w:r>
      <w:r>
        <w:rPr>
          <w:rStyle w:val="eop"/>
          <w:sz w:val="36"/>
          <w:szCs w:val="36"/>
        </w:rPr>
        <w:t> </w:t>
      </w:r>
    </w:p>
    <w:p w:rsidR="001A4729" w:rsidRDefault="001A4729" w:rsidP="001A47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1A4729" w:rsidRDefault="001A4729" w:rsidP="001A4729">
      <w:pPr>
        <w:pStyle w:val="paragraph"/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Задание 1</w:t>
      </w:r>
      <w:r>
        <w:rPr>
          <w:rStyle w:val="normaltextrun"/>
          <w:sz w:val="32"/>
          <w:szCs w:val="32"/>
        </w:rPr>
        <w:t>. Понятие корпорации /предприятия/ и финансов корпорации /предприятия/.</w:t>
      </w:r>
      <w:r>
        <w:rPr>
          <w:rStyle w:val="eop"/>
          <w:sz w:val="32"/>
          <w:szCs w:val="32"/>
        </w:rPr>
        <w:t> </w:t>
      </w:r>
    </w:p>
    <w:p w:rsidR="00B87827" w:rsidRDefault="00B87827" w:rsidP="001A47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A4729" w:rsidRPr="00B87827" w:rsidRDefault="001A4729" w:rsidP="001A4729">
      <w:pPr>
        <w:pStyle w:val="paragraph"/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Задание 2.  </w:t>
      </w:r>
      <w:r>
        <w:rPr>
          <w:rStyle w:val="normaltextrun"/>
          <w:sz w:val="32"/>
          <w:szCs w:val="32"/>
        </w:rPr>
        <w:t>Дайте определение понятию «амортизация». Какие существуют способы начисления амортизации в бухгалтерском </w:t>
      </w:r>
      <w:r>
        <w:rPr>
          <w:rStyle w:val="spellingerror"/>
          <w:sz w:val="32"/>
          <w:szCs w:val="32"/>
        </w:rPr>
        <w:t>учете</w:t>
      </w:r>
      <w:r w:rsidR="00B87827">
        <w:rPr>
          <w:rStyle w:val="spellingerror"/>
          <w:sz w:val="32"/>
          <w:szCs w:val="32"/>
        </w:rPr>
        <w:t>.</w:t>
      </w:r>
    </w:p>
    <w:p w:rsidR="00B87827" w:rsidRDefault="00B87827" w:rsidP="001A47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A4729" w:rsidRPr="00B87827" w:rsidRDefault="001A4729" w:rsidP="001A47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 w:rsidRPr="00B87827">
        <w:rPr>
          <w:rStyle w:val="normaltextrun"/>
          <w:rFonts w:ascii="Calibri" w:hAnsi="Calibri" w:cs="Segoe UI"/>
          <w:b/>
          <w:sz w:val="32"/>
          <w:szCs w:val="32"/>
        </w:rPr>
        <w:t>Задача </w:t>
      </w:r>
      <w:r w:rsidRPr="00B87827">
        <w:rPr>
          <w:rStyle w:val="eop"/>
          <w:rFonts w:ascii="Calibri" w:hAnsi="Calibri" w:cs="Segoe UI"/>
          <w:b/>
          <w:sz w:val="32"/>
          <w:szCs w:val="32"/>
        </w:rPr>
        <w:t> </w:t>
      </w:r>
    </w:p>
    <w:p w:rsidR="001A4729" w:rsidRDefault="001A4729" w:rsidP="001A47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Приобретен объект стоимостью 120 тыс. руб. со сроком полезного использования 5 лет. Как начисляется амортизация способом уменьшаемого остатка?</w:t>
      </w:r>
      <w:r>
        <w:rPr>
          <w:rStyle w:val="eop"/>
          <w:sz w:val="32"/>
          <w:szCs w:val="32"/>
        </w:rPr>
        <w:t> </w:t>
      </w:r>
    </w:p>
    <w:p w:rsidR="001A4729" w:rsidRDefault="001A4729" w:rsidP="001A47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1A4729" w:rsidRDefault="001A4729" w:rsidP="001A47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B87827" w:rsidRPr="00B87827" w:rsidRDefault="00B87827" w:rsidP="00B87827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78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Вариант 2</w:t>
      </w:r>
      <w:r w:rsidRPr="00B8782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87827" w:rsidRPr="00B87827" w:rsidRDefault="00B87827" w:rsidP="00B8782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B8782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 1</w:t>
      </w:r>
      <w:r w:rsidRPr="00B87827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B87827">
        <w:rPr>
          <w:rFonts w:ascii="TimesNewRomanPSMT" w:eastAsia="Times New Roman" w:hAnsi="TimesNewRomanPSMT" w:cs="Segoe UI"/>
          <w:sz w:val="32"/>
          <w:szCs w:val="32"/>
          <w:lang w:eastAsia="ru-RU"/>
        </w:rPr>
        <w:t>Понятие простого и сложного процента.  </w:t>
      </w:r>
    </w:p>
    <w:p w:rsidR="00B87827" w:rsidRPr="00B87827" w:rsidRDefault="00B87827" w:rsidP="00B8782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B8782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 2.  </w:t>
      </w:r>
      <w:r w:rsidRPr="00B87827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Экономическое содержание, функции и виды прибыли. </w:t>
      </w:r>
      <w:r w:rsidRPr="00B87827">
        <w:rPr>
          <w:rFonts w:ascii="Calibri" w:eastAsia="Times New Roman" w:hAnsi="Calibri" w:cs="Segoe UI"/>
          <w:sz w:val="32"/>
          <w:szCs w:val="32"/>
          <w:lang w:eastAsia="ru-RU"/>
        </w:rPr>
        <w:t>  </w:t>
      </w:r>
    </w:p>
    <w:p w:rsidR="00B87827" w:rsidRPr="00B87827" w:rsidRDefault="00B87827" w:rsidP="00B8782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78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Задача</w:t>
      </w:r>
      <w:r w:rsidRPr="00B87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827" w:rsidRPr="00B87827" w:rsidRDefault="00B87827" w:rsidP="00B8782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782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Сравнить рентабельность продукции за три квартала и указать</w:t>
      </w:r>
      <w:r w:rsidRPr="00B8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рентабельный квартал деятельности на основе следующих данных: </w:t>
      </w:r>
    </w:p>
    <w:p w:rsidR="00B87827" w:rsidRPr="00B87827" w:rsidRDefault="00B87827" w:rsidP="00B87827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7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125"/>
        <w:gridCol w:w="1470"/>
        <w:gridCol w:w="1470"/>
      </w:tblGrid>
      <w:tr w:rsidR="00B87827" w:rsidRPr="00B87827" w:rsidTr="00B87827">
        <w:trPr>
          <w:trHeight w:val="390"/>
        </w:trPr>
        <w:tc>
          <w:tcPr>
            <w:tcW w:w="4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Кварталы года </w:t>
            </w:r>
          </w:p>
        </w:tc>
      </w:tr>
      <w:tr w:rsidR="00B87827" w:rsidRPr="00B87827" w:rsidTr="00B87827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827" w:rsidRPr="00B87827" w:rsidRDefault="00B87827" w:rsidP="00B8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7827" w:rsidRPr="00B87827" w:rsidTr="00B87827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1.Кол-во выпущенной продукции шт.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1800 </w:t>
            </w:r>
          </w:p>
        </w:tc>
      </w:tr>
      <w:tr w:rsidR="00B87827" w:rsidRPr="00B87827" w:rsidTr="00B87827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2.Цена 1 изделия, руб. </w:t>
            </w:r>
          </w:p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</w:t>
            </w:r>
          </w:p>
        </w:tc>
      </w:tr>
      <w:tr w:rsidR="00B87827" w:rsidRPr="00B87827" w:rsidTr="00B87827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3.Себестоимость 1 изделия, руб. </w:t>
            </w:r>
          </w:p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48 </w:t>
            </w:r>
          </w:p>
        </w:tc>
      </w:tr>
    </w:tbl>
    <w:p w:rsidR="001A4729" w:rsidRDefault="001A4729" w:rsidP="00E34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7827" w:rsidRDefault="00B87827" w:rsidP="00E34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7827" w:rsidRDefault="00B87827" w:rsidP="00E34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7827" w:rsidRDefault="00B87827" w:rsidP="00B878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78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Вариант 3</w:t>
      </w:r>
      <w:r w:rsidRPr="00B8782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87827" w:rsidRPr="00B87827" w:rsidRDefault="00B87827" w:rsidP="00B878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87827" w:rsidRPr="00B87827" w:rsidRDefault="00B87827" w:rsidP="00B87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82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 1</w:t>
      </w:r>
      <w:r w:rsidRPr="00B87827">
        <w:rPr>
          <w:rFonts w:ascii="Times New Roman" w:eastAsia="Times New Roman" w:hAnsi="Times New Roman" w:cs="Times New Roman"/>
          <w:sz w:val="32"/>
          <w:szCs w:val="32"/>
          <w:lang w:eastAsia="ru-RU"/>
        </w:rPr>
        <w:t>. Функции корпоративных финансов. </w:t>
      </w:r>
    </w:p>
    <w:p w:rsidR="00B87827" w:rsidRPr="00B87827" w:rsidRDefault="00B87827" w:rsidP="00B87827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</w:p>
    <w:p w:rsidR="00B87827" w:rsidRPr="00B87827" w:rsidRDefault="00B87827" w:rsidP="00B8782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B8782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 2.  </w:t>
      </w:r>
      <w:r w:rsidRPr="00B87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определение понятию основные производственные фонды. Показатели состояния ОС, частные технико-экономические показатели эффективности использования основных фондов.</w:t>
      </w:r>
      <w:r w:rsidRPr="00B8782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87827" w:rsidRPr="00B87827" w:rsidRDefault="00B87827" w:rsidP="00B878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782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87827" w:rsidRPr="00B87827" w:rsidRDefault="00B87827" w:rsidP="00B87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878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Задача  </w:t>
      </w:r>
    </w:p>
    <w:p w:rsidR="00B87827" w:rsidRDefault="00B87827" w:rsidP="00B87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таблицы рассчитать точку безубыточности.</w:t>
      </w:r>
      <w:r w:rsidRPr="00B87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827" w:rsidRPr="00B87827" w:rsidRDefault="00B87827" w:rsidP="00B8782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87827" w:rsidRPr="00B87827" w:rsidRDefault="00B87827" w:rsidP="00B8782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87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Данные для расчета:</w:t>
      </w:r>
      <w:r w:rsidRPr="00B87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075"/>
        <w:gridCol w:w="1350"/>
      </w:tblGrid>
      <w:tr w:rsidR="00B87827" w:rsidRPr="00B87827" w:rsidTr="00B87827">
        <w:trPr>
          <w:trHeight w:val="6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 тыс. руб.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827" w:rsidRPr="00B87827" w:rsidTr="00B87827">
        <w:trPr>
          <w:trHeight w:val="39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(В)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827" w:rsidRPr="00B87827" w:rsidTr="00B87827">
        <w:trPr>
          <w:trHeight w:val="40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затраты (</w:t>
            </w:r>
            <w:proofErr w:type="spellStart"/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78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bscript"/>
                <w:lang w:eastAsia="ru-RU"/>
              </w:rPr>
              <w:t>пер</w:t>
            </w:r>
            <w:proofErr w:type="spellEnd"/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827" w:rsidRPr="00B87827" w:rsidTr="00B87827">
        <w:trPr>
          <w:trHeight w:val="39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Маржинальная прибыль (М) 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87827" w:rsidRPr="00B87827" w:rsidTr="00B87827">
        <w:trPr>
          <w:trHeight w:val="39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расходы (</w:t>
            </w:r>
            <w:proofErr w:type="spellStart"/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8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bscript"/>
                <w:lang w:eastAsia="ru-RU"/>
              </w:rPr>
              <w:t>пос</w:t>
            </w:r>
            <w:proofErr w:type="spellEnd"/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827" w:rsidRPr="00B87827" w:rsidTr="00B87827">
        <w:trPr>
          <w:trHeight w:val="4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hd w:val="clear" w:color="auto" w:fill="FFFFFF"/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результат (прибыль) (</w:t>
            </w:r>
            <w:proofErr w:type="spellStart"/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B8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  <w:r w:rsidRPr="00B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827" w:rsidRPr="00B87827" w:rsidRDefault="00B87827" w:rsidP="00B8782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87827" w:rsidRDefault="00B87827" w:rsidP="00B878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782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87827" w:rsidRPr="00B87827" w:rsidRDefault="00B87827" w:rsidP="00B878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87827" w:rsidRDefault="00B87827" w:rsidP="00B878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Вариант 4</w:t>
      </w:r>
      <w:r>
        <w:rPr>
          <w:rStyle w:val="eop"/>
          <w:sz w:val="36"/>
          <w:szCs w:val="36"/>
        </w:rPr>
        <w:t> </w:t>
      </w:r>
    </w:p>
    <w:p w:rsidR="00B87827" w:rsidRPr="00B87827" w:rsidRDefault="00B87827" w:rsidP="00B878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32"/>
          <w:szCs w:val="32"/>
        </w:rPr>
      </w:pPr>
      <w:r w:rsidRPr="00B87827">
        <w:rPr>
          <w:rStyle w:val="normaltextrun"/>
          <w:i/>
          <w:iCs/>
          <w:sz w:val="32"/>
          <w:szCs w:val="32"/>
        </w:rPr>
        <w:t>Задание 1</w:t>
      </w:r>
      <w:r w:rsidRPr="00B87827">
        <w:rPr>
          <w:rStyle w:val="normaltextrun"/>
          <w:sz w:val="32"/>
          <w:szCs w:val="32"/>
        </w:rPr>
        <w:t>. </w:t>
      </w:r>
      <w:r w:rsidRPr="00B87827">
        <w:rPr>
          <w:rStyle w:val="normaltextrun"/>
          <w:color w:val="000000"/>
          <w:sz w:val="32"/>
          <w:szCs w:val="32"/>
        </w:rPr>
        <w:t> Понятие выручки от реализации. Направления использования выручки от реализации.</w:t>
      </w:r>
      <w:r w:rsidRPr="00B87827">
        <w:rPr>
          <w:rStyle w:val="eop"/>
          <w:sz w:val="32"/>
          <w:szCs w:val="32"/>
        </w:rPr>
        <w:t> </w:t>
      </w:r>
    </w:p>
    <w:p w:rsidR="00B87827" w:rsidRPr="00B87827" w:rsidRDefault="00B87827" w:rsidP="00B878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</w:p>
    <w:p w:rsidR="00B87827" w:rsidRDefault="00B87827" w:rsidP="00B878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87827">
        <w:rPr>
          <w:rStyle w:val="normaltextrun"/>
          <w:i/>
          <w:iCs/>
          <w:sz w:val="32"/>
          <w:szCs w:val="32"/>
        </w:rPr>
        <w:t>Задание 2.  </w:t>
      </w:r>
      <w:r w:rsidRPr="00B87827">
        <w:rPr>
          <w:rStyle w:val="normaltextrun"/>
          <w:sz w:val="32"/>
          <w:szCs w:val="32"/>
        </w:rPr>
        <w:t>Финансовые</w:t>
      </w:r>
      <w:r>
        <w:rPr>
          <w:rStyle w:val="normaltextrun"/>
          <w:sz w:val="32"/>
          <w:szCs w:val="32"/>
        </w:rPr>
        <w:t xml:space="preserve"> отношения корпорации.</w:t>
      </w:r>
      <w:r>
        <w:rPr>
          <w:rStyle w:val="eop"/>
          <w:sz w:val="32"/>
          <w:szCs w:val="32"/>
        </w:rPr>
        <w:t> </w:t>
      </w:r>
    </w:p>
    <w:p w:rsidR="00B87827" w:rsidRDefault="00B87827" w:rsidP="00B878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B87827" w:rsidRDefault="00B87827" w:rsidP="00B878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32"/>
          <w:szCs w:val="32"/>
        </w:rPr>
        <w:t>Задача </w:t>
      </w:r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B87827" w:rsidRDefault="00B87827" w:rsidP="00B878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 xml:space="preserve">Предприятие производит продукцию одного наименования, цена </w:t>
      </w:r>
      <w:proofErr w:type="gramStart"/>
      <w:r>
        <w:rPr>
          <w:rStyle w:val="normaltextrun"/>
          <w:sz w:val="32"/>
          <w:szCs w:val="32"/>
        </w:rPr>
        <w:t>изделия  18</w:t>
      </w:r>
      <w:proofErr w:type="gramEnd"/>
      <w:r>
        <w:rPr>
          <w:rStyle w:val="normaltextrun"/>
          <w:sz w:val="32"/>
          <w:szCs w:val="32"/>
        </w:rPr>
        <w:t> 000 руб., переменные расходы на ед. изделия составляют 9000 руб., общие постоянные расходы  150000 тыс. руб. Определить безубыточный объем продаж и реализации продукции в денежном и натуральном выражении.</w:t>
      </w:r>
      <w:r>
        <w:rPr>
          <w:rStyle w:val="eop"/>
          <w:sz w:val="32"/>
          <w:szCs w:val="32"/>
        </w:rPr>
        <w:t> </w:t>
      </w:r>
    </w:p>
    <w:p w:rsidR="00B87827" w:rsidRDefault="00B87827" w:rsidP="00B878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B87827" w:rsidRDefault="00B87827" w:rsidP="00E34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176" w:rsidRPr="00E3406B" w:rsidRDefault="00B87827" w:rsidP="00E34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5</w:t>
      </w:r>
    </w:p>
    <w:p w:rsidR="00E3406B" w:rsidRDefault="00E3406B" w:rsidP="00E3406B">
      <w:pPr>
        <w:spacing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 w:rsidRPr="00E3406B">
        <w:rPr>
          <w:rFonts w:ascii="Times New Roman" w:hAnsi="Times New Roman" w:cs="Times New Roman"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80FB8">
        <w:rPr>
          <w:rFonts w:ascii="TimesNewRomanPSMT" w:hAnsi="TimesNewRomanPSMT" w:cs="TimesNewRomanPSMT"/>
          <w:sz w:val="32"/>
          <w:szCs w:val="32"/>
        </w:rPr>
        <w:t>Сущность, функции и формы проявлений корпоративных финансов.</w:t>
      </w:r>
    </w:p>
    <w:p w:rsidR="00CD0C3C" w:rsidRPr="00BB272C" w:rsidRDefault="00CD0C3C" w:rsidP="00E340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Задание 2</w:t>
      </w:r>
      <w:r w:rsidRPr="00BB272C">
        <w:rPr>
          <w:rFonts w:ascii="Times New Roman" w:hAnsi="Times New Roman" w:cs="Times New Roman"/>
          <w:sz w:val="36"/>
          <w:szCs w:val="36"/>
        </w:rPr>
        <w:t xml:space="preserve">.  </w:t>
      </w:r>
      <w:r w:rsidR="00BB272C" w:rsidRPr="00BB272C">
        <w:rPr>
          <w:rFonts w:ascii="Times New Roman" w:hAnsi="Times New Roman" w:cs="Times New Roman"/>
          <w:sz w:val="36"/>
          <w:szCs w:val="36"/>
        </w:rPr>
        <w:t xml:space="preserve">Дайте определение </w:t>
      </w:r>
      <w:r w:rsidR="00BB272C">
        <w:rPr>
          <w:rFonts w:ascii="Times New Roman" w:hAnsi="Times New Roman" w:cs="Times New Roman"/>
          <w:sz w:val="36"/>
          <w:szCs w:val="36"/>
        </w:rPr>
        <w:t xml:space="preserve">корпоративным </w:t>
      </w:r>
      <w:r w:rsidR="00BB272C" w:rsidRPr="00BB272C">
        <w:rPr>
          <w:rFonts w:ascii="Times New Roman" w:hAnsi="Times New Roman" w:cs="Times New Roman"/>
          <w:sz w:val="36"/>
          <w:szCs w:val="36"/>
        </w:rPr>
        <w:t>фи</w:t>
      </w:r>
      <w:r w:rsidR="00BB272C">
        <w:rPr>
          <w:rFonts w:ascii="Times New Roman" w:hAnsi="Times New Roman" w:cs="Times New Roman"/>
          <w:sz w:val="36"/>
          <w:szCs w:val="36"/>
        </w:rPr>
        <w:t>нансам</w:t>
      </w:r>
      <w:r w:rsidR="00BB272C" w:rsidRPr="00BB272C">
        <w:rPr>
          <w:rFonts w:ascii="Times New Roman" w:hAnsi="Times New Roman" w:cs="Times New Roman"/>
          <w:sz w:val="36"/>
          <w:szCs w:val="36"/>
        </w:rPr>
        <w:t>. Перечислите функции</w:t>
      </w:r>
      <w:r w:rsidR="00BB272C">
        <w:rPr>
          <w:rFonts w:ascii="Times New Roman" w:hAnsi="Times New Roman" w:cs="Times New Roman"/>
          <w:sz w:val="36"/>
          <w:szCs w:val="36"/>
        </w:rPr>
        <w:t xml:space="preserve"> корпоративных</w:t>
      </w:r>
      <w:r w:rsidR="00BB272C" w:rsidRPr="00BB272C">
        <w:rPr>
          <w:rFonts w:ascii="Times New Roman" w:hAnsi="Times New Roman" w:cs="Times New Roman"/>
          <w:sz w:val="36"/>
          <w:szCs w:val="36"/>
        </w:rPr>
        <w:t xml:space="preserve"> финансов. Назовите основные принципы организации ф</w:t>
      </w:r>
      <w:r w:rsidR="00BB272C">
        <w:rPr>
          <w:rFonts w:ascii="Times New Roman" w:hAnsi="Times New Roman" w:cs="Times New Roman"/>
          <w:sz w:val="36"/>
          <w:szCs w:val="36"/>
        </w:rPr>
        <w:t>инансов предприятий.</w:t>
      </w:r>
    </w:p>
    <w:p w:rsidR="001A4729" w:rsidRPr="001A4729" w:rsidRDefault="00CD0C3C" w:rsidP="001A4729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3</w:t>
      </w:r>
      <w:r w:rsidR="00E3406B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E3406B" w:rsidRPr="00E340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4729" w:rsidRPr="001A4729">
        <w:rPr>
          <w:rFonts w:ascii="Times New Roman" w:eastAsia="Times New Roman" w:hAnsi="Times New Roman" w:cs="Times New Roman"/>
          <w:bCs/>
          <w:sz w:val="32"/>
          <w:szCs w:val="32"/>
        </w:rPr>
        <w:t>По данным таблицы рассчитать точку безубыточности и эффект операционного рычага.</w:t>
      </w:r>
    </w:p>
    <w:p w:rsidR="001A4729" w:rsidRPr="001A4729" w:rsidRDefault="001A4729" w:rsidP="001A4729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A47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Пример расчета: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6086"/>
        <w:gridCol w:w="1354"/>
        <w:gridCol w:w="883"/>
      </w:tblGrid>
      <w:tr w:rsidR="001A4729" w:rsidRPr="001A4729" w:rsidTr="001A4729">
        <w:trPr>
          <w:trHeight w:hRule="exact" w:val="76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№ </w:t>
            </w:r>
            <w:proofErr w:type="spellStart"/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пп</w:t>
            </w:r>
            <w:proofErr w:type="spellEnd"/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Показатель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Сумма, тыс. руб.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%</w:t>
            </w:r>
          </w:p>
        </w:tc>
      </w:tr>
      <w:tr w:rsidR="001A4729" w:rsidRPr="001A4729" w:rsidTr="00FA1E1F">
        <w:trPr>
          <w:trHeight w:hRule="exact" w:val="40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Выручка от реализации (В)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100</w:t>
            </w:r>
          </w:p>
        </w:tc>
      </w:tr>
      <w:tr w:rsidR="001A4729" w:rsidRPr="001A4729" w:rsidTr="00FA1E1F">
        <w:trPr>
          <w:trHeight w:hRule="exact" w:val="41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Переменные затраты (</w:t>
            </w:r>
            <w:proofErr w:type="spellStart"/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</w:t>
            </w: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bscript"/>
              </w:rPr>
              <w:t>пер</w:t>
            </w:r>
            <w:proofErr w:type="spellEnd"/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800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A4729" w:rsidRPr="001A4729" w:rsidTr="00FA1E1F">
        <w:trPr>
          <w:trHeight w:hRule="exact" w:val="40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Маржиналь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ная прибыль (М)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A4729" w:rsidRPr="001A4729" w:rsidTr="00FA1E1F">
        <w:trPr>
          <w:trHeight w:hRule="exact" w:val="40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Постоянные расходы (</w:t>
            </w:r>
            <w:proofErr w:type="spellStart"/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</w:t>
            </w: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bscript"/>
              </w:rPr>
              <w:t>пос</w:t>
            </w:r>
            <w:proofErr w:type="spellEnd"/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A4729" w:rsidRPr="001A4729" w:rsidTr="00FA1E1F">
        <w:trPr>
          <w:trHeight w:hRule="exact" w:val="43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Финансовый результат (прибыль) (</w:t>
            </w:r>
            <w:proofErr w:type="spellStart"/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</w:t>
            </w:r>
            <w:proofErr w:type="spellEnd"/>
            <w:r w:rsidRPr="001A47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) (стр. 3 - стр. 4)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29" w:rsidRPr="001A4729" w:rsidRDefault="001A4729" w:rsidP="001A4729">
            <w:pPr>
              <w:pStyle w:val="a3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E3406B" w:rsidRDefault="00E3406B" w:rsidP="00E3406B">
      <w:pPr>
        <w:pStyle w:val="a3"/>
        <w:spacing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E3406B" w:rsidRPr="00E3406B" w:rsidRDefault="00B87827" w:rsidP="00E34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6</w:t>
      </w:r>
    </w:p>
    <w:p w:rsidR="00E3406B" w:rsidRDefault="00E3406B" w:rsidP="00E340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 w:rsidRPr="00E80FB8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E80FB8">
        <w:rPr>
          <w:rFonts w:ascii="TimesNewRomanPSMT" w:hAnsi="TimesNewRomanPSMT" w:cs="TimesNewRomanPSMT"/>
          <w:sz w:val="32"/>
          <w:szCs w:val="32"/>
        </w:rPr>
        <w:t xml:space="preserve"> </w:t>
      </w:r>
      <w:r w:rsidRPr="00E80FB8">
        <w:rPr>
          <w:rFonts w:ascii="Times New Roman" w:hAnsi="Times New Roman" w:cs="Times New Roman"/>
          <w:sz w:val="32"/>
          <w:szCs w:val="32"/>
        </w:rPr>
        <w:t>Принципы организации корпоративных финансов.</w:t>
      </w:r>
    </w:p>
    <w:p w:rsidR="00CD0C3C" w:rsidRPr="00545F1F" w:rsidRDefault="00CD0C3C" w:rsidP="00E3406B">
      <w:pPr>
        <w:spacing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E3406B">
        <w:rPr>
          <w:rFonts w:ascii="Times New Roman" w:hAnsi="Times New Roman" w:cs="Times New Roman"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45F1F" w:rsidRPr="00545F1F">
        <w:rPr>
          <w:rFonts w:ascii="Times New Roman" w:hAnsi="Times New Roman" w:cs="Times New Roman"/>
          <w:sz w:val="36"/>
          <w:szCs w:val="36"/>
        </w:rPr>
        <w:t>Организационно правовые формы в предпринимательской деятельности РФ.</w:t>
      </w:r>
    </w:p>
    <w:p w:rsidR="00545F1F" w:rsidRPr="00545F1F" w:rsidRDefault="00545F1F" w:rsidP="00545F1F">
      <w:pP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Задача. </w:t>
      </w:r>
      <w:r w:rsidRPr="00545F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данным таблицы рассчитать точку безубыточности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D2CA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денежном выражении и физических единицах.</w:t>
      </w:r>
    </w:p>
    <w:p w:rsidR="00545F1F" w:rsidRPr="00545F1F" w:rsidRDefault="00545F1F" w:rsidP="00545F1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45F1F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  <w:t xml:space="preserve"> </w:t>
      </w:r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>Производственная мощность предприятия                                    6000 шт.</w:t>
      </w:r>
    </w:p>
    <w:p w:rsidR="00545F1F" w:rsidRPr="00545F1F" w:rsidRDefault="00545F1F" w:rsidP="00545F1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>Цена изделия                                                                                            200 руб.</w:t>
      </w:r>
    </w:p>
    <w:p w:rsidR="00545F1F" w:rsidRPr="00545F1F" w:rsidRDefault="00545F1F" w:rsidP="00545F1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Выручка                                                                                                      2000 </w:t>
      </w:r>
      <w:proofErr w:type="spellStart"/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>тыс.руб</w:t>
      </w:r>
      <w:proofErr w:type="spellEnd"/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 xml:space="preserve">.  </w:t>
      </w:r>
    </w:p>
    <w:p w:rsidR="00545F1F" w:rsidRPr="00545F1F" w:rsidRDefault="00545F1F" w:rsidP="00545F1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Постоянные затраты                                                                                260 </w:t>
      </w:r>
      <w:proofErr w:type="spellStart"/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>тыс.руб</w:t>
      </w:r>
      <w:proofErr w:type="spellEnd"/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</w:p>
    <w:p w:rsidR="00545F1F" w:rsidRPr="00545F1F" w:rsidRDefault="00545F1F" w:rsidP="00545F1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>Переменные расходы на единицу продукции                                  120 руб.</w:t>
      </w:r>
    </w:p>
    <w:p w:rsidR="00545F1F" w:rsidRPr="00545F1F" w:rsidRDefault="00545F1F" w:rsidP="00545F1F">
      <w:pPr>
        <w:spacing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45F1F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Переменные расходы на весь выпуск продукции</w:t>
      </w:r>
    </w:p>
    <w:p w:rsidR="00E3406B" w:rsidRPr="00E80FB8" w:rsidRDefault="00E3406B" w:rsidP="00E3406B">
      <w:pPr>
        <w:pStyle w:val="a3"/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3406B" w:rsidRDefault="00E3406B" w:rsidP="00E3406B">
      <w:pPr>
        <w:pStyle w:val="a3"/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3406B" w:rsidRPr="00E3406B" w:rsidRDefault="00B87827" w:rsidP="00E34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7</w:t>
      </w:r>
    </w:p>
    <w:p w:rsidR="00E3406B" w:rsidRDefault="00E3406B" w:rsidP="00E340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</w:t>
      </w:r>
      <w:r w:rsidRPr="00E80FB8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Pr="00E80FB8">
        <w:rPr>
          <w:rFonts w:ascii="Times New Roman" w:hAnsi="Times New Roman" w:cs="Times New Roman"/>
          <w:sz w:val="32"/>
          <w:szCs w:val="32"/>
        </w:rPr>
        <w:t>Финансовая структура и распределение финансовой ответственности в корпорации.</w:t>
      </w:r>
    </w:p>
    <w:p w:rsidR="00CD0C3C" w:rsidRPr="00644EE8" w:rsidRDefault="00CD0C3C" w:rsidP="00E3406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4EE8">
        <w:rPr>
          <w:rFonts w:ascii="Times New Roman" w:hAnsi="Times New Roman" w:cs="Times New Roman"/>
          <w:i/>
          <w:sz w:val="36"/>
          <w:szCs w:val="36"/>
        </w:rPr>
        <w:lastRenderedPageBreak/>
        <w:t>Задание 2</w:t>
      </w:r>
      <w:r w:rsidRPr="00644EE8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="00644EE8" w:rsidRPr="00644EE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Стоимость денег во времени. Простые и сложные проценты.</w:t>
      </w:r>
    </w:p>
    <w:p w:rsidR="00E3406B" w:rsidRPr="00E80FB8" w:rsidRDefault="00CD0C3C" w:rsidP="00E3406B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E3406B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E3406B" w:rsidRPr="00E340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406B" w:rsidRPr="00E80FB8">
        <w:rPr>
          <w:rFonts w:ascii="Times New Roman" w:eastAsia="Times New Roman" w:hAnsi="Times New Roman" w:cs="Times New Roman"/>
          <w:sz w:val="32"/>
          <w:szCs w:val="32"/>
        </w:rPr>
        <w:t>Представить план погашения долга.</w:t>
      </w:r>
    </w:p>
    <w:p w:rsidR="00E3406B" w:rsidRPr="00E80FB8" w:rsidRDefault="00E3406B" w:rsidP="00E34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80FB8">
        <w:rPr>
          <w:rFonts w:ascii="Times New Roman" w:eastAsia="Times New Roman" w:hAnsi="Times New Roman" w:cs="Times New Roman"/>
          <w:bCs/>
          <w:sz w:val="32"/>
          <w:szCs w:val="32"/>
        </w:rPr>
        <w:t>Пусть долг, равный 100 тыс. руб</w:t>
      </w:r>
      <w:r w:rsidRPr="00961645">
        <w:rPr>
          <w:rFonts w:ascii="Times New Roman" w:eastAsia="Times New Roman" w:hAnsi="Times New Roman" w:cs="Times New Roman"/>
          <w:bCs/>
          <w:sz w:val="32"/>
          <w:szCs w:val="32"/>
        </w:rPr>
        <w:t>. необходимо погасить</w:t>
      </w:r>
      <w:r w:rsidRPr="00E80FB8">
        <w:rPr>
          <w:rFonts w:ascii="Times New Roman" w:eastAsia="Times New Roman" w:hAnsi="Times New Roman" w:cs="Times New Roman"/>
          <w:bCs/>
          <w:sz w:val="32"/>
          <w:szCs w:val="32"/>
        </w:rPr>
        <w:t xml:space="preserve"> равными срочными уплатами</w:t>
      </w:r>
      <w:r w:rsidRPr="00961645">
        <w:rPr>
          <w:rFonts w:ascii="Times New Roman" w:eastAsia="Times New Roman" w:hAnsi="Times New Roman" w:cs="Times New Roman"/>
          <w:bCs/>
          <w:sz w:val="32"/>
          <w:szCs w:val="32"/>
        </w:rPr>
        <w:t xml:space="preserve"> за 5 лет. Платежи осуществляются в конце года. За заем выплачиваются проценты 9%.</w:t>
      </w:r>
    </w:p>
    <w:p w:rsidR="00E3406B" w:rsidRPr="00E80FB8" w:rsidRDefault="00E3406B" w:rsidP="00E34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80FB8" w:rsidRPr="00690319" w:rsidRDefault="00E80FB8" w:rsidP="003D2CA8">
      <w:pPr>
        <w:rPr>
          <w:rFonts w:ascii="Times New Roman" w:hAnsi="Times New Roman" w:cs="Times New Roman"/>
          <w:b/>
          <w:sz w:val="36"/>
          <w:szCs w:val="36"/>
        </w:rPr>
      </w:pPr>
    </w:p>
    <w:p w:rsidR="00E3406B" w:rsidRPr="00E3406B" w:rsidRDefault="003D2CA8" w:rsidP="00E34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8</w:t>
      </w:r>
    </w:p>
    <w:p w:rsidR="00E3406B" w:rsidRDefault="00E3406B" w:rsidP="00E3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E80FB8">
        <w:rPr>
          <w:rFonts w:ascii="TimesNewRomanPSMT" w:hAnsi="TimesNewRomanPSMT" w:cs="TimesNewRomanPSMT"/>
          <w:sz w:val="32"/>
          <w:szCs w:val="32"/>
        </w:rPr>
        <w:t>Основные принципы эффективного управления корпоративными финансами</w:t>
      </w:r>
      <w:r w:rsidRPr="00E80FB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D0C3C" w:rsidRPr="00E80FB8" w:rsidRDefault="00CD0C3C" w:rsidP="00E3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80FB8" w:rsidRPr="00FA79D7" w:rsidRDefault="00CD0C3C" w:rsidP="00E340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FA79D7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="00FA79D7" w:rsidRPr="00FA79D7">
        <w:rPr>
          <w:rFonts w:ascii="Times New Roman" w:hAnsi="Times New Roman" w:cs="Times New Roman"/>
          <w:bCs/>
          <w:sz w:val="32"/>
          <w:szCs w:val="32"/>
        </w:rPr>
        <w:t>Виды процентных ставок и методы их начисления.</w:t>
      </w:r>
    </w:p>
    <w:p w:rsidR="003D2CA8" w:rsidRPr="003D2CA8" w:rsidRDefault="003D2CA8" w:rsidP="003D2C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2CA8">
        <w:rPr>
          <w:rFonts w:ascii="Times New Roman" w:hAnsi="Times New Roman" w:cs="Times New Roman"/>
          <w:b/>
          <w:i/>
          <w:sz w:val="40"/>
          <w:szCs w:val="40"/>
        </w:rPr>
        <w:t>Задача</w:t>
      </w:r>
    </w:p>
    <w:p w:rsidR="003D2CA8" w:rsidRPr="003D2CA8" w:rsidRDefault="003D2CA8" w:rsidP="003D2CA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7042A2">
        <w:rPr>
          <w:rFonts w:ascii="Calibri" w:eastAsia="Times New Roman" w:hAnsi="Calibri"/>
        </w:rPr>
        <w:t xml:space="preserve"> </w:t>
      </w:r>
      <w:r w:rsidRPr="003D2CA8">
        <w:rPr>
          <w:rFonts w:ascii="Times New Roman" w:eastAsia="Times New Roman" w:hAnsi="Times New Roman" w:cs="Times New Roman"/>
          <w:sz w:val="32"/>
          <w:szCs w:val="32"/>
        </w:rPr>
        <w:t xml:space="preserve">Определите критический объем реализации по предприятиям А, Б, В.          На основании данных таблицы рассчитайте выручку по предприятиям </w:t>
      </w:r>
      <w:proofErr w:type="gramStart"/>
      <w:r w:rsidRPr="003D2CA8">
        <w:rPr>
          <w:rFonts w:ascii="Times New Roman" w:eastAsia="Times New Roman" w:hAnsi="Times New Roman" w:cs="Times New Roman"/>
          <w:sz w:val="32"/>
          <w:szCs w:val="32"/>
        </w:rPr>
        <w:t>А,Б</w:t>
      </w:r>
      <w:proofErr w:type="gramEnd"/>
      <w:r w:rsidRPr="003D2CA8">
        <w:rPr>
          <w:rFonts w:ascii="Times New Roman" w:eastAsia="Times New Roman" w:hAnsi="Times New Roman" w:cs="Times New Roman"/>
          <w:sz w:val="32"/>
          <w:szCs w:val="32"/>
        </w:rPr>
        <w:t>,В методом прямого счета.</w:t>
      </w:r>
    </w:p>
    <w:p w:rsidR="003D2CA8" w:rsidRPr="007042A2" w:rsidRDefault="003D2CA8" w:rsidP="003D2CA8">
      <w:pPr>
        <w:rPr>
          <w:rFonts w:ascii="Calibri" w:eastAsia="Times New Roman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1620"/>
        <w:gridCol w:w="1440"/>
      </w:tblGrid>
      <w:tr w:rsidR="003D2CA8" w:rsidRPr="007042A2" w:rsidTr="00FA1E1F">
        <w:tc>
          <w:tcPr>
            <w:tcW w:w="4788" w:type="dxa"/>
            <w:vMerge w:val="restart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Показатели</w:t>
            </w:r>
          </w:p>
        </w:tc>
        <w:tc>
          <w:tcPr>
            <w:tcW w:w="4500" w:type="dxa"/>
            <w:gridSpan w:val="3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Предприятие</w:t>
            </w:r>
          </w:p>
        </w:tc>
      </w:tr>
      <w:tr w:rsidR="003D2CA8" w:rsidRPr="007042A2" w:rsidTr="00FA1E1F">
        <w:trPr>
          <w:trHeight w:val="297"/>
        </w:trPr>
        <w:tc>
          <w:tcPr>
            <w:tcW w:w="4788" w:type="dxa"/>
            <w:vMerge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А</w:t>
            </w:r>
          </w:p>
        </w:tc>
        <w:tc>
          <w:tcPr>
            <w:tcW w:w="162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Б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В</w:t>
            </w:r>
          </w:p>
        </w:tc>
      </w:tr>
      <w:tr w:rsidR="003D2CA8" w:rsidRPr="007042A2" w:rsidTr="00FA1E1F">
        <w:tc>
          <w:tcPr>
            <w:tcW w:w="4788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 xml:space="preserve">1. Объем производства, шт. 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8900</w:t>
            </w:r>
          </w:p>
        </w:tc>
        <w:tc>
          <w:tcPr>
            <w:tcW w:w="162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20800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15900</w:t>
            </w:r>
          </w:p>
        </w:tc>
      </w:tr>
      <w:tr w:rsidR="003D2CA8" w:rsidRPr="007042A2" w:rsidTr="00FA1E1F">
        <w:tc>
          <w:tcPr>
            <w:tcW w:w="4788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2. Цена за единицу продукции, руб.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900</w:t>
            </w:r>
          </w:p>
        </w:tc>
        <w:tc>
          <w:tcPr>
            <w:tcW w:w="162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1250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620</w:t>
            </w:r>
          </w:p>
        </w:tc>
      </w:tr>
      <w:tr w:rsidR="003D2CA8" w:rsidRPr="007042A2" w:rsidTr="00FA1E1F">
        <w:tc>
          <w:tcPr>
            <w:tcW w:w="4788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3. Переменные расходы на единицу, руб.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700</w:t>
            </w:r>
          </w:p>
        </w:tc>
        <w:tc>
          <w:tcPr>
            <w:tcW w:w="162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900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470</w:t>
            </w:r>
          </w:p>
        </w:tc>
      </w:tr>
      <w:tr w:rsidR="003D2CA8" w:rsidRPr="007042A2" w:rsidTr="00FA1E1F">
        <w:tc>
          <w:tcPr>
            <w:tcW w:w="4788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 xml:space="preserve">4. Постоянные расходы на выпуск, </w:t>
            </w:r>
            <w:proofErr w:type="spellStart"/>
            <w:r w:rsidRPr="007042A2">
              <w:rPr>
                <w:rFonts w:ascii="Calibri" w:eastAsia="Times New Roman" w:hAnsi="Calibri"/>
              </w:rPr>
              <w:t>тыс.руб</w:t>
            </w:r>
            <w:proofErr w:type="spellEnd"/>
            <w:r w:rsidRPr="007042A2">
              <w:rPr>
                <w:rFonts w:ascii="Calibri" w:eastAsia="Times New Roman" w:hAnsi="Calibri"/>
              </w:rPr>
              <w:t>.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100</w:t>
            </w:r>
          </w:p>
        </w:tc>
        <w:tc>
          <w:tcPr>
            <w:tcW w:w="162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549560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2400000</w:t>
            </w:r>
          </w:p>
        </w:tc>
      </w:tr>
      <w:tr w:rsidR="003D2CA8" w:rsidRPr="007042A2" w:rsidTr="00FA1E1F">
        <w:trPr>
          <w:trHeight w:val="334"/>
        </w:trPr>
        <w:tc>
          <w:tcPr>
            <w:tcW w:w="4788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5. Критический объем реализации, шт.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</w:p>
        </w:tc>
        <w:tc>
          <w:tcPr>
            <w:tcW w:w="162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</w:p>
        </w:tc>
      </w:tr>
      <w:tr w:rsidR="003D2CA8" w:rsidRPr="007042A2" w:rsidTr="00FA1E1F">
        <w:trPr>
          <w:trHeight w:val="242"/>
        </w:trPr>
        <w:tc>
          <w:tcPr>
            <w:tcW w:w="4788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  <w:r w:rsidRPr="007042A2">
              <w:rPr>
                <w:rFonts w:ascii="Calibri" w:eastAsia="Times New Roman" w:hAnsi="Calibri"/>
              </w:rPr>
              <w:t>6. Критический объем реализации</w:t>
            </w: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</w:p>
        </w:tc>
        <w:tc>
          <w:tcPr>
            <w:tcW w:w="162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</w:p>
        </w:tc>
        <w:tc>
          <w:tcPr>
            <w:tcW w:w="1440" w:type="dxa"/>
          </w:tcPr>
          <w:p w:rsidR="003D2CA8" w:rsidRPr="007042A2" w:rsidRDefault="003D2CA8" w:rsidP="00FA1E1F">
            <w:pPr>
              <w:rPr>
                <w:rFonts w:ascii="Calibri" w:eastAsia="Times New Roman" w:hAnsi="Calibri"/>
              </w:rPr>
            </w:pPr>
          </w:p>
        </w:tc>
      </w:tr>
    </w:tbl>
    <w:p w:rsidR="003D2CA8" w:rsidRPr="00E80FB8" w:rsidRDefault="003D2CA8" w:rsidP="00E80FB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3406B" w:rsidRDefault="00E3406B" w:rsidP="00E80FB8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80FB8" w:rsidRPr="00E3406B" w:rsidRDefault="003D2CA8" w:rsidP="00E80F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9</w:t>
      </w:r>
    </w:p>
    <w:p w:rsidR="00E80FB8" w:rsidRDefault="00E80FB8" w:rsidP="00E80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E80FB8">
        <w:rPr>
          <w:rFonts w:ascii="TimesNewRomanPSMT" w:hAnsi="TimesNewRomanPSMT" w:cs="TimesNewRomanPSMT"/>
          <w:sz w:val="32"/>
          <w:szCs w:val="32"/>
        </w:rPr>
        <w:t>Финансовая политика и ее значение в развитии корпорации.</w:t>
      </w:r>
    </w:p>
    <w:p w:rsidR="00CD0C3C" w:rsidRPr="003D2CA8" w:rsidRDefault="00CD0C3C" w:rsidP="00E80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E3406B">
        <w:rPr>
          <w:rFonts w:ascii="Times New Roman" w:hAnsi="Times New Roman" w:cs="Times New Roman"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D2CA8" w:rsidRPr="003D2CA8">
        <w:rPr>
          <w:rFonts w:ascii="Times New Roman" w:hAnsi="Times New Roman" w:cs="Times New Roman"/>
          <w:sz w:val="36"/>
          <w:szCs w:val="36"/>
        </w:rPr>
        <w:t>Рентабельность активов и капитала.</w:t>
      </w:r>
    </w:p>
    <w:p w:rsidR="00E80FB8" w:rsidRPr="00FA79D7" w:rsidRDefault="00E80FB8" w:rsidP="00E80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E80FB8" w:rsidRPr="00E80FB8" w:rsidRDefault="00CD0C3C" w:rsidP="00E80FB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3</w:t>
      </w:r>
      <w:r w:rsidR="00E80FB8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E8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FB8" w:rsidRPr="00E80FB8">
        <w:rPr>
          <w:rFonts w:ascii="Times New Roman" w:eastAsia="Times New Roman" w:hAnsi="Times New Roman" w:cs="Times New Roman"/>
          <w:sz w:val="32"/>
          <w:szCs w:val="32"/>
        </w:rPr>
        <w:t xml:space="preserve">Компания должна принять решение: сдавать ли в аренду имущество сроком на 5 </w:t>
      </w:r>
      <w:proofErr w:type="gramStart"/>
      <w:r w:rsidR="00E80FB8" w:rsidRPr="00E80FB8">
        <w:rPr>
          <w:rFonts w:ascii="Times New Roman" w:eastAsia="Times New Roman" w:hAnsi="Times New Roman" w:cs="Times New Roman"/>
          <w:sz w:val="32"/>
          <w:szCs w:val="32"/>
        </w:rPr>
        <w:t xml:space="preserve">лет,   </w:t>
      </w:r>
      <w:proofErr w:type="gramEnd"/>
      <w:r w:rsidR="00E80FB8" w:rsidRPr="00E80FB8">
        <w:rPr>
          <w:rFonts w:ascii="Times New Roman" w:eastAsia="Times New Roman" w:hAnsi="Times New Roman" w:cs="Times New Roman"/>
          <w:sz w:val="32"/>
          <w:szCs w:val="32"/>
        </w:rPr>
        <w:t xml:space="preserve"> при условии, что   арендная плата  составляет  50 000 руб. в год с условием выкупа, если сегодня за данное имущество предлагают 160 000 руб. Платеж осуществляется в конце года. Коэффициент рентабельности </w:t>
      </w:r>
      <w:proofErr w:type="gramStart"/>
      <w:r w:rsidR="00E80FB8" w:rsidRPr="00E80FB8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r w:rsidR="00E80FB8" w:rsidRPr="00E80FB8"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proofErr w:type="gramEnd"/>
      <w:r w:rsidR="00E80FB8" w:rsidRPr="00E80FB8">
        <w:rPr>
          <w:rFonts w:ascii="Times New Roman" w:eastAsia="Times New Roman" w:hAnsi="Times New Roman" w:cs="Times New Roman"/>
          <w:sz w:val="32"/>
          <w:szCs w:val="32"/>
        </w:rPr>
        <w:t xml:space="preserve"> ) равен 20% - справедливая норма прибыли по аналогичным сделкам.</w:t>
      </w:r>
    </w:p>
    <w:p w:rsidR="00E80FB8" w:rsidRPr="00690319" w:rsidRDefault="00E80FB8" w:rsidP="00E80F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r w:rsidR="003D2CA8">
        <w:rPr>
          <w:rFonts w:ascii="Times New Roman" w:hAnsi="Times New Roman" w:cs="Times New Roman"/>
          <w:b/>
          <w:sz w:val="36"/>
          <w:szCs w:val="36"/>
        </w:rPr>
        <w:t>10</w:t>
      </w:r>
      <w:r w:rsidRPr="00690319">
        <w:rPr>
          <w:rFonts w:ascii="Times New Roman" w:hAnsi="Times New Roman" w:cs="Times New Roman"/>
          <w:b/>
          <w:sz w:val="36"/>
          <w:szCs w:val="36"/>
        </w:rPr>
        <w:t>.</w:t>
      </w:r>
    </w:p>
    <w:p w:rsidR="00E80FB8" w:rsidRPr="00225276" w:rsidRDefault="00E80FB8" w:rsidP="00E80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 w:rsidRPr="00225276">
        <w:rPr>
          <w:rFonts w:ascii="Times New Roman" w:hAnsi="Times New Roman" w:cs="Times New Roman"/>
          <w:i/>
          <w:sz w:val="32"/>
          <w:szCs w:val="32"/>
        </w:rPr>
        <w:t>.</w:t>
      </w:r>
      <w:r w:rsidRPr="00225276">
        <w:rPr>
          <w:rFonts w:ascii="TimesNewRomanPSMT" w:hAnsi="TimesNewRomanPSMT" w:cs="TimesNewRomanPSMT"/>
          <w:sz w:val="32"/>
          <w:szCs w:val="32"/>
        </w:rPr>
        <w:t xml:space="preserve"> Цели, задачи и основные этапы формирования финансовой политики.</w:t>
      </w:r>
    </w:p>
    <w:p w:rsidR="00225276" w:rsidRPr="00225276" w:rsidRDefault="00CD0C3C" w:rsidP="00225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225276">
        <w:rPr>
          <w:rFonts w:ascii="Times New Roman" w:hAnsi="Times New Roman" w:cs="Times New Roman"/>
          <w:sz w:val="36"/>
          <w:szCs w:val="36"/>
        </w:rPr>
        <w:t xml:space="preserve">.  </w:t>
      </w:r>
      <w:r w:rsidR="00225276" w:rsidRPr="00225276">
        <w:rPr>
          <w:rFonts w:ascii="Times New Roman" w:hAnsi="Times New Roman" w:cs="Times New Roman"/>
          <w:sz w:val="36"/>
          <w:szCs w:val="36"/>
        </w:rPr>
        <w:t xml:space="preserve">Дайте определение понятиям оборотный капитал и оборотные (текущие) активы).  </w:t>
      </w:r>
      <w:proofErr w:type="gramStart"/>
      <w:r w:rsidR="00225276" w:rsidRPr="00225276">
        <w:rPr>
          <w:rFonts w:ascii="Times New Roman" w:hAnsi="Times New Roman" w:cs="Times New Roman"/>
          <w:sz w:val="36"/>
          <w:szCs w:val="36"/>
        </w:rPr>
        <w:t>Классификация  оборотных</w:t>
      </w:r>
      <w:proofErr w:type="gramEnd"/>
      <w:r w:rsidR="00225276" w:rsidRPr="00225276">
        <w:rPr>
          <w:rFonts w:ascii="Times New Roman" w:hAnsi="Times New Roman" w:cs="Times New Roman"/>
          <w:sz w:val="36"/>
          <w:szCs w:val="36"/>
        </w:rPr>
        <w:t xml:space="preserve"> фондов.</w:t>
      </w:r>
    </w:p>
    <w:p w:rsidR="00CD0C3C" w:rsidRPr="007E7EBC" w:rsidRDefault="00CD0C3C" w:rsidP="00E80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E80FB8" w:rsidRPr="00E80FB8" w:rsidRDefault="00E80FB8" w:rsidP="00E80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E80FB8" w:rsidRPr="00E80FB8" w:rsidRDefault="00CD0C3C" w:rsidP="00E80FB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3</w:t>
      </w:r>
      <w:r w:rsidR="00E80FB8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E8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FB8" w:rsidRPr="00E80FB8">
        <w:rPr>
          <w:rFonts w:ascii="Times New Roman" w:eastAsia="Times New Roman" w:hAnsi="Times New Roman" w:cs="Times New Roman"/>
          <w:sz w:val="32"/>
          <w:szCs w:val="32"/>
        </w:rPr>
        <w:t>При эксплуатации одного горного предприятия следует ожидать ущерб для окружающей среды, для возмещения которого по предварительным оценкам потребуется через 3 года уплата 25 миллионов руб. Какой ежегодный платеж для создания резерва будущего покрытия ущерба должно осуществлять предприятие при ставке 5 %.</w:t>
      </w:r>
    </w:p>
    <w:p w:rsidR="00E80FB8" w:rsidRPr="00690319" w:rsidRDefault="00E80FB8" w:rsidP="00E80FB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80FB8" w:rsidRPr="00690319" w:rsidRDefault="00E80FB8" w:rsidP="00E80FB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80FB8" w:rsidRPr="00690319" w:rsidRDefault="00E80FB8" w:rsidP="00E80FB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80FB8" w:rsidRPr="00E80FB8" w:rsidRDefault="00E80FB8" w:rsidP="00E80F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r w:rsidR="00225276">
        <w:rPr>
          <w:rFonts w:ascii="Times New Roman" w:hAnsi="Times New Roman" w:cs="Times New Roman"/>
          <w:b/>
          <w:sz w:val="36"/>
          <w:szCs w:val="36"/>
        </w:rPr>
        <w:t>11.</w:t>
      </w:r>
    </w:p>
    <w:p w:rsidR="00A513C8" w:rsidRDefault="00E80FB8" w:rsidP="00E80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="00225276" w:rsidRPr="00225276">
        <w:rPr>
          <w:rFonts w:ascii="TimesNewRomanPSMT" w:hAnsi="TimesNewRomanPSMT" w:cs="TimesNewRomanPSMT"/>
          <w:sz w:val="32"/>
          <w:szCs w:val="32"/>
        </w:rPr>
        <w:t>Показатели эффективности использования оборотного капитала.</w:t>
      </w:r>
    </w:p>
    <w:p w:rsidR="00CD0C3C" w:rsidRPr="00E77A34" w:rsidRDefault="00CD0C3C" w:rsidP="00E80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E77A34">
        <w:rPr>
          <w:rFonts w:ascii="Times New Roman" w:hAnsi="Times New Roman" w:cs="Times New Roman"/>
          <w:sz w:val="32"/>
          <w:szCs w:val="32"/>
        </w:rPr>
        <w:t xml:space="preserve">.  </w:t>
      </w:r>
      <w:r w:rsidR="00676897" w:rsidRPr="00676897">
        <w:rPr>
          <w:rFonts w:ascii="Times New Roman" w:hAnsi="Times New Roman" w:cs="Times New Roman"/>
          <w:sz w:val="32"/>
          <w:szCs w:val="32"/>
        </w:rPr>
        <w:t>Виды и содержание финансовых планов</w:t>
      </w:r>
    </w:p>
    <w:p w:rsidR="00676897" w:rsidRPr="00676897" w:rsidRDefault="00676897" w:rsidP="006768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676897">
        <w:rPr>
          <w:rFonts w:ascii="Times New Roman" w:hAnsi="Times New Roman" w:cs="Times New Roman"/>
          <w:b/>
          <w:i/>
          <w:sz w:val="40"/>
          <w:szCs w:val="40"/>
        </w:rPr>
        <w:t>Задача</w:t>
      </w:r>
    </w:p>
    <w:p w:rsidR="00676897" w:rsidRPr="00676897" w:rsidRDefault="00676897" w:rsidP="006768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676897">
        <w:rPr>
          <w:rFonts w:ascii="Times New Roman" w:eastAsia="Times New Roman" w:hAnsi="Times New Roman" w:cs="Times New Roman"/>
          <w:sz w:val="32"/>
          <w:szCs w:val="32"/>
        </w:rPr>
        <w:t>Определить планируемую прибыль от реализации продукции в абсолютном выражении и ее прирост по сравнению с прошлым годом, если ООО «Фортуна» произвело 245 000 изд. по цене 460 руб.</w:t>
      </w:r>
    </w:p>
    <w:p w:rsidR="00676897" w:rsidRDefault="00676897" w:rsidP="006768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6897">
        <w:rPr>
          <w:rFonts w:ascii="Times New Roman" w:eastAsia="Times New Roman" w:hAnsi="Times New Roman" w:cs="Times New Roman"/>
          <w:sz w:val="32"/>
          <w:szCs w:val="32"/>
        </w:rPr>
        <w:t>Постоянные расходы – 1450 тыс. руб., удельные переменные расходы – 375 руб. В следующем году планировалось повысит прибыль на 12 %.</w:t>
      </w:r>
    </w:p>
    <w:p w:rsidR="00676897" w:rsidRPr="00676897" w:rsidRDefault="00676897" w:rsidP="006768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513C8" w:rsidRPr="00E80FB8" w:rsidRDefault="00A513C8" w:rsidP="00A513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r w:rsidR="00676897">
        <w:rPr>
          <w:rFonts w:ascii="Times New Roman" w:hAnsi="Times New Roman" w:cs="Times New Roman"/>
          <w:b/>
          <w:sz w:val="36"/>
          <w:szCs w:val="36"/>
        </w:rPr>
        <w:t>12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A513C8" w:rsidRDefault="00A513C8" w:rsidP="00A513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513C8">
        <w:rPr>
          <w:rFonts w:ascii="TimesNewRomanPSMT" w:hAnsi="TimesNewRomanPSMT" w:cs="TimesNewRomanPSMT"/>
          <w:sz w:val="32"/>
          <w:szCs w:val="32"/>
        </w:rPr>
        <w:t>Понятие и классификация активов</w:t>
      </w:r>
    </w:p>
    <w:p w:rsidR="00CD0C3C" w:rsidRPr="007E7EBC" w:rsidRDefault="00CD0C3C" w:rsidP="00A513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Задание 2</w:t>
      </w:r>
      <w:r w:rsidRPr="00E3406B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7E7EBC" w:rsidRPr="007E7EBC">
        <w:rPr>
          <w:rFonts w:ascii="Times New Roman" w:hAnsi="Times New Roman" w:cs="Times New Roman"/>
          <w:bCs/>
          <w:sz w:val="32"/>
          <w:szCs w:val="32"/>
        </w:rPr>
        <w:t>Формирование финансовой отчетности предприятия. Прогнозная и фактическая отчетность</w:t>
      </w:r>
      <w:r w:rsidRPr="007E7E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6897" w:rsidRPr="00676897" w:rsidRDefault="00CD0C3C" w:rsidP="006768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676897">
        <w:rPr>
          <w:rFonts w:ascii="Times New Roman" w:hAnsi="Times New Roman" w:cs="Times New Roman"/>
          <w:b/>
          <w:i/>
          <w:sz w:val="40"/>
          <w:szCs w:val="40"/>
        </w:rPr>
        <w:t>За</w:t>
      </w:r>
      <w:r w:rsidR="00676897" w:rsidRPr="00676897">
        <w:rPr>
          <w:rFonts w:ascii="Times New Roman" w:hAnsi="Times New Roman" w:cs="Times New Roman"/>
          <w:b/>
          <w:i/>
          <w:sz w:val="40"/>
          <w:szCs w:val="40"/>
        </w:rPr>
        <w:t xml:space="preserve">дача </w:t>
      </w:r>
    </w:p>
    <w:p w:rsidR="00676897" w:rsidRPr="00690319" w:rsidRDefault="00676897" w:rsidP="006768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689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513C8">
        <w:rPr>
          <w:rFonts w:ascii="Times New Roman" w:eastAsia="Times New Roman" w:hAnsi="Times New Roman" w:cs="Times New Roman"/>
          <w:sz w:val="32"/>
          <w:szCs w:val="32"/>
        </w:rPr>
        <w:t>Для погашения пакета облигаций, выпущенных на 5 лет, создается погасительный фонд при ежегодных платежах по 20 млн. руб., на которые начисляются проценты по ставке 10%. Определить итоговую наращенную сумму при условии, что проценты начисляются один раз в конце года.</w:t>
      </w:r>
    </w:p>
    <w:p w:rsidR="00676897" w:rsidRPr="00690319" w:rsidRDefault="00676897" w:rsidP="0067689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13C8" w:rsidRPr="00E80FB8" w:rsidRDefault="00A513C8" w:rsidP="00A513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 w:rsidRPr="0069031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A513C8" w:rsidRDefault="00A513C8" w:rsidP="00A513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513C8">
        <w:rPr>
          <w:rFonts w:ascii="TimesNewRomanPSMT" w:hAnsi="TimesNewRomanPSMT" w:cs="TimesNewRomanPSMT"/>
          <w:sz w:val="32"/>
          <w:szCs w:val="32"/>
        </w:rPr>
        <w:t>Внеоборотные</w:t>
      </w:r>
      <w:proofErr w:type="spellEnd"/>
      <w:r w:rsidRPr="00A513C8">
        <w:rPr>
          <w:rFonts w:ascii="TimesNewRomanPSMT" w:hAnsi="TimesNewRomanPSMT" w:cs="TimesNewRomanPSMT"/>
          <w:sz w:val="32"/>
          <w:szCs w:val="32"/>
        </w:rPr>
        <w:t xml:space="preserve"> активы: состав и структура</w:t>
      </w:r>
    </w:p>
    <w:p w:rsidR="00CD0C3C" w:rsidRPr="00E77A34" w:rsidRDefault="00CD0C3C" w:rsidP="00A513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E77A34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="00E77A34" w:rsidRPr="00E77A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Влияние ин</w:t>
      </w:r>
      <w:r w:rsidR="00E77A34" w:rsidRPr="00E77A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  <w:t>фляции и изменения процентных ставок на результаты финансовых расчетов.</w:t>
      </w:r>
    </w:p>
    <w:p w:rsidR="00225276" w:rsidRPr="00225276" w:rsidRDefault="00225276" w:rsidP="00225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5276">
        <w:rPr>
          <w:rFonts w:ascii="Times New Roman" w:hAnsi="Times New Roman" w:cs="Times New Roman"/>
          <w:b/>
          <w:i/>
          <w:sz w:val="40"/>
          <w:szCs w:val="40"/>
        </w:rPr>
        <w:t>Задача</w:t>
      </w:r>
    </w:p>
    <w:p w:rsidR="00225276" w:rsidRPr="00225276" w:rsidRDefault="00225276" w:rsidP="002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2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Полная первоначальная стоимость основных средств составляет 120 </w:t>
      </w:r>
      <w:proofErr w:type="spellStart"/>
      <w:r w:rsidRPr="00225276">
        <w:rPr>
          <w:rFonts w:ascii="Times New Roman" w:eastAsia="Times New Roman" w:hAnsi="Times New Roman" w:cs="Times New Roman"/>
          <w:sz w:val="32"/>
          <w:szCs w:val="32"/>
          <w:lang w:eastAsia="ru-RU"/>
        </w:rPr>
        <w:t>д.е</w:t>
      </w:r>
      <w:proofErr w:type="spellEnd"/>
      <w:r w:rsidRPr="00225276">
        <w:rPr>
          <w:rFonts w:ascii="Times New Roman" w:eastAsia="Times New Roman" w:hAnsi="Times New Roman" w:cs="Times New Roman"/>
          <w:sz w:val="32"/>
          <w:szCs w:val="32"/>
          <w:lang w:eastAsia="ru-RU"/>
        </w:rPr>
        <w:t>. Срок службы - 4 лет. Определите остаточную стоимость основных средств на начало третьего года, используя для начисления амортизации метод суммы чисел лет.</w:t>
      </w:r>
    </w:p>
    <w:p w:rsidR="00225276" w:rsidRPr="00690319" w:rsidRDefault="00225276" w:rsidP="00A513C8">
      <w:pPr>
        <w:rPr>
          <w:rFonts w:ascii="Times New Roman" w:hAnsi="Times New Roman" w:cs="Times New Roman"/>
          <w:sz w:val="32"/>
          <w:szCs w:val="32"/>
        </w:rPr>
      </w:pPr>
    </w:p>
    <w:p w:rsidR="00A513C8" w:rsidRPr="00E80FB8" w:rsidRDefault="00A513C8" w:rsidP="00A513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14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A513C8" w:rsidRDefault="00A513C8" w:rsidP="00A513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A513C8">
        <w:rPr>
          <w:rFonts w:ascii="TimesNewRomanPSMT" w:hAnsi="TimesNewRomanPSMT" w:cs="TimesNewRomanPSMT"/>
          <w:sz w:val="32"/>
          <w:szCs w:val="32"/>
        </w:rPr>
        <w:t>Оборотные активы и управление запасами.</w:t>
      </w:r>
    </w:p>
    <w:p w:rsidR="00CD0C3C" w:rsidRPr="007E7EBC" w:rsidRDefault="00CD0C3C" w:rsidP="00A513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E3406B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7E7EBC" w:rsidRPr="007E7EBC">
        <w:rPr>
          <w:rFonts w:ascii="Times New Roman" w:hAnsi="Times New Roman" w:cs="Times New Roman"/>
          <w:bCs/>
          <w:sz w:val="32"/>
          <w:szCs w:val="32"/>
        </w:rPr>
        <w:t>Взаимосвязь денежных потоков и финансовой отчетности.</w:t>
      </w:r>
      <w:r w:rsidR="007E7EBC" w:rsidRPr="007E7EBC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4C39BB" w:rsidRPr="00676897" w:rsidRDefault="00676897" w:rsidP="00A51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897">
        <w:rPr>
          <w:rFonts w:ascii="Times New Roman" w:hAnsi="Times New Roman" w:cs="Times New Roman"/>
          <w:b/>
          <w:i/>
          <w:sz w:val="40"/>
          <w:szCs w:val="40"/>
        </w:rPr>
        <w:t>Задача</w:t>
      </w:r>
    </w:p>
    <w:p w:rsidR="00676897" w:rsidRPr="00690319" w:rsidRDefault="00676897" w:rsidP="00A513C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676897">
        <w:rPr>
          <w:rFonts w:ascii="Times New Roman" w:eastAsia="Times New Roman" w:hAnsi="Times New Roman" w:cs="Times New Roman"/>
          <w:sz w:val="32"/>
          <w:szCs w:val="32"/>
        </w:rPr>
        <w:t>Приобретен объект стоимостью 120 тыс. руб. со сроком полезного использования 5 лет. Как начисляется амортизация способом уменьшаемого остатка?</w:t>
      </w:r>
    </w:p>
    <w:p w:rsidR="004C39BB" w:rsidRPr="00E80FB8" w:rsidRDefault="004C39BB" w:rsidP="004C3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4C39BB" w:rsidRDefault="004C39BB" w:rsidP="004C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9BB">
        <w:rPr>
          <w:rFonts w:ascii="TimesNewRomanPSMT" w:hAnsi="TimesNewRomanPSMT" w:cs="TimesNewRomanPSMT"/>
          <w:sz w:val="32"/>
          <w:szCs w:val="32"/>
        </w:rPr>
        <w:t>Управление дебиторской задолженностью</w:t>
      </w:r>
    </w:p>
    <w:p w:rsidR="00CD0C3C" w:rsidRPr="007E7EBC" w:rsidRDefault="00CD0C3C" w:rsidP="004C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7E7EBC">
        <w:rPr>
          <w:rFonts w:ascii="Times New Roman" w:hAnsi="Times New Roman" w:cs="Times New Roman"/>
          <w:sz w:val="32"/>
          <w:szCs w:val="32"/>
        </w:rPr>
        <w:t xml:space="preserve">.  </w:t>
      </w:r>
      <w:r w:rsidR="007E7EBC" w:rsidRPr="007E7EBC">
        <w:rPr>
          <w:rFonts w:ascii="Times New Roman" w:hAnsi="Times New Roman" w:cs="Times New Roman"/>
          <w:bCs/>
          <w:sz w:val="32"/>
          <w:szCs w:val="32"/>
        </w:rPr>
        <w:t>Оборотный капитал: понятие, использование и схема его кругооборота.</w:t>
      </w:r>
    </w:p>
    <w:p w:rsidR="004C39BB" w:rsidRPr="00CD0C3C" w:rsidRDefault="00CD0C3C" w:rsidP="004C39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3</w:t>
      </w:r>
      <w:r w:rsidR="004C39BB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4C39BB" w:rsidRPr="00313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9BB" w:rsidRPr="004C39BB">
        <w:rPr>
          <w:rFonts w:ascii="Times New Roman" w:eastAsia="Times New Roman" w:hAnsi="Times New Roman" w:cs="Times New Roman"/>
          <w:sz w:val="32"/>
          <w:szCs w:val="32"/>
        </w:rPr>
        <w:t>Из какого капитала можно получить 24 тыс. руб. через два года наращением по простым процентам по процентной ставке 25%? Чему равен дисконт?</w:t>
      </w:r>
    </w:p>
    <w:p w:rsidR="004C39BB" w:rsidRPr="00CD0C3C" w:rsidRDefault="004C39BB" w:rsidP="004C39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C39BB" w:rsidRPr="00E80FB8" w:rsidRDefault="004C39BB" w:rsidP="004C3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4C39BB" w:rsidRDefault="004C39BB" w:rsidP="004C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lastRenderedPageBreak/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9BB">
        <w:rPr>
          <w:rFonts w:ascii="TimesNewRomanPSMT" w:hAnsi="TimesNewRomanPSMT" w:cs="TimesNewRomanPSMT"/>
          <w:sz w:val="32"/>
          <w:szCs w:val="32"/>
        </w:rPr>
        <w:t>Понятие расходов, классификация затрат</w:t>
      </w:r>
    </w:p>
    <w:p w:rsidR="00CD0C3C" w:rsidRPr="004C39BB" w:rsidRDefault="00CD0C3C" w:rsidP="004C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E3406B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7E7EBC" w:rsidRPr="007E7EBC">
        <w:rPr>
          <w:rFonts w:ascii="Times New Roman" w:hAnsi="Times New Roman" w:cs="Times New Roman"/>
          <w:bCs/>
          <w:sz w:val="36"/>
          <w:szCs w:val="36"/>
        </w:rPr>
        <w:t>Финансовые резервы и накопления предприятия, формируемые из прибыли</w:t>
      </w:r>
      <w:r w:rsidR="007E7EBC" w:rsidRPr="007E7EBC">
        <w:rPr>
          <w:rFonts w:ascii="Times New Roman" w:hAnsi="Times New Roman" w:cs="Times New Roman"/>
          <w:bCs/>
          <w:i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4C39BB" w:rsidRPr="00690319" w:rsidRDefault="00CD0C3C" w:rsidP="004C39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3</w:t>
      </w:r>
      <w:r w:rsidR="004C39BB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4C39BB" w:rsidRPr="00313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9BB" w:rsidRPr="004C39BB">
        <w:rPr>
          <w:rFonts w:ascii="Times New Roman" w:eastAsia="Times New Roman" w:hAnsi="Times New Roman" w:cs="Times New Roman"/>
          <w:sz w:val="32"/>
          <w:szCs w:val="32"/>
        </w:rPr>
        <w:t>Предприниматель получил в банке кредит / величину кредита обозначим через Р / на 90 дней по процентной ставке 36 % годовых, при этом банком были удержаны комиссионные в размере 2,5% от величины кредита. Найдите доходность такой финансовой операции для банка в виде готовой простой процентной ставки, если банк начисляет простые проценты на исходную сумму кредита, полагая, что в году 360 дней. Как изменится доходность при выдаче кредита на 60 дней и на 120 дней?</w:t>
      </w:r>
    </w:p>
    <w:p w:rsidR="004C39BB" w:rsidRPr="00690319" w:rsidRDefault="004C39BB" w:rsidP="004C39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C39BB" w:rsidRPr="00E80FB8" w:rsidRDefault="004C39BB" w:rsidP="004C3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4C39BB" w:rsidRDefault="004C39BB" w:rsidP="004C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9BB">
        <w:rPr>
          <w:rFonts w:ascii="TimesNewRomanPSMT" w:hAnsi="TimesNewRomanPSMT" w:cs="TimesNewRomanPSMT"/>
          <w:sz w:val="32"/>
          <w:szCs w:val="32"/>
        </w:rPr>
        <w:t>Выручка от реализации и ее значение в формирова</w:t>
      </w:r>
      <w:r w:rsidR="00CD0C3C">
        <w:rPr>
          <w:rFonts w:ascii="TimesNewRomanPSMT" w:hAnsi="TimesNewRomanPSMT" w:cs="TimesNewRomanPSMT"/>
          <w:sz w:val="32"/>
          <w:szCs w:val="32"/>
        </w:rPr>
        <w:t>нии предпринимательского дохода</w:t>
      </w:r>
    </w:p>
    <w:p w:rsidR="00CD0C3C" w:rsidRPr="007E7EBC" w:rsidRDefault="00CD0C3C" w:rsidP="004C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E3406B">
        <w:rPr>
          <w:rFonts w:ascii="Times New Roman" w:hAnsi="Times New Roman" w:cs="Times New Roman"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7E7EBC" w:rsidRPr="007E7EBC">
        <w:rPr>
          <w:rFonts w:ascii="Times New Roman" w:hAnsi="Times New Roman" w:cs="Times New Roman"/>
          <w:bCs/>
          <w:sz w:val="32"/>
          <w:szCs w:val="32"/>
        </w:rPr>
        <w:t>Преимущества и недостатки краткосрочного кредита.</w:t>
      </w:r>
    </w:p>
    <w:p w:rsidR="004C39BB" w:rsidRPr="004C39BB" w:rsidRDefault="00CD0C3C" w:rsidP="004C39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3</w:t>
      </w:r>
      <w:r w:rsidR="004C39BB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4C39BB" w:rsidRPr="00313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9BB" w:rsidRPr="004C39BB">
        <w:rPr>
          <w:rFonts w:ascii="Times New Roman" w:eastAsia="Times New Roman" w:hAnsi="Times New Roman" w:cs="Times New Roman"/>
          <w:sz w:val="32"/>
          <w:szCs w:val="32"/>
        </w:rPr>
        <w:t>В финансовом договоре клиента с банком предусмотрено погашение долга в размере 8,9 тыс.руб. через 120 дней при взятом кредите в размере 8 тыс. руб. Определите доходность такой сделки для банка в виде годовой процентной ставки. При начислении банк использует простые обыкновенные проценты.</w:t>
      </w:r>
    </w:p>
    <w:p w:rsidR="004C39BB" w:rsidRPr="00690319" w:rsidRDefault="004C39BB" w:rsidP="004C39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C39BB" w:rsidRPr="00690319" w:rsidRDefault="004C39BB" w:rsidP="004C39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C39BB" w:rsidRPr="00690319" w:rsidRDefault="004C39BB" w:rsidP="004C39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C39BB" w:rsidRPr="00E80FB8" w:rsidRDefault="004C39BB" w:rsidP="004C3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4C39BB" w:rsidRDefault="004C39BB" w:rsidP="004C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3406B">
        <w:rPr>
          <w:rFonts w:ascii="Times New Roman" w:hAnsi="Times New Roman" w:cs="Times New Roman"/>
          <w:i/>
          <w:sz w:val="40"/>
          <w:szCs w:val="40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9BB">
        <w:rPr>
          <w:rFonts w:ascii="TimesNewRomanPSMT" w:hAnsi="TimesNewRomanPSMT" w:cs="TimesNewRomanPSMT"/>
          <w:sz w:val="32"/>
          <w:szCs w:val="32"/>
        </w:rPr>
        <w:t>Экономическое значение и виды прибыли</w:t>
      </w:r>
    </w:p>
    <w:p w:rsidR="007E7EBC" w:rsidRPr="007E7EBC" w:rsidRDefault="00CD0C3C" w:rsidP="007E7EB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2</w:t>
      </w:r>
      <w:r w:rsidRPr="00E3406B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7E7EBC" w:rsidRPr="007E7EB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Факторинг</w:t>
      </w:r>
      <w:r w:rsidR="007E7EBC" w:rsidRPr="007E7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D0C3C" w:rsidRPr="004C39BB" w:rsidRDefault="00CD0C3C" w:rsidP="004C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4C765E" w:rsidRPr="00690319" w:rsidRDefault="00CD0C3C" w:rsidP="004C76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Задание 3</w:t>
      </w:r>
      <w:r w:rsidR="004C39BB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4C39BB" w:rsidRPr="00313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65E" w:rsidRPr="004C765E">
        <w:rPr>
          <w:rFonts w:ascii="Times New Roman" w:eastAsia="Times New Roman" w:hAnsi="Times New Roman" w:cs="Times New Roman"/>
          <w:sz w:val="32"/>
          <w:szCs w:val="32"/>
        </w:rPr>
        <w:t>Вы поместили в банк вклад 10 тыс.руб. под простую процентную ставку 26% годовых. Какая сумма будет на вашем счете через 3 года? Какова будет величина начисленных процентов? Если банк осуществляет регулярные выплаты начисленных процентов, то какую сумму вы будете получать: а) каждый год; б) каждый квартал?</w:t>
      </w:r>
    </w:p>
    <w:p w:rsidR="004C765E" w:rsidRPr="00690319" w:rsidRDefault="004C765E" w:rsidP="004C76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C765E" w:rsidRPr="00E80FB8" w:rsidRDefault="004C765E" w:rsidP="004C7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4C765E" w:rsidRDefault="004C765E" w:rsidP="004C76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4C765E">
        <w:rPr>
          <w:rFonts w:ascii="Times New Roman" w:hAnsi="Times New Roman" w:cs="Times New Roman"/>
          <w:i/>
          <w:sz w:val="36"/>
          <w:szCs w:val="36"/>
        </w:rPr>
        <w:t>Задание 1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Pr="00E3406B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765E">
        <w:rPr>
          <w:rFonts w:ascii="TimesNewRomanPSMT" w:hAnsi="TimesNewRomanPSMT" w:cs="TimesNewRomanPSMT"/>
          <w:sz w:val="32"/>
          <w:szCs w:val="32"/>
        </w:rPr>
        <w:t>Цели и задачи финансового планирования и прогнозирования</w:t>
      </w:r>
    </w:p>
    <w:p w:rsidR="00CD0C3C" w:rsidRPr="007E7EBC" w:rsidRDefault="00CD0C3C" w:rsidP="004C76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D0C3C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Задание 2. </w:t>
      </w:r>
      <w:r w:rsidR="007E7EBC" w:rsidRPr="007E7EB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Экономическое содержание основного капитала корпорации. </w:t>
      </w:r>
      <w:r w:rsidRPr="007E7EB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C765E" w:rsidRPr="00690319" w:rsidRDefault="00CD0C3C" w:rsidP="004C76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4C765E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4C765E" w:rsidRPr="00313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65E" w:rsidRPr="004C765E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возрасте 20 лет вы положили 100 $ под 8% годовых с тем, чтобы снять со счета через 45 лет. Определить будущую стоимость с точки зрения реальной покупательной способности, если уровень инфляции прогнозируется в размере 5%.</w:t>
      </w:r>
    </w:p>
    <w:p w:rsidR="004C765E" w:rsidRPr="00690319" w:rsidRDefault="004C765E" w:rsidP="004C76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765E" w:rsidRPr="00E80FB8" w:rsidRDefault="004C765E" w:rsidP="004C7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4C765E" w:rsidRDefault="004C765E" w:rsidP="00C01A35">
      <w:pPr>
        <w:rPr>
          <w:rFonts w:ascii="Times New Roman" w:hAnsi="Times New Roman" w:cs="Times New Roman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Задание1</w:t>
      </w:r>
      <w:r w:rsidRPr="00CD0C3C">
        <w:rPr>
          <w:rFonts w:ascii="Times New Roman" w:hAnsi="Times New Roman" w:cs="Times New Roman"/>
          <w:sz w:val="32"/>
          <w:szCs w:val="32"/>
        </w:rPr>
        <w:t xml:space="preserve">.Организационно-правовые </w:t>
      </w:r>
      <w:proofErr w:type="gramStart"/>
      <w:r w:rsidRPr="00CD0C3C">
        <w:rPr>
          <w:rFonts w:ascii="Times New Roman" w:hAnsi="Times New Roman" w:cs="Times New Roman"/>
          <w:sz w:val="32"/>
          <w:szCs w:val="32"/>
        </w:rPr>
        <w:t>формы  предпринимательской</w:t>
      </w:r>
      <w:proofErr w:type="gramEnd"/>
      <w:r w:rsidRPr="00CD0C3C">
        <w:rPr>
          <w:rFonts w:ascii="Times New Roman" w:hAnsi="Times New Roman" w:cs="Times New Roman"/>
          <w:sz w:val="32"/>
          <w:szCs w:val="32"/>
        </w:rPr>
        <w:t xml:space="preserve"> деятельности в РФ</w:t>
      </w:r>
      <w:r w:rsidR="00C01A35" w:rsidRPr="00CD0C3C">
        <w:rPr>
          <w:rFonts w:ascii="Times New Roman" w:hAnsi="Times New Roman" w:cs="Times New Roman"/>
          <w:sz w:val="32"/>
          <w:szCs w:val="32"/>
        </w:rPr>
        <w:t>.</w:t>
      </w:r>
    </w:p>
    <w:p w:rsidR="00CD0C3C" w:rsidRPr="00CD0C3C" w:rsidRDefault="00CD0C3C" w:rsidP="00C01A35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CD0C3C">
        <w:rPr>
          <w:rFonts w:ascii="Times New Roman" w:hAnsi="Times New Roman" w:cs="Times New Roman"/>
          <w:i/>
          <w:sz w:val="36"/>
          <w:szCs w:val="36"/>
        </w:rPr>
        <w:t>.</w:t>
      </w:r>
      <w:r w:rsidR="00521D15" w:rsidRPr="0052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D15" w:rsidRPr="00521D15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="00521D15" w:rsidRPr="00521D15">
        <w:rPr>
          <w:rFonts w:ascii="Times New Roman" w:hAnsi="Times New Roman" w:cs="Times New Roman"/>
          <w:bCs/>
          <w:sz w:val="32"/>
          <w:szCs w:val="32"/>
        </w:rPr>
        <w:t>Амортизационная политика и ее роль в воспроизводственном процессе.</w:t>
      </w:r>
      <w:r w:rsidR="00521D15" w:rsidRPr="00521D15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Pr="00CD0C3C"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C01A35" w:rsidRDefault="00CD0C3C" w:rsidP="004C76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4C765E" w:rsidRPr="00E3406B">
        <w:rPr>
          <w:rFonts w:ascii="Times New Roman" w:hAnsi="Times New Roman" w:cs="Times New Roman"/>
          <w:i/>
          <w:sz w:val="40"/>
          <w:szCs w:val="40"/>
        </w:rPr>
        <w:t>.</w:t>
      </w:r>
      <w:r w:rsidR="004C765E" w:rsidRPr="00313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A35" w:rsidRPr="00C01A35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Инвестор планирует получить доходность 16%. Одним из вариантов инвестиций является покупка пакета акций за 36 тыс. р., курс которых в течение года возрастет до 40 тыс. р., а дивиденд составит 1,5 тыс. р. Обеспечат ли эти инвестиции ожидаемый уровень доходности.</w:t>
      </w:r>
    </w:p>
    <w:p w:rsidR="00C01A35" w:rsidRDefault="00C01A35" w:rsidP="004C76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A35" w:rsidRPr="00E80FB8" w:rsidRDefault="00C01A35" w:rsidP="00C01A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C01A35" w:rsidRDefault="00C01A35" w:rsidP="00C01A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 w:rsidRPr="00C01A35">
        <w:rPr>
          <w:rFonts w:ascii="TimesNewRomanPSMT" w:hAnsi="TimesNewRomanPSMT" w:cs="TimesNewRomanPSMT"/>
          <w:sz w:val="32"/>
          <w:szCs w:val="32"/>
        </w:rPr>
        <w:t>Модели денежных потоков и оценка их стоимости.</w:t>
      </w:r>
    </w:p>
    <w:p w:rsidR="00CD0C3C" w:rsidRPr="00521D15" w:rsidRDefault="00CD0C3C" w:rsidP="00521D15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521D15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="00521D15" w:rsidRPr="00521D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Нематериальные активы и и</w:t>
      </w:r>
      <w:r w:rsidR="00521D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 вклад в стоимость корпорации.</w:t>
      </w:r>
    </w:p>
    <w:p w:rsidR="00C01A35" w:rsidRDefault="00CD0C3C" w:rsidP="00C01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C01A35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C01A35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01A35" w:rsidRPr="00974300">
        <w:rPr>
          <w:rFonts w:ascii="Times New Roman" w:eastAsia="Times New Roman" w:hAnsi="Times New Roman" w:cs="Times New Roman"/>
          <w:sz w:val="28"/>
          <w:szCs w:val="28"/>
        </w:rPr>
        <w:t>Определить текущую стоимость облига</w:t>
      </w:r>
      <w:r w:rsidR="00C01A35">
        <w:rPr>
          <w:rFonts w:ascii="Times New Roman" w:eastAsia="Times New Roman" w:hAnsi="Times New Roman" w:cs="Times New Roman"/>
          <w:sz w:val="28"/>
          <w:szCs w:val="28"/>
        </w:rPr>
        <w:t xml:space="preserve">ции с нулевым купоном номиналом </w:t>
      </w:r>
      <w:r w:rsidR="00C01A35" w:rsidRPr="00974300">
        <w:rPr>
          <w:rFonts w:ascii="Times New Roman" w:eastAsia="Times New Roman" w:hAnsi="Times New Roman" w:cs="Times New Roman"/>
          <w:sz w:val="28"/>
          <w:szCs w:val="28"/>
        </w:rPr>
        <w:t>1000 руб., срок погашения – 6 лет.</w:t>
      </w:r>
    </w:p>
    <w:p w:rsidR="00C01A35" w:rsidRDefault="00C01A35" w:rsidP="00C01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DA2" w:rsidRDefault="00297DA2" w:rsidP="00297D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1A35" w:rsidRPr="00E80FB8" w:rsidRDefault="00C01A35" w:rsidP="00C01A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C01A35" w:rsidRDefault="00C01A35" w:rsidP="00297D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 w:rsidR="00297DA2">
        <w:rPr>
          <w:rFonts w:ascii="TimesNewRomanPSMT" w:hAnsi="TimesNewRomanPSMT" w:cs="TimesNewRomanPSMT"/>
          <w:sz w:val="32"/>
          <w:szCs w:val="32"/>
        </w:rPr>
        <w:t>Понятие риска и их классификация.</w:t>
      </w:r>
    </w:p>
    <w:p w:rsidR="00CD0C3C" w:rsidRPr="00CD0C3C" w:rsidRDefault="00CD0C3C" w:rsidP="00297D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521D15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="00521D15" w:rsidRPr="00521D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Собственный капитал акционеров: определение, контроль над фирмой.</w:t>
      </w:r>
    </w:p>
    <w:p w:rsidR="00297DA2" w:rsidRPr="00974300" w:rsidRDefault="00CD0C3C" w:rsidP="00297DA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C01A35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C01A35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97DA2" w:rsidRPr="009743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Курс</w:t>
      </w:r>
      <w:r w:rsidR="00297DA2" w:rsidRPr="006E3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97DA2" w:rsidRPr="009743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облигации номиналом 100 р. составляет 87,76 р. Срок погашения 10 лет, купон 8% годовых с выплатой по полугодиям. Определить норму прибыли, если владелец держит ее до погашения.</w:t>
      </w:r>
    </w:p>
    <w:p w:rsidR="00297DA2" w:rsidRPr="00E80FB8" w:rsidRDefault="00297DA2" w:rsidP="00297D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23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297DA2" w:rsidRDefault="00297DA2" w:rsidP="00297D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 w:rsidRPr="00297DA2">
        <w:rPr>
          <w:rFonts w:ascii="TimesNewRomanPSMT" w:hAnsi="TimesNewRomanPSMT" w:cs="TimesNewRomanPSMT"/>
          <w:sz w:val="32"/>
          <w:szCs w:val="32"/>
        </w:rPr>
        <w:t>Способы управления риском.</w:t>
      </w:r>
    </w:p>
    <w:p w:rsidR="00CD0C3C" w:rsidRPr="00521D15" w:rsidRDefault="00CD0C3C" w:rsidP="00297D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Задание 2</w:t>
      </w:r>
      <w:r w:rsidRPr="00CD0C3C">
        <w:rPr>
          <w:rFonts w:ascii="Times New Roman" w:hAnsi="Times New Roman" w:cs="Times New Roman"/>
          <w:i/>
          <w:sz w:val="36"/>
          <w:szCs w:val="36"/>
        </w:rPr>
        <w:t xml:space="preserve">.  </w:t>
      </w:r>
      <w:r w:rsidR="00521D15" w:rsidRPr="00521D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Привилегированные акции, их свойства, преимущества и недостатки.</w:t>
      </w:r>
    </w:p>
    <w:p w:rsidR="00297DA2" w:rsidRDefault="00644EE8" w:rsidP="0029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297DA2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297DA2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97DA2" w:rsidRPr="0029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располагает $600 000 и предполагает вложить их в собственное производство, получая в течение трех последующих лет ежегодно $200 000. В то же время предприятие может купить на эту сумму акции соседней фирмы, приносящие 14 % годовых. Какой вариант Вам представляется более приемлемым, если считать что более выгодной возможностью вложения денег, чем под 14% годовых предприятие не располагает.</w:t>
      </w:r>
    </w:p>
    <w:p w:rsidR="00297DA2" w:rsidRDefault="00297DA2" w:rsidP="0029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29" w:rsidRDefault="00513029" w:rsidP="00297D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7DA2" w:rsidRPr="00E80FB8" w:rsidRDefault="00297DA2" w:rsidP="00297D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proofErr w:type="gramStart"/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297DA2" w:rsidRDefault="00297DA2" w:rsidP="00297D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 w:rsidR="00EA6780">
        <w:rPr>
          <w:rFonts w:ascii="TimesNewRomanPSMT" w:hAnsi="TimesNewRomanPSMT" w:cs="TimesNewRomanPSMT"/>
          <w:sz w:val="32"/>
          <w:szCs w:val="32"/>
        </w:rPr>
        <w:t xml:space="preserve">Анализ состава, структуры и динамики </w:t>
      </w:r>
      <w:proofErr w:type="spellStart"/>
      <w:r w:rsidR="00EA6780">
        <w:rPr>
          <w:rFonts w:ascii="TimesNewRomanPSMT" w:hAnsi="TimesNewRomanPSMT" w:cs="TimesNewRomanPSMT"/>
          <w:sz w:val="32"/>
          <w:szCs w:val="32"/>
        </w:rPr>
        <w:t>внеоборотных</w:t>
      </w:r>
      <w:proofErr w:type="spellEnd"/>
      <w:r w:rsidR="00EA6780">
        <w:rPr>
          <w:rFonts w:ascii="TimesNewRomanPSMT" w:hAnsi="TimesNewRomanPSMT" w:cs="TimesNewRomanPSMT"/>
          <w:sz w:val="32"/>
          <w:szCs w:val="32"/>
        </w:rPr>
        <w:t xml:space="preserve"> активов.</w:t>
      </w:r>
    </w:p>
    <w:p w:rsidR="00BB272C" w:rsidRPr="00BB272C" w:rsidRDefault="00BB272C" w:rsidP="00BB272C">
      <w:pPr>
        <w:tabs>
          <w:tab w:val="left" w:pos="708"/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2.</w:t>
      </w:r>
      <w:r w:rsidR="00644EE8" w:rsidRPr="00644EE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B272C">
        <w:rPr>
          <w:rFonts w:ascii="Times New Roman" w:eastAsia="Times New Roman" w:hAnsi="Times New Roman" w:cs="Times New Roman"/>
          <w:sz w:val="36"/>
          <w:szCs w:val="36"/>
          <w:lang w:eastAsia="ru-RU"/>
        </w:rPr>
        <w:t>Бухгалтерская и экономическая прибыль.</w:t>
      </w:r>
    </w:p>
    <w:p w:rsidR="00644EE8" w:rsidRPr="00644EE8" w:rsidRDefault="00644EE8" w:rsidP="0029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44EE8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EA6780" w:rsidRDefault="00644EE8" w:rsidP="0029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297DA2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297DA2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A6780" w:rsidRPr="00974300">
        <w:rPr>
          <w:rFonts w:ascii="Times New Roman" w:eastAsia="Times New Roman" w:hAnsi="Times New Roman" w:cs="Times New Roman"/>
          <w:sz w:val="28"/>
          <w:szCs w:val="28"/>
        </w:rPr>
        <w:t>Предприятие собирается приобрести через 5 лет новый станок стоимостью $12000. Какую сумму денег необходимо вложить сейчас, чтобы через 5 лет иметь возможность совершить покупку, если процентная ставка прибыльности вложения составляет: а) 12%, о) 13%?</w:t>
      </w:r>
    </w:p>
    <w:p w:rsidR="00EA6780" w:rsidRDefault="00EA6780" w:rsidP="0029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780" w:rsidRPr="00E80FB8" w:rsidRDefault="00EA6780" w:rsidP="00EA67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25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EA6780" w:rsidRPr="00644EE8" w:rsidRDefault="00EA6780" w:rsidP="00EA67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Основные понятия теории инвестиций. Классификация инвестиций.</w:t>
      </w:r>
    </w:p>
    <w:p w:rsidR="00644EE8" w:rsidRPr="00521D15" w:rsidRDefault="00644EE8" w:rsidP="00EA67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644EE8">
        <w:rPr>
          <w:rFonts w:ascii="Times New Roman" w:hAnsi="Times New Roman" w:cs="Times New Roman"/>
          <w:i/>
          <w:sz w:val="36"/>
          <w:szCs w:val="36"/>
        </w:rPr>
        <w:t xml:space="preserve">.  </w:t>
      </w:r>
      <w:r w:rsidR="00521D15" w:rsidRPr="00521D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Лизинг и его виды.</w:t>
      </w:r>
    </w:p>
    <w:p w:rsidR="00EA6780" w:rsidRDefault="00644EE8" w:rsidP="00EA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EA6780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EA6780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A6780" w:rsidRPr="00974300">
        <w:rPr>
          <w:rFonts w:ascii="Times New Roman" w:eastAsia="Times New Roman" w:hAnsi="Times New Roman" w:cs="Times New Roman"/>
          <w:sz w:val="28"/>
          <w:szCs w:val="28"/>
        </w:rPr>
        <w:t>Финансовый менеджер предприятия предложил Вам инвестировать Ваши $10000 в его предприятие, пообещав возвратить $ 13000 через 2 года. Имея другие инвестиционные возможности, Вы должны выяснить, какова процентная ставка прибыльности предложенного Вам варианта.</w:t>
      </w:r>
    </w:p>
    <w:p w:rsidR="00EA6780" w:rsidRDefault="00EA6780" w:rsidP="00EA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EE8" w:rsidRDefault="00644EE8" w:rsidP="00EA67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4EE8" w:rsidRDefault="00644EE8" w:rsidP="00EA67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6780" w:rsidRPr="00E80FB8" w:rsidRDefault="00EA6780" w:rsidP="00EA67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26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EA6780" w:rsidRDefault="00EA6780" w:rsidP="00EA67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Оборотные активы и оборотный капитал, классификация оборотных активов</w:t>
      </w:r>
    </w:p>
    <w:p w:rsidR="00644EE8" w:rsidRPr="00BB272C" w:rsidRDefault="00644EE8" w:rsidP="00EA67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="00BB272C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BB272C" w:rsidRPr="00BB272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B272C" w:rsidRPr="00BB272C">
        <w:rPr>
          <w:rFonts w:ascii="Times New Roman" w:hAnsi="Times New Roman" w:cs="Times New Roman"/>
          <w:sz w:val="32"/>
          <w:szCs w:val="32"/>
        </w:rPr>
        <w:t>Функции корпоративных финансов.</w:t>
      </w:r>
    </w:p>
    <w:p w:rsidR="00513029" w:rsidRDefault="00644EE8" w:rsidP="00EA67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EA6780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EA6780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3029" w:rsidRPr="00A911FB">
        <w:rPr>
          <w:rFonts w:ascii="Times New Roman" w:eastAsia="Times New Roman" w:hAnsi="Times New Roman" w:cs="Times New Roman"/>
          <w:bCs/>
          <w:sz w:val="28"/>
          <w:szCs w:val="28"/>
        </w:rPr>
        <w:t>Предположим, Вы заключили депозитный контракт на сумму $4000 на три года при 12 процентной ставке. Если проценты начисляются ежегодно, какую сумму Вы получите по окончанию контракта.</w:t>
      </w:r>
    </w:p>
    <w:p w:rsidR="00513029" w:rsidRDefault="00513029" w:rsidP="00EA67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3029" w:rsidRPr="00E80FB8" w:rsidRDefault="00513029" w:rsidP="005130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27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513029" w:rsidRDefault="00513029" w:rsidP="005130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Управление формированием прибыли. Точка безубыточности.</w:t>
      </w:r>
    </w:p>
    <w:p w:rsidR="00644EE8" w:rsidRPr="00BB272C" w:rsidRDefault="00644EE8" w:rsidP="005130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="00BB272C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BB272C" w:rsidRPr="00BB272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B272C" w:rsidRPr="00BB272C">
        <w:rPr>
          <w:rFonts w:ascii="Times New Roman" w:hAnsi="Times New Roman" w:cs="Times New Roman"/>
          <w:sz w:val="32"/>
          <w:szCs w:val="32"/>
        </w:rPr>
        <w:t>Финансовые отношения корпорации.</w:t>
      </w:r>
    </w:p>
    <w:p w:rsidR="00513029" w:rsidRPr="00244D8A" w:rsidRDefault="00644EE8" w:rsidP="00513029">
      <w:pPr>
        <w:pStyle w:val="a6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513029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513029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3029" w:rsidRPr="00244D8A">
        <w:rPr>
          <w:rFonts w:ascii="Times New Roman" w:eastAsia="Calibri" w:hAnsi="Times New Roman" w:cs="Times New Roman"/>
          <w:sz w:val="28"/>
          <w:szCs w:val="28"/>
        </w:rPr>
        <w:t>Определить полную себестоимость изд. А и В.</w:t>
      </w:r>
    </w:p>
    <w:p w:rsidR="00513029" w:rsidRPr="00244D8A" w:rsidRDefault="00513029" w:rsidP="0051302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4D8A">
        <w:rPr>
          <w:rFonts w:ascii="Times New Roman" w:eastAsia="Calibri" w:hAnsi="Times New Roman" w:cs="Times New Roman"/>
          <w:sz w:val="28"/>
          <w:szCs w:val="28"/>
        </w:rPr>
        <w:t xml:space="preserve">      Выпуск изд. А – 600 ед., затраты на материалы на ед. изд. – 110 руб., основная заработная плата на годовой выпуск – 140 000 руб., дополнительная зарплата – 10 %, начисления на заработную плату – 26 %. Выпуск изд. В – 300 ед., затраты на материалы – 250 руб., основная заработная плата – 85 000 руб.</w:t>
      </w:r>
    </w:p>
    <w:p w:rsidR="00513029" w:rsidRDefault="00513029" w:rsidP="0051302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4D8A">
        <w:rPr>
          <w:rFonts w:ascii="Times New Roman" w:eastAsia="Calibri" w:hAnsi="Times New Roman" w:cs="Times New Roman"/>
          <w:sz w:val="28"/>
          <w:szCs w:val="28"/>
        </w:rPr>
        <w:t xml:space="preserve">       Общехозяйственные расходы по изд. А – 40 %, по изд. В – 20% от прямых затрат. Коммерческие затраты по изд. А – 5%, по изд. В – 7% от производственной себестоимости.   </w:t>
      </w:r>
    </w:p>
    <w:p w:rsidR="00513029" w:rsidRDefault="00513029" w:rsidP="0051302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13029" w:rsidRDefault="00513029" w:rsidP="00644EE8">
      <w:pPr>
        <w:rPr>
          <w:rFonts w:ascii="Times New Roman" w:hAnsi="Times New Roman" w:cs="Times New Roman"/>
          <w:b/>
          <w:sz w:val="36"/>
          <w:szCs w:val="36"/>
        </w:rPr>
      </w:pPr>
    </w:p>
    <w:p w:rsidR="00513029" w:rsidRDefault="00513029" w:rsidP="005130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029" w:rsidRPr="00E80FB8" w:rsidRDefault="00513029" w:rsidP="005130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513029" w:rsidRDefault="00513029" w:rsidP="005130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Стоимость привлечения капитала и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средневзвешанная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стоимость капитала.</w:t>
      </w:r>
    </w:p>
    <w:p w:rsidR="00644EE8" w:rsidRPr="00521D15" w:rsidRDefault="00644EE8" w:rsidP="00521D15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644EE8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521D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Конвертируемые ценные бумаги.</w:t>
      </w:r>
    </w:p>
    <w:p w:rsidR="00513029" w:rsidRDefault="00644EE8" w:rsidP="0051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513029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513029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13029" w:rsidRPr="00513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первоначальная стоимость основных средств составляет 120 д.е. Срок службы - 4 лет. Определите остаточную стоимость основных средств на начало третьего года, используя для начисления амортизации метод суммы чисел лет.</w:t>
      </w:r>
    </w:p>
    <w:p w:rsidR="00513029" w:rsidRDefault="00513029" w:rsidP="0051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29" w:rsidRPr="00E80FB8" w:rsidRDefault="00513029" w:rsidP="005130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6768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513029" w:rsidRDefault="00513029" w:rsidP="005130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01A35">
        <w:rPr>
          <w:rFonts w:ascii="Times New Roman" w:hAnsi="Times New Roman" w:cs="Times New Roman"/>
          <w:i/>
          <w:sz w:val="36"/>
          <w:szCs w:val="36"/>
        </w:rPr>
        <w:t>Задание 1.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 w:rsidR="005B2C40" w:rsidRPr="005B2C40">
        <w:rPr>
          <w:rFonts w:ascii="TimesNewRomanPSMT" w:hAnsi="TimesNewRomanPSMT" w:cs="TimesNewRomanPSMT"/>
          <w:sz w:val="28"/>
          <w:szCs w:val="28"/>
        </w:rPr>
        <w:t>Теоретические основы формирования дивидендной политики. Виды дивидендной политики.</w:t>
      </w:r>
    </w:p>
    <w:p w:rsidR="00644EE8" w:rsidRPr="00644EE8" w:rsidRDefault="00644EE8" w:rsidP="005130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521D15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="00521D15" w:rsidRPr="00521D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Понятие капитальных вложений и инвестиционных проектов.</w:t>
      </w:r>
    </w:p>
    <w:p w:rsidR="005B2C40" w:rsidRPr="000D7B4D" w:rsidRDefault="00644EE8" w:rsidP="005B2C40">
      <w:pPr>
        <w:shd w:val="clear" w:color="auto" w:fill="FFFFFF"/>
        <w:ind w:right="11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513029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513029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B2C40" w:rsidRPr="000D7B4D">
        <w:rPr>
          <w:rFonts w:ascii="Times New Roman" w:eastAsia="Times New Roman" w:hAnsi="Times New Roman" w:cs="Times New Roman"/>
          <w:bCs/>
          <w:color w:val="000000"/>
          <w:spacing w:val="-9"/>
          <w:sz w:val="28"/>
          <w:lang w:eastAsia="ru-RU"/>
        </w:rPr>
        <w:t>По данным таблицы рассчитать точку безубыточности и эффект операционного рычага.</w:t>
      </w:r>
    </w:p>
    <w:p w:rsidR="005B2C40" w:rsidRPr="000D7B4D" w:rsidRDefault="005B2C40" w:rsidP="005B2C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Данные для расчета</w:t>
      </w:r>
      <w:r w:rsidRPr="000D7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6086"/>
        <w:gridCol w:w="1354"/>
      </w:tblGrid>
      <w:tr w:rsidR="005B2C40" w:rsidRPr="000D7B4D" w:rsidTr="008B28E3">
        <w:trPr>
          <w:trHeight w:hRule="exact" w:val="61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D7B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пп</w:t>
            </w:r>
            <w:proofErr w:type="spellEnd"/>
            <w:r w:rsidRPr="000D7B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Сумма, </w:t>
            </w:r>
            <w:r w:rsidRPr="000D7B4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тыс. руб.</w:t>
            </w:r>
          </w:p>
        </w:tc>
      </w:tr>
      <w:tr w:rsidR="005B2C40" w:rsidRPr="000D7B4D" w:rsidTr="008B28E3">
        <w:trPr>
          <w:trHeight w:hRule="exact" w:val="40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Выручка от реализации (В)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1500</w:t>
            </w:r>
          </w:p>
        </w:tc>
      </w:tr>
      <w:tr w:rsidR="005B2C40" w:rsidRPr="000D7B4D" w:rsidTr="008B28E3">
        <w:trPr>
          <w:trHeight w:hRule="exact" w:val="41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Переменные затраты (</w:t>
            </w:r>
            <w:proofErr w:type="spellStart"/>
            <w:r w:rsidRPr="000D7B4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З</w:t>
            </w:r>
            <w:r w:rsidRPr="000D7B4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vertAlign w:val="subscript"/>
                <w:lang w:eastAsia="ru-RU"/>
              </w:rPr>
              <w:t>пер</w:t>
            </w:r>
            <w:proofErr w:type="spellEnd"/>
            <w:r w:rsidRPr="000D7B4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5B2C40" w:rsidRPr="000D7B4D" w:rsidTr="008B28E3">
        <w:trPr>
          <w:trHeight w:hRule="exact" w:val="40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Маржинальная прибыль (М)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C40" w:rsidRPr="000D7B4D" w:rsidTr="008B28E3">
        <w:trPr>
          <w:trHeight w:hRule="exact" w:val="40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Постоянные расходы (</w:t>
            </w:r>
            <w:proofErr w:type="spellStart"/>
            <w:r w:rsidRPr="000D7B4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Р</w:t>
            </w:r>
            <w:r w:rsidRPr="000D7B4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vertAlign w:val="subscript"/>
                <w:lang w:eastAsia="ru-RU"/>
              </w:rPr>
              <w:t>пос</w:t>
            </w:r>
            <w:proofErr w:type="spellEnd"/>
            <w:r w:rsidRPr="000D7B4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B2C40" w:rsidRPr="000D7B4D" w:rsidTr="008B28E3">
        <w:trPr>
          <w:trHeight w:hRule="exact" w:val="43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4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Финансовый результат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(прибыль)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)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C40" w:rsidRPr="000D7B4D" w:rsidRDefault="005B2C40" w:rsidP="008B28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C40" w:rsidRDefault="005B2C40" w:rsidP="005B2C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40" w:rsidRPr="00E80FB8" w:rsidRDefault="005B2C40" w:rsidP="005B2C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 w:rsidR="00676897">
        <w:rPr>
          <w:rFonts w:ascii="Times New Roman" w:hAnsi="Times New Roman" w:cs="Times New Roman"/>
          <w:b/>
          <w:sz w:val="36"/>
          <w:szCs w:val="36"/>
        </w:rPr>
        <w:t xml:space="preserve"> 30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5B2C40" w:rsidRDefault="005B2C40" w:rsidP="005B2C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1</w:t>
      </w:r>
      <w:r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Pr="00C01A35">
        <w:rPr>
          <w:rFonts w:ascii="TimesNewRomanPSMT" w:hAnsi="TimesNewRomanPSMT" w:cs="TimesNewRomanPSMT"/>
          <w:sz w:val="36"/>
          <w:szCs w:val="36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Управление инвестиционными проектами в условиях риска.</w:t>
      </w:r>
    </w:p>
    <w:p w:rsidR="00644EE8" w:rsidRPr="00BB272C" w:rsidRDefault="00644EE8" w:rsidP="005B2C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BB272C">
        <w:rPr>
          <w:rFonts w:ascii="Times New Roman" w:hAnsi="Times New Roman" w:cs="Times New Roman"/>
          <w:sz w:val="36"/>
          <w:szCs w:val="36"/>
        </w:rPr>
        <w:t xml:space="preserve">. </w:t>
      </w:r>
      <w:r w:rsidR="00BB272C" w:rsidRPr="00BB272C">
        <w:rPr>
          <w:rFonts w:ascii="Times New Roman" w:hAnsi="Times New Roman" w:cs="Times New Roman"/>
          <w:sz w:val="36"/>
          <w:szCs w:val="36"/>
        </w:rPr>
        <w:t>Стоимость денег во времени. Простые и сложные проценты.</w:t>
      </w:r>
    </w:p>
    <w:p w:rsidR="00676897" w:rsidRDefault="00644EE8" w:rsidP="0067689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3</w:t>
      </w:r>
      <w:r w:rsidR="005B2C40"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="005B2C40"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76897" w:rsidRPr="00690319" w:rsidRDefault="00676897" w:rsidP="006768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Pr="004C39BB">
        <w:rPr>
          <w:rFonts w:ascii="Times New Roman" w:eastAsia="Times New Roman" w:hAnsi="Times New Roman" w:cs="Times New Roman"/>
          <w:sz w:val="32"/>
          <w:szCs w:val="32"/>
        </w:rPr>
        <w:t>Работник заключает с фирмой контракт, согласно которому в случае его постоянной работы на фирме до выхода на пенсию /в 65 лет/ фирма обязуется перечислять в конце каждого года в течении 25 лет на счет работника в банке одинаковые суммы, которые обеспечат работнику после выхода на пенсию в конце каждого года дополнительные выплаты в размере 8000 руб., в течение 18 лет. Какую сумму ежегодно должна перечислять фирма, если работнику 40 лет и предполагается, что банк гарантирует годовую процентную ставку 20%?</w:t>
      </w:r>
    </w:p>
    <w:p w:rsidR="00676897" w:rsidRDefault="00676897" w:rsidP="005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B2C40" w:rsidRPr="00690319" w:rsidRDefault="005B2C40" w:rsidP="005B2C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40" w:rsidRPr="00E80FB8" w:rsidRDefault="005B2C40" w:rsidP="005B2C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 w:rsidR="00676897">
        <w:rPr>
          <w:rFonts w:ascii="Times New Roman" w:hAnsi="Times New Roman" w:cs="Times New Roman"/>
          <w:b/>
          <w:sz w:val="36"/>
          <w:szCs w:val="36"/>
        </w:rPr>
        <w:t xml:space="preserve"> 31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5B2C40" w:rsidRDefault="005B2C40" w:rsidP="005B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="003F5F6F" w:rsidRPr="003F5F6F">
        <w:rPr>
          <w:rFonts w:ascii="Times New Roman" w:hAnsi="Times New Roman" w:cs="Times New Roman"/>
          <w:i/>
          <w:sz w:val="36"/>
          <w:szCs w:val="36"/>
        </w:rPr>
        <w:t xml:space="preserve">1. </w:t>
      </w:r>
      <w:r w:rsidR="003F5F6F" w:rsidRPr="003F5F6F">
        <w:rPr>
          <w:rFonts w:ascii="Times New Roman" w:hAnsi="Times New Roman" w:cs="Times New Roman"/>
          <w:sz w:val="32"/>
          <w:szCs w:val="32"/>
        </w:rPr>
        <w:t>Реальные инвестиции и инвестиционные проекты.</w:t>
      </w:r>
    </w:p>
    <w:p w:rsidR="00644EE8" w:rsidRPr="00521D15" w:rsidRDefault="00644EE8" w:rsidP="00521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644EE8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521D15" w:rsidRPr="00521D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Взаимосвязь </w:t>
      </w:r>
      <w:r w:rsidR="00521D1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структуры капитала и стоимости.</w:t>
      </w:r>
    </w:p>
    <w:p w:rsidR="003F5F6F" w:rsidRDefault="005B2C40" w:rsidP="003F5F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="00644EE8">
        <w:rPr>
          <w:rFonts w:ascii="Times New Roman" w:hAnsi="Times New Roman" w:cs="Times New Roman"/>
          <w:i/>
          <w:sz w:val="36"/>
          <w:szCs w:val="36"/>
        </w:rPr>
        <w:t>3</w:t>
      </w:r>
      <w:r w:rsidRPr="00C01A35">
        <w:rPr>
          <w:rFonts w:ascii="Times New Roman" w:hAnsi="Times New Roman" w:cs="Times New Roman"/>
          <w:i/>
          <w:sz w:val="36"/>
          <w:szCs w:val="36"/>
        </w:rPr>
        <w:t>.</w:t>
      </w:r>
      <w:r w:rsidRPr="00C01A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F5F6F" w:rsidRPr="00CB24BC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>Приобретен об</w:t>
      </w:r>
      <w:r w:rsidR="003F5F6F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>ъект стоимостью 670</w:t>
      </w:r>
      <w:r w:rsidR="003F5F6F" w:rsidRPr="00CB24BC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 xml:space="preserve"> тыс. руб. со сро</w:t>
      </w:r>
      <w:r w:rsidR="003F5F6F" w:rsidRPr="008E4E10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>ком полезного испол</w:t>
      </w:r>
      <w:r w:rsidR="003F5F6F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>ьзования 5 лет.  Как начисляется амортизация способом списания стоимости по сумме чисел лет срока полезного использования</w:t>
      </w:r>
      <w:r w:rsidR="003F5F6F" w:rsidRPr="005B2C40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>?</w:t>
      </w:r>
    </w:p>
    <w:p w:rsidR="003F5F6F" w:rsidRDefault="003F5F6F" w:rsidP="003F5F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</w:pPr>
    </w:p>
    <w:p w:rsidR="00206B0B" w:rsidRDefault="00206B0B" w:rsidP="003F5F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B0B" w:rsidRDefault="00206B0B" w:rsidP="003F5F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F6F" w:rsidRPr="00E80FB8" w:rsidRDefault="003F5F6F" w:rsidP="003F5F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 w:rsidR="00676897">
        <w:rPr>
          <w:rFonts w:ascii="Times New Roman" w:hAnsi="Times New Roman" w:cs="Times New Roman"/>
          <w:b/>
          <w:sz w:val="36"/>
          <w:szCs w:val="36"/>
        </w:rPr>
        <w:t xml:space="preserve"> 32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3F5F6F" w:rsidRDefault="003F5F6F" w:rsidP="003F5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Pr="003F5F6F">
        <w:rPr>
          <w:rFonts w:ascii="Times New Roman" w:hAnsi="Times New Roman" w:cs="Times New Roman"/>
          <w:i/>
          <w:sz w:val="36"/>
          <w:szCs w:val="36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Способы управления риском.</w:t>
      </w:r>
    </w:p>
    <w:p w:rsidR="00644EE8" w:rsidRPr="00BB272C" w:rsidRDefault="00644EE8" w:rsidP="00521D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="00BB272C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BB272C" w:rsidRPr="00BB272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B272C" w:rsidRPr="00BB272C">
        <w:rPr>
          <w:rFonts w:ascii="Times New Roman" w:hAnsi="Times New Roman" w:cs="Times New Roman"/>
          <w:sz w:val="32"/>
          <w:szCs w:val="32"/>
        </w:rPr>
        <w:t>Нематериальные активы корпорации.</w:t>
      </w:r>
    </w:p>
    <w:p w:rsidR="003F5F6F" w:rsidRDefault="003F5F6F" w:rsidP="003F5F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="00644EE8">
        <w:rPr>
          <w:rFonts w:ascii="Times New Roman" w:hAnsi="Times New Roman" w:cs="Times New Roman"/>
          <w:i/>
          <w:sz w:val="36"/>
          <w:szCs w:val="36"/>
        </w:rPr>
        <w:t>3</w:t>
      </w:r>
      <w:r w:rsidRPr="00C01A35">
        <w:rPr>
          <w:rFonts w:ascii="Times New Roman" w:hAnsi="Times New Roman" w:cs="Times New Roman"/>
          <w:i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F5F6F">
        <w:rPr>
          <w:rFonts w:ascii="Times New Roman" w:eastAsia="Times New Roman" w:hAnsi="Times New Roman" w:cs="Times New Roman"/>
          <w:sz w:val="32"/>
          <w:szCs w:val="32"/>
        </w:rPr>
        <w:t xml:space="preserve">Предприятие производит продукцию </w:t>
      </w:r>
      <w:r w:rsidR="00206B0B">
        <w:rPr>
          <w:rFonts w:ascii="Times New Roman" w:eastAsia="Times New Roman" w:hAnsi="Times New Roman" w:cs="Times New Roman"/>
          <w:sz w:val="32"/>
          <w:szCs w:val="32"/>
        </w:rPr>
        <w:t xml:space="preserve">одного </w:t>
      </w:r>
      <w:proofErr w:type="gramStart"/>
      <w:r w:rsidR="00206B0B">
        <w:rPr>
          <w:rFonts w:ascii="Times New Roman" w:eastAsia="Times New Roman" w:hAnsi="Times New Roman" w:cs="Times New Roman"/>
          <w:sz w:val="32"/>
          <w:szCs w:val="32"/>
        </w:rPr>
        <w:t>наименования ,</w:t>
      </w:r>
      <w:proofErr w:type="gramEnd"/>
      <w:r w:rsidR="00206B0B">
        <w:rPr>
          <w:rFonts w:ascii="Times New Roman" w:eastAsia="Times New Roman" w:hAnsi="Times New Roman" w:cs="Times New Roman"/>
          <w:sz w:val="32"/>
          <w:szCs w:val="32"/>
        </w:rPr>
        <w:t xml:space="preserve"> цена изделия  18 000 руб., переменные расходы на ед. изделия составляют </w:t>
      </w:r>
      <w:r w:rsidR="00206B0B" w:rsidRPr="00206B0B">
        <w:rPr>
          <w:rFonts w:ascii="Times New Roman" w:eastAsia="Times New Roman" w:hAnsi="Times New Roman" w:cs="Times New Roman"/>
          <w:sz w:val="32"/>
          <w:szCs w:val="32"/>
          <w:lang w:eastAsia="ru-RU"/>
        </w:rPr>
        <w:t>9000</w:t>
      </w:r>
      <w:r w:rsidR="00206B0B" w:rsidRPr="00206B0B">
        <w:rPr>
          <w:rFonts w:ascii="Times New Roman" w:eastAsia="Times New Roman" w:hAnsi="Times New Roman" w:cs="Times New Roman"/>
          <w:sz w:val="32"/>
          <w:szCs w:val="32"/>
        </w:rPr>
        <w:t xml:space="preserve"> руб., общие</w:t>
      </w:r>
      <w:r w:rsidR="00206B0B">
        <w:rPr>
          <w:rFonts w:ascii="Times New Roman" w:eastAsia="Times New Roman" w:hAnsi="Times New Roman" w:cs="Times New Roman"/>
          <w:sz w:val="32"/>
          <w:szCs w:val="32"/>
        </w:rPr>
        <w:t xml:space="preserve"> постоянные расходы  150000 тыс. руб. Определить </w:t>
      </w:r>
      <w:r w:rsidR="00206B0B">
        <w:rPr>
          <w:rFonts w:ascii="Times New Roman" w:eastAsia="Times New Roman" w:hAnsi="Times New Roman" w:cs="Times New Roman"/>
          <w:sz w:val="32"/>
          <w:szCs w:val="32"/>
        </w:rPr>
        <w:lastRenderedPageBreak/>
        <w:t>безубыточный объем продаж и реализации продукции в денежном и натуральном выражении.</w:t>
      </w:r>
    </w:p>
    <w:p w:rsidR="00206B0B" w:rsidRDefault="00206B0B" w:rsidP="003F5F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06B0B" w:rsidRPr="00206B0B" w:rsidRDefault="00206B0B" w:rsidP="00206B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44EE8" w:rsidRDefault="00644EE8" w:rsidP="00206B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B0B" w:rsidRPr="00E80FB8" w:rsidRDefault="00206B0B" w:rsidP="00206B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 w:rsidR="00D13E13">
        <w:rPr>
          <w:rFonts w:ascii="Times New Roman" w:hAnsi="Times New Roman" w:cs="Times New Roman"/>
          <w:b/>
          <w:sz w:val="36"/>
          <w:szCs w:val="36"/>
        </w:rPr>
        <w:t xml:space="preserve"> 33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206B0B" w:rsidRDefault="00206B0B" w:rsidP="0020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Pr="003F5F6F">
        <w:rPr>
          <w:rFonts w:ascii="Times New Roman" w:hAnsi="Times New Roman" w:cs="Times New Roman"/>
          <w:i/>
          <w:sz w:val="36"/>
          <w:szCs w:val="36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Капитал предприятия и классификация его видов. </w:t>
      </w:r>
      <w:r w:rsidR="00DF141A">
        <w:rPr>
          <w:rFonts w:ascii="Times New Roman" w:hAnsi="Times New Roman" w:cs="Times New Roman"/>
          <w:sz w:val="32"/>
          <w:szCs w:val="32"/>
        </w:rPr>
        <w:t>Структура и финансовая структура капитала.</w:t>
      </w:r>
    </w:p>
    <w:p w:rsidR="00644EE8" w:rsidRPr="00992848" w:rsidRDefault="00644EE8" w:rsidP="00206B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992848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="00992848" w:rsidRPr="009928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Корпоративный менеджмент, корпоративное управление и жизненный цикл компании.</w:t>
      </w:r>
    </w:p>
    <w:p w:rsidR="00DF141A" w:rsidRPr="00E77A34" w:rsidRDefault="00206B0B" w:rsidP="00DF141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="00644EE8">
        <w:rPr>
          <w:rFonts w:ascii="Times New Roman" w:hAnsi="Times New Roman" w:cs="Times New Roman"/>
          <w:i/>
          <w:sz w:val="36"/>
          <w:szCs w:val="36"/>
        </w:rPr>
        <w:t>3</w:t>
      </w:r>
      <w:r w:rsidRPr="00C01A35">
        <w:rPr>
          <w:rFonts w:ascii="Times New Roman" w:hAnsi="Times New Roman" w:cs="Times New Roman"/>
          <w:i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F141A" w:rsidRPr="00E77A34">
        <w:rPr>
          <w:rFonts w:ascii="Times New Roman" w:eastAsia="Times New Roman" w:hAnsi="Times New Roman" w:cs="Times New Roman"/>
          <w:sz w:val="32"/>
          <w:szCs w:val="32"/>
        </w:rPr>
        <w:t xml:space="preserve">Компания должна принять решение: сдавать ли в аренду имущество сроком на 5 </w:t>
      </w:r>
      <w:proofErr w:type="gramStart"/>
      <w:r w:rsidR="00DF141A" w:rsidRPr="00E77A34">
        <w:rPr>
          <w:rFonts w:ascii="Times New Roman" w:eastAsia="Times New Roman" w:hAnsi="Times New Roman" w:cs="Times New Roman"/>
          <w:sz w:val="32"/>
          <w:szCs w:val="32"/>
        </w:rPr>
        <w:t xml:space="preserve">лет,   </w:t>
      </w:r>
      <w:proofErr w:type="gramEnd"/>
      <w:r w:rsidR="00DF141A" w:rsidRPr="00E77A34">
        <w:rPr>
          <w:rFonts w:ascii="Times New Roman" w:eastAsia="Times New Roman" w:hAnsi="Times New Roman" w:cs="Times New Roman"/>
          <w:sz w:val="32"/>
          <w:szCs w:val="32"/>
        </w:rPr>
        <w:t xml:space="preserve"> при условии, что   арендная плата  составляет  50 000 руб. в год с условием выкупа, если сегодня за данное имущество предлагают 160 000 руб. Платеж осуществляется в конце года. Коэффициент рентабельности </w:t>
      </w:r>
      <w:proofErr w:type="gramStart"/>
      <w:r w:rsidR="00DF141A" w:rsidRPr="00E77A34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r w:rsidR="00DF141A" w:rsidRPr="00E77A34"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proofErr w:type="gramEnd"/>
      <w:r w:rsidR="00DF141A" w:rsidRPr="00E77A34">
        <w:rPr>
          <w:rFonts w:ascii="Times New Roman" w:eastAsia="Times New Roman" w:hAnsi="Times New Roman" w:cs="Times New Roman"/>
          <w:sz w:val="32"/>
          <w:szCs w:val="32"/>
        </w:rPr>
        <w:t xml:space="preserve"> ) равен 20% - справедливая норма прибыли по аналогичным сделкам.</w:t>
      </w:r>
    </w:p>
    <w:p w:rsidR="00DF141A" w:rsidRPr="00E77A34" w:rsidRDefault="00DF141A" w:rsidP="00DF141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92848" w:rsidRDefault="00992848" w:rsidP="00DF14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7A34" w:rsidRDefault="00E77A34" w:rsidP="00DF14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7A34" w:rsidRDefault="00E77A34" w:rsidP="00DF14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141A" w:rsidRPr="00E80FB8" w:rsidRDefault="00DF141A" w:rsidP="00DF14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 w:rsidR="00D13E13">
        <w:rPr>
          <w:rFonts w:ascii="Times New Roman" w:hAnsi="Times New Roman" w:cs="Times New Roman"/>
          <w:b/>
          <w:sz w:val="36"/>
          <w:szCs w:val="36"/>
        </w:rPr>
        <w:t xml:space="preserve"> 34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</w:p>
    <w:p w:rsidR="00DF141A" w:rsidRDefault="00DF141A" w:rsidP="00DF1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Pr="003F5F6F">
        <w:rPr>
          <w:rFonts w:ascii="Times New Roman" w:hAnsi="Times New Roman" w:cs="Times New Roman"/>
          <w:i/>
          <w:sz w:val="36"/>
          <w:szCs w:val="36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Теории структуры капитала.</w:t>
      </w:r>
    </w:p>
    <w:p w:rsidR="00644EE8" w:rsidRPr="00D13E13" w:rsidRDefault="00644EE8" w:rsidP="00DF14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644EE8">
        <w:rPr>
          <w:rFonts w:ascii="Times New Roman" w:hAnsi="Times New Roman" w:cs="Times New Roman"/>
          <w:i/>
          <w:sz w:val="36"/>
          <w:szCs w:val="36"/>
        </w:rPr>
        <w:t xml:space="preserve">.  </w:t>
      </w:r>
      <w:r w:rsidR="00992848" w:rsidRPr="009928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Взаимосвязь выручки, расходов и прибыли от реализации продукции (анализ безубыточности). Коэффициент вклада в формирование прибы</w:t>
      </w:r>
      <w:r w:rsidR="00992848" w:rsidRPr="00D13E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ли. Факторы роста прибыли, зависящие</w:t>
      </w:r>
    </w:p>
    <w:p w:rsidR="00D13E13" w:rsidRPr="00D13E13" w:rsidRDefault="00D13E13" w:rsidP="00D13E13">
      <w:pPr>
        <w:shd w:val="clear" w:color="auto" w:fill="FFFFFF"/>
        <w:ind w:right="1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13E13">
        <w:rPr>
          <w:rFonts w:ascii="Times New Roman" w:hAnsi="Times New Roman" w:cs="Times New Roman"/>
          <w:b/>
          <w:i/>
          <w:sz w:val="36"/>
          <w:szCs w:val="36"/>
        </w:rPr>
        <w:t>Задача</w:t>
      </w:r>
    </w:p>
    <w:p w:rsidR="00D13E13" w:rsidRPr="00D13E13" w:rsidRDefault="00D13E13" w:rsidP="00D13E13">
      <w:pPr>
        <w:shd w:val="clear" w:color="auto" w:fill="FFFFFF"/>
        <w:ind w:right="1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13E13">
        <w:rPr>
          <w:rFonts w:ascii="Times New Roman" w:eastAsia="Times New Roman" w:hAnsi="Times New Roman" w:cs="Times New Roman"/>
          <w:sz w:val="36"/>
          <w:szCs w:val="36"/>
        </w:rPr>
        <w:t>Представить план погашения долга.</w:t>
      </w:r>
    </w:p>
    <w:p w:rsidR="00DF141A" w:rsidRDefault="00D13E13" w:rsidP="00D13E13">
      <w:pPr>
        <w:shd w:val="clear" w:color="auto" w:fill="FFFFFF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13">
        <w:rPr>
          <w:rFonts w:ascii="Times New Roman" w:eastAsia="Times New Roman" w:hAnsi="Times New Roman" w:cs="Times New Roman"/>
          <w:sz w:val="36"/>
          <w:szCs w:val="36"/>
        </w:rPr>
        <w:t>Пусть долг, равный 100 тыс. руб. необходимо погасить равными суммами основного долга за 5 лет. Платежи осуществляются в конце года. За заем выплачиваются проценты 9%.</w:t>
      </w:r>
    </w:p>
    <w:p w:rsidR="00DF141A" w:rsidRDefault="00DF141A" w:rsidP="00D13E1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F141A" w:rsidRPr="00E80FB8" w:rsidRDefault="00DF141A" w:rsidP="00DF14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3C8">
        <w:rPr>
          <w:rFonts w:ascii="Times New Roman" w:hAnsi="Times New Roman" w:cs="Times New Roman"/>
          <w:b/>
          <w:sz w:val="36"/>
          <w:szCs w:val="36"/>
        </w:rPr>
        <w:t>Вариант</w:t>
      </w:r>
      <w:r w:rsidR="00D13E1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D13E13">
        <w:rPr>
          <w:rFonts w:ascii="Times New Roman" w:hAnsi="Times New Roman" w:cs="Times New Roman"/>
          <w:b/>
          <w:sz w:val="36"/>
          <w:szCs w:val="36"/>
        </w:rPr>
        <w:t>35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0FB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DF141A" w:rsidRDefault="00DF141A" w:rsidP="00DF1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Pr="003F5F6F">
        <w:rPr>
          <w:rFonts w:ascii="Times New Roman" w:hAnsi="Times New Roman" w:cs="Times New Roman"/>
          <w:i/>
          <w:sz w:val="36"/>
          <w:szCs w:val="36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Понятие и виды аннуитета.</w:t>
      </w:r>
    </w:p>
    <w:p w:rsidR="00644EE8" w:rsidRPr="00992848" w:rsidRDefault="00644EE8" w:rsidP="00992848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>Задание 2</w:t>
      </w:r>
      <w:r w:rsidRPr="00992848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="00992848" w:rsidRPr="009928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Действия менеджеров по максимизации доходов акционеров.</w:t>
      </w:r>
    </w:p>
    <w:p w:rsidR="00881CC2" w:rsidRPr="00881CC2" w:rsidRDefault="00DF141A" w:rsidP="0088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Задание </w:t>
      </w:r>
      <w:r w:rsidR="00644EE8">
        <w:rPr>
          <w:rFonts w:ascii="Times New Roman" w:hAnsi="Times New Roman" w:cs="Times New Roman"/>
          <w:i/>
          <w:sz w:val="36"/>
          <w:szCs w:val="36"/>
        </w:rPr>
        <w:t>3</w:t>
      </w:r>
      <w:r w:rsidRPr="00C01A35">
        <w:rPr>
          <w:rFonts w:ascii="Times New Roman" w:hAnsi="Times New Roman" w:cs="Times New Roman"/>
          <w:i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81CC2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 получил в банке кредит / величину кредита обозначим через Р / на </w:t>
      </w:r>
      <w:r w:rsidR="00881CC2" w:rsidRPr="00102A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881CC2">
        <w:rPr>
          <w:rFonts w:ascii="Times New Roman" w:eastAsia="Times New Roman" w:hAnsi="Times New Roman" w:cs="Times New Roman"/>
          <w:sz w:val="28"/>
          <w:szCs w:val="28"/>
        </w:rPr>
        <w:t>0 дней по процентной ставке 36 % годовых, при этом банком были удержаны комиссионные в размере 2,5% от величины кредита. Найдите доходность такой финансовой операции для банка в виде готовой простой процентной ставки, если банк начисляет простые проценты на исходную сумму кредита, полагая, что в году 360 дней. Как изменится доходность при выдаче кредита на 60 дней и на 120 дней</w:t>
      </w:r>
      <w:r w:rsidR="00881CC2" w:rsidRPr="00313A7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F141A" w:rsidRPr="000D7B4D" w:rsidRDefault="00DF141A" w:rsidP="00DF141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1A" w:rsidRDefault="00DF141A" w:rsidP="00DF14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2C40" w:rsidRPr="003F5F6F" w:rsidRDefault="005B2C40" w:rsidP="005B2C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3029" w:rsidRPr="003F5F6F" w:rsidRDefault="00513029" w:rsidP="005130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3029" w:rsidRPr="00244D8A" w:rsidRDefault="00513029" w:rsidP="00513029">
      <w:pPr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EA6780" w:rsidRPr="00513029" w:rsidRDefault="00513029" w:rsidP="00513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F6F">
        <w:rPr>
          <w:rFonts w:ascii="Times New Roman" w:eastAsia="Times New Roman" w:hAnsi="Times New Roman" w:cs="Times New Roman"/>
          <w:bCs/>
          <w:sz w:val="32"/>
          <w:szCs w:val="32"/>
        </w:rPr>
        <w:br/>
      </w:r>
      <w:r w:rsidRPr="00513029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297DA2" w:rsidRPr="00513029" w:rsidRDefault="00EA6780" w:rsidP="00EA6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29">
        <w:rPr>
          <w:rFonts w:ascii="Times New Roman" w:eastAsia="Times New Roman" w:hAnsi="Times New Roman" w:cs="Times New Roman"/>
          <w:sz w:val="28"/>
          <w:szCs w:val="28"/>
        </w:rPr>
        <w:br/>
      </w:r>
      <w:r w:rsidRPr="0051302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7DA2" w:rsidRPr="00513029" w:rsidRDefault="00297DA2" w:rsidP="0029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A35" w:rsidRPr="00513029" w:rsidRDefault="00C01A35" w:rsidP="00297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65E" w:rsidRPr="00513029" w:rsidRDefault="004C765E" w:rsidP="00C01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9BB" w:rsidRPr="00513029" w:rsidRDefault="004C39BB" w:rsidP="004C3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9BB" w:rsidRPr="00513029" w:rsidRDefault="004C39BB" w:rsidP="004C3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9BB" w:rsidRPr="00513029" w:rsidRDefault="004C39BB" w:rsidP="004C3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13C8" w:rsidRPr="00513029" w:rsidRDefault="00A513C8" w:rsidP="00A513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0FB8" w:rsidRPr="00513029" w:rsidRDefault="00E80FB8" w:rsidP="00A51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FB8" w:rsidRPr="00513029" w:rsidRDefault="00E80FB8" w:rsidP="00E80F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FB8" w:rsidRPr="00513029" w:rsidRDefault="00E80FB8" w:rsidP="00E80F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06B" w:rsidRPr="00961645" w:rsidRDefault="00E3406B" w:rsidP="00E340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406B" w:rsidRPr="00E3406B" w:rsidRDefault="00E3406B" w:rsidP="00E3406B">
      <w:pPr>
        <w:pStyle w:val="a3"/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3406B" w:rsidRPr="00E3406B" w:rsidRDefault="00E3406B" w:rsidP="00E3406B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3406B" w:rsidRPr="00E3406B" w:rsidRDefault="00E3406B" w:rsidP="00E3406B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E3406B" w:rsidRDefault="00E3406B" w:rsidP="00E3406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E3406B" w:rsidRPr="00E3406B" w:rsidRDefault="00E3406B" w:rsidP="00E3406B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E3406B" w:rsidRPr="00E3406B" w:rsidRDefault="00E3406B" w:rsidP="00E3406B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3406B" w:rsidRPr="00E3406B" w:rsidRDefault="00E3406B" w:rsidP="00E3406B">
      <w:pPr>
        <w:rPr>
          <w:rFonts w:ascii="Times New Roman" w:hAnsi="Times New Roman" w:cs="Times New Roman"/>
          <w:i/>
          <w:sz w:val="40"/>
          <w:szCs w:val="40"/>
        </w:rPr>
      </w:pPr>
    </w:p>
    <w:sectPr w:rsidR="00E3406B" w:rsidRPr="00E3406B" w:rsidSect="00EA6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001A"/>
    <w:multiLevelType w:val="hybridMultilevel"/>
    <w:tmpl w:val="EF763E24"/>
    <w:lvl w:ilvl="0" w:tplc="5B24E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8076CCA4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06B"/>
    <w:rsid w:val="00001758"/>
    <w:rsid w:val="00006F91"/>
    <w:rsid w:val="00014570"/>
    <w:rsid w:val="0003206D"/>
    <w:rsid w:val="000333DC"/>
    <w:rsid w:val="000440B3"/>
    <w:rsid w:val="00044AA5"/>
    <w:rsid w:val="00047D45"/>
    <w:rsid w:val="0005557A"/>
    <w:rsid w:val="00056734"/>
    <w:rsid w:val="00083559"/>
    <w:rsid w:val="0008742A"/>
    <w:rsid w:val="00087CB4"/>
    <w:rsid w:val="00090D19"/>
    <w:rsid w:val="000921FD"/>
    <w:rsid w:val="00093A89"/>
    <w:rsid w:val="000A2569"/>
    <w:rsid w:val="000B10B9"/>
    <w:rsid w:val="000B3329"/>
    <w:rsid w:val="000B575D"/>
    <w:rsid w:val="000C11A2"/>
    <w:rsid w:val="000C19F1"/>
    <w:rsid w:val="000D0ACB"/>
    <w:rsid w:val="000D7731"/>
    <w:rsid w:val="000F1150"/>
    <w:rsid w:val="000F77E7"/>
    <w:rsid w:val="0010741E"/>
    <w:rsid w:val="00114A4B"/>
    <w:rsid w:val="0013063C"/>
    <w:rsid w:val="00131441"/>
    <w:rsid w:val="0013773E"/>
    <w:rsid w:val="001645D2"/>
    <w:rsid w:val="00184EB8"/>
    <w:rsid w:val="001A1F2B"/>
    <w:rsid w:val="001A45F8"/>
    <w:rsid w:val="001A4729"/>
    <w:rsid w:val="001B1C55"/>
    <w:rsid w:val="001B5922"/>
    <w:rsid w:val="001B5D16"/>
    <w:rsid w:val="001C141B"/>
    <w:rsid w:val="001C4482"/>
    <w:rsid w:val="001D627E"/>
    <w:rsid w:val="001E5E38"/>
    <w:rsid w:val="001E666A"/>
    <w:rsid w:val="001F0884"/>
    <w:rsid w:val="001F2F43"/>
    <w:rsid w:val="00202967"/>
    <w:rsid w:val="00206B0B"/>
    <w:rsid w:val="00222F57"/>
    <w:rsid w:val="00223DA3"/>
    <w:rsid w:val="0022485B"/>
    <w:rsid w:val="00225276"/>
    <w:rsid w:val="00242B2C"/>
    <w:rsid w:val="002529C5"/>
    <w:rsid w:val="00257828"/>
    <w:rsid w:val="00280F33"/>
    <w:rsid w:val="0028530A"/>
    <w:rsid w:val="0029429A"/>
    <w:rsid w:val="00297DA2"/>
    <w:rsid w:val="002B62F0"/>
    <w:rsid w:val="002B6BE0"/>
    <w:rsid w:val="002C6623"/>
    <w:rsid w:val="002D21B7"/>
    <w:rsid w:val="002E6F01"/>
    <w:rsid w:val="00300011"/>
    <w:rsid w:val="00331732"/>
    <w:rsid w:val="0034324A"/>
    <w:rsid w:val="0034755F"/>
    <w:rsid w:val="0036151D"/>
    <w:rsid w:val="00366D56"/>
    <w:rsid w:val="00375B3C"/>
    <w:rsid w:val="00375B82"/>
    <w:rsid w:val="00377176"/>
    <w:rsid w:val="0038176A"/>
    <w:rsid w:val="00397397"/>
    <w:rsid w:val="003A5DD2"/>
    <w:rsid w:val="003B010D"/>
    <w:rsid w:val="003B28F0"/>
    <w:rsid w:val="003D2CA8"/>
    <w:rsid w:val="003F5F6F"/>
    <w:rsid w:val="0040704E"/>
    <w:rsid w:val="00426564"/>
    <w:rsid w:val="00430AE1"/>
    <w:rsid w:val="00460FF4"/>
    <w:rsid w:val="0048409D"/>
    <w:rsid w:val="00494D32"/>
    <w:rsid w:val="00497CC9"/>
    <w:rsid w:val="004C39BB"/>
    <w:rsid w:val="004C6327"/>
    <w:rsid w:val="004C765E"/>
    <w:rsid w:val="004F6392"/>
    <w:rsid w:val="004F7276"/>
    <w:rsid w:val="00513029"/>
    <w:rsid w:val="005136C1"/>
    <w:rsid w:val="00516A8F"/>
    <w:rsid w:val="00521D15"/>
    <w:rsid w:val="00530D90"/>
    <w:rsid w:val="00532478"/>
    <w:rsid w:val="00545F1F"/>
    <w:rsid w:val="00546410"/>
    <w:rsid w:val="00546483"/>
    <w:rsid w:val="00571F4A"/>
    <w:rsid w:val="00580E18"/>
    <w:rsid w:val="00595C21"/>
    <w:rsid w:val="005B2C40"/>
    <w:rsid w:val="005B3DA9"/>
    <w:rsid w:val="005C03D4"/>
    <w:rsid w:val="005C6628"/>
    <w:rsid w:val="005D08E7"/>
    <w:rsid w:val="005D2AEB"/>
    <w:rsid w:val="00617D86"/>
    <w:rsid w:val="00626AA6"/>
    <w:rsid w:val="00633F06"/>
    <w:rsid w:val="00642839"/>
    <w:rsid w:val="00644EE8"/>
    <w:rsid w:val="00655D3A"/>
    <w:rsid w:val="00676897"/>
    <w:rsid w:val="006819FC"/>
    <w:rsid w:val="00690319"/>
    <w:rsid w:val="00694DEC"/>
    <w:rsid w:val="00695B21"/>
    <w:rsid w:val="006A414E"/>
    <w:rsid w:val="006B263A"/>
    <w:rsid w:val="006B6D9F"/>
    <w:rsid w:val="006C25E8"/>
    <w:rsid w:val="006C674E"/>
    <w:rsid w:val="006E3CF1"/>
    <w:rsid w:val="006F24E3"/>
    <w:rsid w:val="006F35EF"/>
    <w:rsid w:val="006F6B2C"/>
    <w:rsid w:val="00703ABC"/>
    <w:rsid w:val="007161E8"/>
    <w:rsid w:val="00720C8A"/>
    <w:rsid w:val="0073133F"/>
    <w:rsid w:val="007531EF"/>
    <w:rsid w:val="007617C6"/>
    <w:rsid w:val="0078127F"/>
    <w:rsid w:val="0078251A"/>
    <w:rsid w:val="007835A6"/>
    <w:rsid w:val="00796985"/>
    <w:rsid w:val="007A475E"/>
    <w:rsid w:val="007B4B5A"/>
    <w:rsid w:val="007B5947"/>
    <w:rsid w:val="007B60E5"/>
    <w:rsid w:val="007C2FD5"/>
    <w:rsid w:val="007C6EEF"/>
    <w:rsid w:val="007D0BF5"/>
    <w:rsid w:val="007D4A4A"/>
    <w:rsid w:val="007E62AD"/>
    <w:rsid w:val="007E7EBC"/>
    <w:rsid w:val="00804E69"/>
    <w:rsid w:val="00817B36"/>
    <w:rsid w:val="00817FB0"/>
    <w:rsid w:val="0084267C"/>
    <w:rsid w:val="00842733"/>
    <w:rsid w:val="0085512D"/>
    <w:rsid w:val="00857C06"/>
    <w:rsid w:val="00875E9B"/>
    <w:rsid w:val="00881CC2"/>
    <w:rsid w:val="008B28E3"/>
    <w:rsid w:val="008C0328"/>
    <w:rsid w:val="008D19FE"/>
    <w:rsid w:val="008D3DED"/>
    <w:rsid w:val="008D4526"/>
    <w:rsid w:val="00906289"/>
    <w:rsid w:val="00910600"/>
    <w:rsid w:val="00914370"/>
    <w:rsid w:val="00917BBF"/>
    <w:rsid w:val="0093385D"/>
    <w:rsid w:val="00937579"/>
    <w:rsid w:val="009462EA"/>
    <w:rsid w:val="0095110B"/>
    <w:rsid w:val="0095354B"/>
    <w:rsid w:val="00953994"/>
    <w:rsid w:val="0096708B"/>
    <w:rsid w:val="0098434C"/>
    <w:rsid w:val="00992848"/>
    <w:rsid w:val="009A16FE"/>
    <w:rsid w:val="009A1945"/>
    <w:rsid w:val="009C55E0"/>
    <w:rsid w:val="009D1F84"/>
    <w:rsid w:val="009D743C"/>
    <w:rsid w:val="009E358A"/>
    <w:rsid w:val="009E46B8"/>
    <w:rsid w:val="009E5DDD"/>
    <w:rsid w:val="009F0F05"/>
    <w:rsid w:val="00A131FF"/>
    <w:rsid w:val="00A17664"/>
    <w:rsid w:val="00A23769"/>
    <w:rsid w:val="00A36E4D"/>
    <w:rsid w:val="00A40883"/>
    <w:rsid w:val="00A4677D"/>
    <w:rsid w:val="00A50CC0"/>
    <w:rsid w:val="00A513C8"/>
    <w:rsid w:val="00A57DA7"/>
    <w:rsid w:val="00A658DD"/>
    <w:rsid w:val="00A65F86"/>
    <w:rsid w:val="00A777F3"/>
    <w:rsid w:val="00AA7CBE"/>
    <w:rsid w:val="00AD55C8"/>
    <w:rsid w:val="00AE4C51"/>
    <w:rsid w:val="00AF443E"/>
    <w:rsid w:val="00AF4B13"/>
    <w:rsid w:val="00B11A20"/>
    <w:rsid w:val="00B1439B"/>
    <w:rsid w:val="00B2722F"/>
    <w:rsid w:val="00B30770"/>
    <w:rsid w:val="00B41779"/>
    <w:rsid w:val="00B52EC0"/>
    <w:rsid w:val="00B53438"/>
    <w:rsid w:val="00B641E5"/>
    <w:rsid w:val="00B81834"/>
    <w:rsid w:val="00B82EB8"/>
    <w:rsid w:val="00B87827"/>
    <w:rsid w:val="00B91746"/>
    <w:rsid w:val="00BA189F"/>
    <w:rsid w:val="00BB20F6"/>
    <w:rsid w:val="00BB272C"/>
    <w:rsid w:val="00BB2B3A"/>
    <w:rsid w:val="00BC1579"/>
    <w:rsid w:val="00BE127A"/>
    <w:rsid w:val="00BE37EF"/>
    <w:rsid w:val="00BE7157"/>
    <w:rsid w:val="00BF3731"/>
    <w:rsid w:val="00C01A35"/>
    <w:rsid w:val="00C02D8B"/>
    <w:rsid w:val="00C11ECA"/>
    <w:rsid w:val="00C16666"/>
    <w:rsid w:val="00C239DA"/>
    <w:rsid w:val="00C30EA1"/>
    <w:rsid w:val="00C4128A"/>
    <w:rsid w:val="00C417B9"/>
    <w:rsid w:val="00C54F7E"/>
    <w:rsid w:val="00C624A0"/>
    <w:rsid w:val="00C63B13"/>
    <w:rsid w:val="00C67362"/>
    <w:rsid w:val="00C84394"/>
    <w:rsid w:val="00C84E89"/>
    <w:rsid w:val="00C86926"/>
    <w:rsid w:val="00C932B3"/>
    <w:rsid w:val="00C93344"/>
    <w:rsid w:val="00C93AD3"/>
    <w:rsid w:val="00CA2B65"/>
    <w:rsid w:val="00CB4D9B"/>
    <w:rsid w:val="00CC5BD3"/>
    <w:rsid w:val="00CD0C3C"/>
    <w:rsid w:val="00CE37A9"/>
    <w:rsid w:val="00CF0778"/>
    <w:rsid w:val="00CF15CB"/>
    <w:rsid w:val="00D01832"/>
    <w:rsid w:val="00D13E13"/>
    <w:rsid w:val="00D23075"/>
    <w:rsid w:val="00D231F1"/>
    <w:rsid w:val="00D55C24"/>
    <w:rsid w:val="00D60B61"/>
    <w:rsid w:val="00D64550"/>
    <w:rsid w:val="00D73B20"/>
    <w:rsid w:val="00D753AE"/>
    <w:rsid w:val="00D8713D"/>
    <w:rsid w:val="00D8783F"/>
    <w:rsid w:val="00D97ACA"/>
    <w:rsid w:val="00DC4478"/>
    <w:rsid w:val="00DC4EDD"/>
    <w:rsid w:val="00DD4F8C"/>
    <w:rsid w:val="00DF0D27"/>
    <w:rsid w:val="00DF141A"/>
    <w:rsid w:val="00DF5252"/>
    <w:rsid w:val="00E113C8"/>
    <w:rsid w:val="00E14513"/>
    <w:rsid w:val="00E3406B"/>
    <w:rsid w:val="00E50AF2"/>
    <w:rsid w:val="00E62FDB"/>
    <w:rsid w:val="00E77A34"/>
    <w:rsid w:val="00E80941"/>
    <w:rsid w:val="00E80FB8"/>
    <w:rsid w:val="00EA5733"/>
    <w:rsid w:val="00EA5B6D"/>
    <w:rsid w:val="00EA6780"/>
    <w:rsid w:val="00EC5AFA"/>
    <w:rsid w:val="00EC76E1"/>
    <w:rsid w:val="00F00A6E"/>
    <w:rsid w:val="00F0223E"/>
    <w:rsid w:val="00F151CD"/>
    <w:rsid w:val="00F40C21"/>
    <w:rsid w:val="00F4167B"/>
    <w:rsid w:val="00F43FC8"/>
    <w:rsid w:val="00F64B14"/>
    <w:rsid w:val="00F67182"/>
    <w:rsid w:val="00F75FE2"/>
    <w:rsid w:val="00F804B8"/>
    <w:rsid w:val="00F85485"/>
    <w:rsid w:val="00F91AD8"/>
    <w:rsid w:val="00F9349B"/>
    <w:rsid w:val="00F95EE3"/>
    <w:rsid w:val="00FA79D7"/>
    <w:rsid w:val="00FA7C1A"/>
    <w:rsid w:val="00FB2F05"/>
    <w:rsid w:val="00FC6F57"/>
    <w:rsid w:val="00FE0E40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DCC4"/>
  <w15:docId w15:val="{CFE9FA00-2D1E-4C77-8D6D-BF1D920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406B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406B"/>
    <w:rPr>
      <w:rFonts w:eastAsiaTheme="minorEastAsia"/>
      <w:lang w:eastAsia="ru-RU"/>
    </w:rPr>
  </w:style>
  <w:style w:type="paragraph" w:styleId="a5">
    <w:name w:val="No Spacing"/>
    <w:uiPriority w:val="1"/>
    <w:qFormat/>
    <w:rsid w:val="00C01A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3029"/>
    <w:pPr>
      <w:ind w:left="720"/>
      <w:contextualSpacing/>
    </w:pPr>
  </w:style>
  <w:style w:type="paragraph" w:customStyle="1" w:styleId="paragraph">
    <w:name w:val="paragraph"/>
    <w:basedOn w:val="a"/>
    <w:rsid w:val="001A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4729"/>
  </w:style>
  <w:style w:type="character" w:customStyle="1" w:styleId="eop">
    <w:name w:val="eop"/>
    <w:basedOn w:val="a0"/>
    <w:rsid w:val="001A4729"/>
  </w:style>
  <w:style w:type="character" w:customStyle="1" w:styleId="spellingerror">
    <w:name w:val="spellingerror"/>
    <w:basedOn w:val="a0"/>
    <w:rsid w:val="001A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1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BC5F-0C53-4B6C-8800-E4CA3429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Куликовы</dc:creator>
  <cp:keywords/>
  <dc:description/>
  <cp:lastModifiedBy>Илья Куликов</cp:lastModifiedBy>
  <cp:revision>6</cp:revision>
  <dcterms:created xsi:type="dcterms:W3CDTF">2013-04-28T15:50:00Z</dcterms:created>
  <dcterms:modified xsi:type="dcterms:W3CDTF">2018-01-08T13:00:00Z</dcterms:modified>
</cp:coreProperties>
</file>